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084005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17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3D2EBA">
        <w:rPr>
          <w:b/>
          <w:sz w:val="22"/>
          <w:szCs w:val="22"/>
        </w:rPr>
        <w:t>0</w:t>
      </w:r>
      <w:r w:rsidR="005B5C82">
        <w:rPr>
          <w:b/>
          <w:sz w:val="22"/>
          <w:szCs w:val="22"/>
        </w:rPr>
        <w:t>5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5B5C82">
        <w:rPr>
          <w:b/>
          <w:sz w:val="22"/>
          <w:szCs w:val="22"/>
        </w:rPr>
        <w:t>dez</w:t>
      </w:r>
      <w:r w:rsidR="00084005">
        <w:rPr>
          <w:b/>
          <w:sz w:val="22"/>
          <w:szCs w:val="22"/>
        </w:rPr>
        <w:t>embro</w:t>
      </w:r>
      <w:r w:rsidR="00DF7802">
        <w:rPr>
          <w:b/>
          <w:sz w:val="22"/>
          <w:szCs w:val="22"/>
        </w:rPr>
        <w:t xml:space="preserve"> </w:t>
      </w:r>
      <w:r w:rsidR="004058CF">
        <w:rPr>
          <w:b/>
          <w:sz w:val="22"/>
          <w:szCs w:val="22"/>
        </w:rPr>
        <w:t>de 2022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5B5C82">
        <w:t>9</w:t>
      </w:r>
      <w:r w:rsidR="004058CF">
        <w:t>h</w:t>
      </w:r>
      <w:r w:rsidR="005B5C82">
        <w:t>0</w:t>
      </w:r>
      <w:r w:rsidRPr="00B22C5E">
        <w:t>0min —</w:t>
      </w:r>
    </w:p>
    <w:p w:rsidR="004221E7" w:rsidRPr="008B08C7" w:rsidRDefault="00D76FA6" w:rsidP="004221E7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</w:t>
      </w:r>
      <w:r w:rsidR="00C94FC7">
        <w:rPr>
          <w:rFonts w:asciiTheme="minorHAnsi" w:hAnsiTheme="minorHAnsi" w:cstheme="minorBidi"/>
          <w:color w:val="auto"/>
          <w:sz w:val="28"/>
          <w:szCs w:val="28"/>
        </w:rPr>
        <w:tab/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327AF4" w:rsidRDefault="00327AF4" w:rsidP="001F77F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287043" w:rsidRPr="008B08C7" w:rsidRDefault="006F12FF" w:rsidP="0028704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B08C7">
        <w:rPr>
          <w:rFonts w:asciiTheme="minorHAnsi" w:hAnsiTheme="minorHAnsi" w:cstheme="minorHAnsi"/>
          <w:color w:val="auto"/>
        </w:rPr>
        <w:t xml:space="preserve">          </w:t>
      </w:r>
      <w:r w:rsidR="009D2C2E">
        <w:rPr>
          <w:rFonts w:asciiTheme="minorHAnsi" w:hAnsiTheme="minorHAnsi" w:cstheme="minorHAnsi"/>
          <w:b/>
          <w:color w:val="auto"/>
        </w:rPr>
        <w:t>1</w:t>
      </w:r>
      <w:r w:rsidR="00287043" w:rsidRPr="00B25532">
        <w:rPr>
          <w:rFonts w:asciiTheme="minorHAnsi" w:hAnsiTheme="minorHAnsi" w:cstheme="minorHAnsi"/>
          <w:b/>
          <w:color w:val="auto"/>
        </w:rPr>
        <w:t>.</w:t>
      </w:r>
      <w:r w:rsidR="00287043" w:rsidRPr="008B08C7">
        <w:rPr>
          <w:rFonts w:asciiTheme="minorHAnsi" w:hAnsiTheme="minorHAnsi" w:cstheme="minorHAnsi"/>
          <w:b/>
        </w:rPr>
        <w:t xml:space="preserve"> </w:t>
      </w:r>
      <w:r w:rsidR="009B2E56">
        <w:rPr>
          <w:rFonts w:asciiTheme="minorHAnsi" w:hAnsiTheme="minorHAnsi" w:cstheme="minorHAnsi"/>
          <w:b/>
        </w:rPr>
        <w:t>Proje</w:t>
      </w:r>
      <w:r w:rsidR="0020156E">
        <w:rPr>
          <w:rFonts w:asciiTheme="minorHAnsi" w:hAnsiTheme="minorHAnsi" w:cstheme="minorHAnsi"/>
          <w:b/>
        </w:rPr>
        <w:t>to d</w:t>
      </w:r>
      <w:r w:rsidR="00084005">
        <w:rPr>
          <w:rFonts w:asciiTheme="minorHAnsi" w:hAnsiTheme="minorHAnsi" w:cstheme="minorHAnsi"/>
          <w:b/>
        </w:rPr>
        <w:t>e Decreto do Legislativo nº. 004</w:t>
      </w:r>
      <w:r w:rsidR="004058CF">
        <w:rPr>
          <w:rFonts w:asciiTheme="minorHAnsi" w:hAnsiTheme="minorHAnsi" w:cstheme="minorHAnsi"/>
          <w:b/>
        </w:rPr>
        <w:t>/2022</w:t>
      </w:r>
      <w:r w:rsidR="009B2E56">
        <w:rPr>
          <w:rFonts w:asciiTheme="minorHAnsi" w:hAnsiTheme="minorHAnsi" w:cstheme="minorHAnsi"/>
          <w:b/>
        </w:rPr>
        <w:t>.</w:t>
      </w:r>
    </w:p>
    <w:p w:rsidR="00B25532" w:rsidRPr="009B2E56" w:rsidRDefault="00287043" w:rsidP="009B2E56">
      <w:pPr>
        <w:pStyle w:val="SemEspaamento"/>
      </w:pPr>
      <w:r w:rsidRPr="0020156E">
        <w:rPr>
          <w:b/>
          <w:bCs/>
        </w:rPr>
        <w:t>ASSUNTO:</w:t>
      </w:r>
      <w:r w:rsidR="009B2E56" w:rsidRPr="009B2E56">
        <w:t xml:space="preserve"> </w:t>
      </w:r>
      <w:r w:rsidR="009B2E56">
        <w:t>“</w:t>
      </w:r>
      <w:r w:rsidR="0020156E">
        <w:t>Dispõe sobre o julgamento das Contas anuais de Governo da Prefeitura Municipal de Nova Guarita, Estado de Mato Grosso</w:t>
      </w:r>
      <w:r w:rsidR="00084005">
        <w:t>, relativas ao exercício de 2021</w:t>
      </w:r>
      <w:r w:rsidR="004058CF">
        <w:t>,</w:t>
      </w:r>
      <w:r w:rsidR="0020156E">
        <w:t xml:space="preserve"> e das outras providências”</w:t>
      </w:r>
      <w:r w:rsidR="00B25532" w:rsidRPr="009B2E56">
        <w:t>.</w:t>
      </w:r>
    </w:p>
    <w:p w:rsidR="00287043" w:rsidRPr="00B25532" w:rsidRDefault="00287043" w:rsidP="00B25532">
      <w:pPr>
        <w:pStyle w:val="SemEspaamento"/>
        <w:rPr>
          <w:sz w:val="27"/>
          <w:szCs w:val="27"/>
        </w:rPr>
      </w:pPr>
      <w:r w:rsidRPr="008B08C7">
        <w:rPr>
          <w:b/>
          <w:bCs/>
        </w:rPr>
        <w:t xml:space="preserve">Autoria: </w:t>
      </w:r>
      <w:r w:rsidR="00B11BB6">
        <w:rPr>
          <w:bCs/>
        </w:rPr>
        <w:t>Câmara</w:t>
      </w:r>
      <w:r w:rsidRPr="008B08C7">
        <w:rPr>
          <w:bCs/>
        </w:rPr>
        <w:t xml:space="preserve"> Municipal.</w:t>
      </w:r>
    </w:p>
    <w:p w:rsidR="00287043" w:rsidRDefault="00287043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25532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327836">
        <w:rPr>
          <w:rFonts w:asciiTheme="minorHAnsi" w:hAnsiTheme="minorHAnsi" w:cstheme="minorHAnsi"/>
          <w:color w:val="auto"/>
        </w:rPr>
        <w:t>HEITOR BALESTRIN</w:t>
      </w:r>
    </w:p>
    <w:p w:rsidR="008E5C78" w:rsidRPr="008B08C7" w:rsidRDefault="0002238F" w:rsidP="00603AB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EF201A" w:rsidRDefault="00EF201A" w:rsidP="00603AB8">
      <w:pPr>
        <w:jc w:val="center"/>
        <w:rPr>
          <w:sz w:val="18"/>
          <w:szCs w:val="18"/>
        </w:rPr>
      </w:pPr>
    </w:p>
    <w:p w:rsidR="00544AF1" w:rsidRPr="005E424C" w:rsidRDefault="008B08C7" w:rsidP="005E42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0D3951">
        <w:rPr>
          <w:sz w:val="18"/>
          <w:szCs w:val="18"/>
        </w:rPr>
        <w:t>02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084005">
        <w:rPr>
          <w:sz w:val="18"/>
          <w:szCs w:val="18"/>
        </w:rPr>
        <w:t xml:space="preserve"> </w:t>
      </w:r>
      <w:r w:rsidR="005B5C82">
        <w:rPr>
          <w:sz w:val="18"/>
          <w:szCs w:val="18"/>
        </w:rPr>
        <w:t>dez</w:t>
      </w:r>
      <w:r w:rsidR="00084005">
        <w:rPr>
          <w:sz w:val="18"/>
          <w:szCs w:val="18"/>
        </w:rPr>
        <w:t>embro</w:t>
      </w:r>
      <w:r w:rsidR="00044824">
        <w:rPr>
          <w:sz w:val="18"/>
          <w:szCs w:val="18"/>
        </w:rPr>
        <w:t xml:space="preserve"> de</w:t>
      </w:r>
      <w:r w:rsidR="004058CF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603AB8" w:rsidRDefault="00603AB8" w:rsidP="00603AB8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687368107">
    <w:abstractNumId w:val="1"/>
  </w:num>
  <w:num w:numId="2" w16cid:durableId="897940863">
    <w:abstractNumId w:val="4"/>
  </w:num>
  <w:num w:numId="3" w16cid:durableId="2087260841">
    <w:abstractNumId w:val="5"/>
  </w:num>
  <w:num w:numId="4" w16cid:durableId="918517219">
    <w:abstractNumId w:val="0"/>
  </w:num>
  <w:num w:numId="5" w16cid:durableId="842941380">
    <w:abstractNumId w:val="2"/>
  </w:num>
  <w:num w:numId="6" w16cid:durableId="288633601">
    <w:abstractNumId w:val="3"/>
  </w:num>
  <w:num w:numId="7" w16cid:durableId="1413352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55D"/>
    <w:rsid w:val="00014D36"/>
    <w:rsid w:val="0002238F"/>
    <w:rsid w:val="00026842"/>
    <w:rsid w:val="00034700"/>
    <w:rsid w:val="00036B3E"/>
    <w:rsid w:val="00040FD2"/>
    <w:rsid w:val="00044824"/>
    <w:rsid w:val="00060807"/>
    <w:rsid w:val="00072A11"/>
    <w:rsid w:val="00073DC3"/>
    <w:rsid w:val="0008016B"/>
    <w:rsid w:val="00084005"/>
    <w:rsid w:val="00090E05"/>
    <w:rsid w:val="000A0B68"/>
    <w:rsid w:val="000A1BBE"/>
    <w:rsid w:val="000A7803"/>
    <w:rsid w:val="000B00A4"/>
    <w:rsid w:val="000C4115"/>
    <w:rsid w:val="000D3951"/>
    <w:rsid w:val="000D47EF"/>
    <w:rsid w:val="000E192E"/>
    <w:rsid w:val="000E5515"/>
    <w:rsid w:val="00102FA0"/>
    <w:rsid w:val="0010459E"/>
    <w:rsid w:val="00104AE6"/>
    <w:rsid w:val="00107162"/>
    <w:rsid w:val="00111F2C"/>
    <w:rsid w:val="001146C3"/>
    <w:rsid w:val="00135A4F"/>
    <w:rsid w:val="00135F5D"/>
    <w:rsid w:val="00154EDD"/>
    <w:rsid w:val="001F228F"/>
    <w:rsid w:val="001F4CEE"/>
    <w:rsid w:val="001F77F6"/>
    <w:rsid w:val="0020056B"/>
    <w:rsid w:val="0020156E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6488C"/>
    <w:rsid w:val="0037331A"/>
    <w:rsid w:val="00380A78"/>
    <w:rsid w:val="003962FF"/>
    <w:rsid w:val="003C272E"/>
    <w:rsid w:val="003C27A6"/>
    <w:rsid w:val="003C346D"/>
    <w:rsid w:val="003D2EBA"/>
    <w:rsid w:val="003F00DC"/>
    <w:rsid w:val="003F795A"/>
    <w:rsid w:val="004058CF"/>
    <w:rsid w:val="004107F7"/>
    <w:rsid w:val="004221E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B5C82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F12FF"/>
    <w:rsid w:val="00701608"/>
    <w:rsid w:val="0070644E"/>
    <w:rsid w:val="00706CC9"/>
    <w:rsid w:val="007257A3"/>
    <w:rsid w:val="00732EAA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EDE"/>
    <w:rsid w:val="00926F49"/>
    <w:rsid w:val="00932608"/>
    <w:rsid w:val="00955859"/>
    <w:rsid w:val="00971D79"/>
    <w:rsid w:val="00971F29"/>
    <w:rsid w:val="009731FB"/>
    <w:rsid w:val="0097548F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94FAB"/>
    <w:rsid w:val="00C94FC7"/>
    <w:rsid w:val="00CB13D0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DC1F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C027-7C24-4308-9988-B0437C3E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User</cp:lastModifiedBy>
  <cp:revision>200</cp:revision>
  <cp:lastPrinted>2021-05-31T17:59:00Z</cp:lastPrinted>
  <dcterms:created xsi:type="dcterms:W3CDTF">2014-01-22T11:25:00Z</dcterms:created>
  <dcterms:modified xsi:type="dcterms:W3CDTF">2022-12-02T14:39:00Z</dcterms:modified>
</cp:coreProperties>
</file>