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C3D33" w14:textId="77777777" w:rsidR="00564C25" w:rsidRPr="00703E3B" w:rsidRDefault="00564C25" w:rsidP="00D646DB">
      <w:pPr>
        <w:spacing w:after="223" w:line="276" w:lineRule="auto"/>
        <w:rPr>
          <w:rFonts w:asciiTheme="minorHAnsi" w:hAnsiTheme="minorHAnsi" w:cstheme="minorHAnsi"/>
          <w:sz w:val="24"/>
          <w:szCs w:val="24"/>
        </w:rPr>
      </w:pPr>
      <w:r w:rsidRPr="00703E3B">
        <w:rPr>
          <w:rFonts w:asciiTheme="minorHAnsi" w:hAnsiTheme="minorHAnsi" w:cstheme="minorHAnsi"/>
          <w:b/>
          <w:sz w:val="24"/>
          <w:szCs w:val="24"/>
        </w:rPr>
        <w:tab/>
        <w:t xml:space="preserve"> </w:t>
      </w:r>
      <w:r w:rsidRPr="00703E3B">
        <w:rPr>
          <w:rFonts w:asciiTheme="minorHAnsi" w:hAnsiTheme="minorHAnsi" w:cstheme="minorHAnsi"/>
          <w:b/>
          <w:sz w:val="24"/>
          <w:szCs w:val="24"/>
        </w:rPr>
        <w:tab/>
        <w:t xml:space="preserve"> </w:t>
      </w:r>
    </w:p>
    <w:p w14:paraId="56E4BEBE" w14:textId="76E9ECFF" w:rsidR="00564C25" w:rsidRPr="00703E3B" w:rsidRDefault="00564C25" w:rsidP="00D646DB">
      <w:pPr>
        <w:pBdr>
          <w:top w:val="single" w:sz="16" w:space="0" w:color="385D8A"/>
          <w:left w:val="single" w:sz="16" w:space="0" w:color="385D8A"/>
          <w:bottom w:val="single" w:sz="16" w:space="0" w:color="385D8A"/>
          <w:right w:val="single" w:sz="16" w:space="0" w:color="385D8A"/>
        </w:pBdr>
        <w:spacing w:line="276" w:lineRule="auto"/>
        <w:ind w:right="63"/>
        <w:jc w:val="center"/>
        <w:rPr>
          <w:rFonts w:asciiTheme="minorHAnsi" w:hAnsiTheme="minorHAnsi" w:cstheme="minorHAnsi"/>
          <w:sz w:val="24"/>
          <w:szCs w:val="24"/>
        </w:rPr>
      </w:pPr>
      <w:r w:rsidRPr="00703E3B">
        <w:rPr>
          <w:rFonts w:asciiTheme="minorHAnsi" w:hAnsiTheme="minorHAnsi" w:cstheme="minorHAnsi"/>
          <w:b/>
          <w:sz w:val="24"/>
          <w:szCs w:val="24"/>
        </w:rPr>
        <w:t xml:space="preserve">PROCESSO Nº </w:t>
      </w:r>
      <w:r w:rsidR="00F408EA" w:rsidRPr="00703E3B">
        <w:rPr>
          <w:rFonts w:asciiTheme="minorHAnsi" w:hAnsiTheme="minorHAnsi" w:cstheme="minorHAnsi"/>
          <w:b/>
          <w:sz w:val="24"/>
          <w:szCs w:val="24"/>
        </w:rPr>
        <w:t>13</w:t>
      </w:r>
      <w:r w:rsidR="005057B7" w:rsidRPr="00703E3B">
        <w:rPr>
          <w:rFonts w:asciiTheme="minorHAnsi" w:hAnsiTheme="minorHAnsi" w:cstheme="minorHAnsi"/>
          <w:b/>
          <w:sz w:val="24"/>
          <w:szCs w:val="24"/>
        </w:rPr>
        <w:t>5</w:t>
      </w:r>
      <w:r w:rsidRPr="00703E3B">
        <w:rPr>
          <w:rFonts w:asciiTheme="minorHAnsi" w:hAnsiTheme="minorHAnsi" w:cstheme="minorHAnsi"/>
          <w:b/>
          <w:sz w:val="24"/>
          <w:szCs w:val="24"/>
        </w:rPr>
        <w:t xml:space="preserve">/2024 </w:t>
      </w:r>
    </w:p>
    <w:p w14:paraId="20766A8C" w14:textId="39BAEA69" w:rsidR="00564C25" w:rsidRPr="00703E3B" w:rsidRDefault="00564C25" w:rsidP="00D646DB">
      <w:pPr>
        <w:pBdr>
          <w:top w:val="single" w:sz="16" w:space="0" w:color="385D8A"/>
          <w:left w:val="single" w:sz="16" w:space="0" w:color="385D8A"/>
          <w:bottom w:val="single" w:sz="16" w:space="0" w:color="385D8A"/>
          <w:right w:val="single" w:sz="16" w:space="0" w:color="385D8A"/>
        </w:pBdr>
        <w:spacing w:line="276" w:lineRule="auto"/>
        <w:ind w:right="63"/>
        <w:jc w:val="center"/>
        <w:rPr>
          <w:rFonts w:asciiTheme="minorHAnsi" w:hAnsiTheme="minorHAnsi" w:cstheme="minorHAnsi"/>
          <w:sz w:val="24"/>
          <w:szCs w:val="24"/>
        </w:rPr>
      </w:pPr>
      <w:r w:rsidRPr="00703E3B">
        <w:rPr>
          <w:rFonts w:asciiTheme="minorHAnsi" w:hAnsiTheme="minorHAnsi" w:cstheme="minorHAnsi"/>
          <w:b/>
          <w:sz w:val="24"/>
          <w:szCs w:val="24"/>
        </w:rPr>
        <w:t>AVISO DE DISPENSA DE LICITAÇÃO PRESENCIAL Nº 00</w:t>
      </w:r>
      <w:r w:rsidR="005057B7" w:rsidRPr="00703E3B">
        <w:rPr>
          <w:rFonts w:asciiTheme="minorHAnsi" w:hAnsiTheme="minorHAnsi" w:cstheme="minorHAnsi"/>
          <w:b/>
          <w:sz w:val="24"/>
          <w:szCs w:val="24"/>
        </w:rPr>
        <w:t>2</w:t>
      </w:r>
      <w:r w:rsidRPr="00703E3B">
        <w:rPr>
          <w:rFonts w:asciiTheme="minorHAnsi" w:hAnsiTheme="minorHAnsi" w:cstheme="minorHAnsi"/>
          <w:b/>
          <w:sz w:val="24"/>
          <w:szCs w:val="24"/>
        </w:rPr>
        <w:t xml:space="preserve">/2024 </w:t>
      </w:r>
    </w:p>
    <w:p w14:paraId="79E2496F" w14:textId="77777777" w:rsidR="00564C25" w:rsidRPr="00703E3B" w:rsidRDefault="00564C25" w:rsidP="00D646DB">
      <w:pPr>
        <w:spacing w:line="276" w:lineRule="auto"/>
        <w:rPr>
          <w:rFonts w:asciiTheme="minorHAnsi" w:hAnsiTheme="minorHAnsi" w:cstheme="minorHAnsi"/>
          <w:sz w:val="24"/>
          <w:szCs w:val="24"/>
        </w:rPr>
      </w:pPr>
      <w:r w:rsidRPr="00703E3B">
        <w:rPr>
          <w:rFonts w:asciiTheme="minorHAnsi" w:hAnsiTheme="minorHAnsi" w:cstheme="minorHAnsi"/>
          <w:sz w:val="24"/>
          <w:szCs w:val="24"/>
        </w:rPr>
        <w:t xml:space="preserve"> </w:t>
      </w:r>
    </w:p>
    <w:p w14:paraId="126A8FD9" w14:textId="17FF2115" w:rsidR="00564C25" w:rsidRPr="00703E3B" w:rsidRDefault="007D50BE" w:rsidP="00D646DB">
      <w:pPr>
        <w:pStyle w:val="PargrafodaLista"/>
        <w:numPr>
          <w:ilvl w:val="0"/>
          <w:numId w:val="20"/>
        </w:numPr>
        <w:spacing w:line="276" w:lineRule="auto"/>
        <w:jc w:val="center"/>
        <w:rPr>
          <w:rFonts w:asciiTheme="minorHAnsi" w:hAnsiTheme="minorHAnsi" w:cstheme="minorHAnsi"/>
          <w:sz w:val="24"/>
          <w:szCs w:val="24"/>
        </w:rPr>
      </w:pPr>
      <w:r w:rsidRPr="00703E3B">
        <w:rPr>
          <w:rFonts w:asciiTheme="minorHAnsi" w:hAnsiTheme="minorHAnsi" w:cstheme="minorHAnsi"/>
          <w:b/>
          <w:sz w:val="24"/>
          <w:szCs w:val="24"/>
        </w:rPr>
        <w:t>PREAMBULO</w:t>
      </w:r>
    </w:p>
    <w:p w14:paraId="4C4E4D92" w14:textId="77777777" w:rsidR="00DC6245" w:rsidRPr="00703E3B" w:rsidRDefault="00DC6245" w:rsidP="000961C9">
      <w:pPr>
        <w:pStyle w:val="PargrafodaLista"/>
        <w:ind w:left="426" w:firstLine="0"/>
        <w:jc w:val="both"/>
        <w:rPr>
          <w:rFonts w:asciiTheme="minorHAnsi" w:hAnsiTheme="minorHAnsi" w:cstheme="minorHAnsi"/>
          <w:b/>
          <w:bCs/>
          <w:sz w:val="24"/>
          <w:szCs w:val="24"/>
          <w:u w:val="single"/>
        </w:rPr>
      </w:pPr>
      <w:r w:rsidRPr="00703E3B">
        <w:rPr>
          <w:rFonts w:asciiTheme="minorHAnsi" w:hAnsiTheme="minorHAnsi" w:cstheme="minorHAnsi"/>
          <w:b/>
          <w:bCs/>
          <w:sz w:val="24"/>
          <w:szCs w:val="24"/>
          <w:u w:val="single"/>
        </w:rPr>
        <w:t xml:space="preserve">1.1. Data Limite para Apresentação de Proposta: </w:t>
      </w:r>
    </w:p>
    <w:p w14:paraId="7302A650" w14:textId="2AC1D074" w:rsidR="00DC6245" w:rsidRPr="00703E3B" w:rsidRDefault="00DC6245" w:rsidP="000961C9">
      <w:pPr>
        <w:pStyle w:val="PargrafodaLista"/>
        <w:ind w:left="426" w:firstLine="0"/>
        <w:jc w:val="both"/>
        <w:rPr>
          <w:rFonts w:asciiTheme="minorHAnsi" w:hAnsiTheme="minorHAnsi" w:cstheme="minorHAnsi"/>
          <w:sz w:val="24"/>
          <w:szCs w:val="24"/>
        </w:rPr>
      </w:pPr>
      <w:r w:rsidRPr="00703E3B">
        <w:rPr>
          <w:rFonts w:asciiTheme="minorHAnsi" w:hAnsiTheme="minorHAnsi" w:cstheme="minorHAnsi"/>
          <w:b/>
          <w:bCs/>
          <w:i/>
          <w:iCs/>
          <w:sz w:val="24"/>
          <w:szCs w:val="24"/>
        </w:rPr>
        <w:t>i)</w:t>
      </w:r>
      <w:r w:rsidRPr="00703E3B">
        <w:rPr>
          <w:rFonts w:asciiTheme="minorHAnsi" w:hAnsiTheme="minorHAnsi" w:cstheme="minorHAnsi"/>
          <w:sz w:val="24"/>
          <w:szCs w:val="24"/>
        </w:rPr>
        <w:t xml:space="preserve">  </w:t>
      </w:r>
      <w:r w:rsidRPr="00703E3B">
        <w:rPr>
          <w:rFonts w:asciiTheme="minorHAnsi" w:hAnsiTheme="minorHAnsi" w:cstheme="minorHAnsi"/>
          <w:b/>
          <w:bCs/>
          <w:i/>
          <w:iCs/>
          <w:sz w:val="24"/>
          <w:szCs w:val="24"/>
          <w:u w:val="single"/>
        </w:rPr>
        <w:t>início</w:t>
      </w:r>
      <w:r w:rsidRPr="00703E3B">
        <w:rPr>
          <w:rFonts w:asciiTheme="minorHAnsi" w:hAnsiTheme="minorHAnsi" w:cstheme="minorHAnsi"/>
          <w:sz w:val="24"/>
          <w:szCs w:val="24"/>
        </w:rPr>
        <w:t xml:space="preserve"> do tempo fixo - </w:t>
      </w:r>
      <w:r w:rsidR="001B0A30" w:rsidRPr="00703E3B">
        <w:rPr>
          <w:rFonts w:asciiTheme="minorHAnsi" w:hAnsiTheme="minorHAnsi" w:cstheme="minorHAnsi"/>
          <w:sz w:val="24"/>
          <w:szCs w:val="24"/>
        </w:rPr>
        <w:t>2</w:t>
      </w:r>
      <w:r w:rsidR="00DF300F" w:rsidRPr="00703E3B">
        <w:rPr>
          <w:rFonts w:asciiTheme="minorHAnsi" w:hAnsiTheme="minorHAnsi" w:cstheme="minorHAnsi"/>
          <w:sz w:val="24"/>
          <w:szCs w:val="24"/>
        </w:rPr>
        <w:t>5</w:t>
      </w:r>
      <w:r w:rsidRPr="00703E3B">
        <w:rPr>
          <w:rFonts w:asciiTheme="minorHAnsi" w:hAnsiTheme="minorHAnsi" w:cstheme="minorHAnsi"/>
          <w:sz w:val="24"/>
          <w:szCs w:val="24"/>
        </w:rPr>
        <w:t>/</w:t>
      </w:r>
      <w:r w:rsidR="00DD3946" w:rsidRPr="00703E3B">
        <w:rPr>
          <w:rFonts w:asciiTheme="minorHAnsi" w:hAnsiTheme="minorHAnsi" w:cstheme="minorHAnsi"/>
          <w:sz w:val="24"/>
          <w:szCs w:val="24"/>
        </w:rPr>
        <w:t>0</w:t>
      </w:r>
      <w:r w:rsidR="00A22173" w:rsidRPr="00703E3B">
        <w:rPr>
          <w:rFonts w:asciiTheme="minorHAnsi" w:hAnsiTheme="minorHAnsi" w:cstheme="minorHAnsi"/>
          <w:sz w:val="24"/>
          <w:szCs w:val="24"/>
        </w:rPr>
        <w:t>6</w:t>
      </w:r>
      <w:r w:rsidR="00DD3946" w:rsidRPr="00703E3B">
        <w:rPr>
          <w:rFonts w:asciiTheme="minorHAnsi" w:hAnsiTheme="minorHAnsi" w:cstheme="minorHAnsi"/>
          <w:sz w:val="24"/>
          <w:szCs w:val="24"/>
        </w:rPr>
        <w:t>/</w:t>
      </w:r>
      <w:r w:rsidRPr="00703E3B">
        <w:rPr>
          <w:rFonts w:asciiTheme="minorHAnsi" w:hAnsiTheme="minorHAnsi" w:cstheme="minorHAnsi"/>
          <w:sz w:val="24"/>
          <w:szCs w:val="24"/>
        </w:rPr>
        <w:t>2024.</w:t>
      </w:r>
    </w:p>
    <w:p w14:paraId="47B347D1" w14:textId="46248B5C" w:rsidR="00DC6245" w:rsidRPr="00703E3B" w:rsidRDefault="00DC6245" w:rsidP="000961C9">
      <w:pPr>
        <w:pStyle w:val="PargrafodaLista"/>
        <w:ind w:left="426" w:firstLine="0"/>
        <w:jc w:val="both"/>
        <w:rPr>
          <w:rFonts w:asciiTheme="minorHAnsi" w:hAnsiTheme="minorHAnsi" w:cstheme="minorHAnsi"/>
          <w:sz w:val="24"/>
          <w:szCs w:val="24"/>
        </w:rPr>
      </w:pPr>
      <w:r w:rsidRPr="00703E3B">
        <w:rPr>
          <w:rFonts w:asciiTheme="minorHAnsi" w:hAnsiTheme="minorHAnsi" w:cstheme="minorHAnsi"/>
          <w:b/>
          <w:bCs/>
          <w:i/>
          <w:iCs/>
          <w:sz w:val="24"/>
          <w:szCs w:val="24"/>
        </w:rPr>
        <w:t>ii)</w:t>
      </w:r>
      <w:r w:rsidRPr="00703E3B">
        <w:rPr>
          <w:rFonts w:asciiTheme="minorHAnsi" w:hAnsiTheme="minorHAnsi" w:cstheme="minorHAnsi"/>
          <w:sz w:val="24"/>
          <w:szCs w:val="24"/>
        </w:rPr>
        <w:t xml:space="preserve"> </w:t>
      </w:r>
      <w:r w:rsidRPr="00703E3B">
        <w:rPr>
          <w:rFonts w:asciiTheme="minorHAnsi" w:hAnsiTheme="minorHAnsi" w:cstheme="minorHAnsi"/>
          <w:b/>
          <w:bCs/>
          <w:i/>
          <w:iCs/>
          <w:sz w:val="24"/>
          <w:szCs w:val="24"/>
          <w:u w:val="single"/>
        </w:rPr>
        <w:t>fim</w:t>
      </w:r>
      <w:r w:rsidRPr="00703E3B">
        <w:rPr>
          <w:rFonts w:asciiTheme="minorHAnsi" w:hAnsiTheme="minorHAnsi" w:cstheme="minorHAnsi"/>
          <w:sz w:val="24"/>
          <w:szCs w:val="24"/>
        </w:rPr>
        <w:t xml:space="preserve"> do tempo fixo: </w:t>
      </w:r>
      <w:r w:rsidR="001B0A30" w:rsidRPr="00703E3B">
        <w:rPr>
          <w:rFonts w:asciiTheme="minorHAnsi" w:hAnsiTheme="minorHAnsi" w:cstheme="minorHAnsi"/>
          <w:sz w:val="24"/>
          <w:szCs w:val="24"/>
        </w:rPr>
        <w:t>2</w:t>
      </w:r>
      <w:r w:rsidR="00DF300F" w:rsidRPr="00703E3B">
        <w:rPr>
          <w:rFonts w:asciiTheme="minorHAnsi" w:hAnsiTheme="minorHAnsi" w:cstheme="minorHAnsi"/>
          <w:sz w:val="24"/>
          <w:szCs w:val="24"/>
        </w:rPr>
        <w:t>7</w:t>
      </w:r>
      <w:r w:rsidRPr="00703E3B">
        <w:rPr>
          <w:rFonts w:asciiTheme="minorHAnsi" w:hAnsiTheme="minorHAnsi" w:cstheme="minorHAnsi"/>
          <w:sz w:val="24"/>
          <w:szCs w:val="24"/>
        </w:rPr>
        <w:t>/0</w:t>
      </w:r>
      <w:r w:rsidR="00A22173" w:rsidRPr="00703E3B">
        <w:rPr>
          <w:rFonts w:asciiTheme="minorHAnsi" w:hAnsiTheme="minorHAnsi" w:cstheme="minorHAnsi"/>
          <w:sz w:val="24"/>
          <w:szCs w:val="24"/>
        </w:rPr>
        <w:t>6</w:t>
      </w:r>
      <w:r w:rsidRPr="00703E3B">
        <w:rPr>
          <w:rFonts w:asciiTheme="minorHAnsi" w:hAnsiTheme="minorHAnsi" w:cstheme="minorHAnsi"/>
          <w:sz w:val="24"/>
          <w:szCs w:val="24"/>
        </w:rPr>
        <w:t>/2024.</w:t>
      </w:r>
    </w:p>
    <w:p w14:paraId="191B6DC1" w14:textId="77777777" w:rsidR="00DC6245" w:rsidRPr="00703E3B" w:rsidRDefault="00DC6245" w:rsidP="00DC6245">
      <w:pPr>
        <w:pStyle w:val="PargrafodaLista"/>
        <w:spacing w:line="276" w:lineRule="auto"/>
        <w:ind w:left="360" w:firstLine="0"/>
        <w:rPr>
          <w:rFonts w:asciiTheme="minorHAnsi" w:hAnsiTheme="minorHAnsi" w:cstheme="minorHAnsi"/>
          <w:sz w:val="24"/>
          <w:szCs w:val="24"/>
        </w:rPr>
      </w:pPr>
    </w:p>
    <w:p w14:paraId="19E33ECB" w14:textId="203F2994" w:rsidR="00670287" w:rsidRPr="00703E3B" w:rsidRDefault="00406450" w:rsidP="00406450">
      <w:pPr>
        <w:pStyle w:val="PargrafodaLista"/>
        <w:widowControl/>
        <w:autoSpaceDE/>
        <w:autoSpaceDN/>
        <w:spacing w:after="5" w:line="276" w:lineRule="auto"/>
        <w:ind w:left="426" w:right="53" w:firstLine="0"/>
        <w:jc w:val="both"/>
        <w:rPr>
          <w:rFonts w:asciiTheme="minorHAnsi" w:hAnsiTheme="minorHAnsi" w:cstheme="minorHAnsi"/>
          <w:sz w:val="24"/>
          <w:szCs w:val="24"/>
        </w:rPr>
      </w:pPr>
      <w:r w:rsidRPr="00703E3B">
        <w:rPr>
          <w:rFonts w:asciiTheme="minorHAnsi" w:hAnsiTheme="minorHAnsi" w:cstheme="minorHAnsi"/>
          <w:b/>
          <w:bCs/>
          <w:sz w:val="24"/>
          <w:szCs w:val="24"/>
        </w:rPr>
        <w:t>1.2.</w:t>
      </w:r>
      <w:r w:rsidRPr="00703E3B">
        <w:rPr>
          <w:rFonts w:asciiTheme="minorHAnsi" w:hAnsiTheme="minorHAnsi" w:cstheme="minorHAnsi"/>
          <w:sz w:val="24"/>
          <w:szCs w:val="24"/>
        </w:rPr>
        <w:t xml:space="preserve"> </w:t>
      </w:r>
      <w:r w:rsidR="00564C25" w:rsidRPr="00703E3B">
        <w:rPr>
          <w:rFonts w:asciiTheme="minorHAnsi" w:hAnsiTheme="minorHAnsi" w:cstheme="minorHAnsi"/>
          <w:sz w:val="24"/>
          <w:szCs w:val="24"/>
        </w:rPr>
        <w:t xml:space="preserve">Torna-se público que a </w:t>
      </w:r>
      <w:r w:rsidR="00564C25" w:rsidRPr="00703E3B">
        <w:rPr>
          <w:rFonts w:asciiTheme="minorHAnsi" w:hAnsiTheme="minorHAnsi" w:cstheme="minorHAnsi"/>
          <w:b/>
          <w:sz w:val="24"/>
          <w:szCs w:val="24"/>
        </w:rPr>
        <w:t>CÂMARA MUNICIPAL DE NOVA GUARITA/MT</w:t>
      </w:r>
      <w:r w:rsidR="00564C25" w:rsidRPr="00703E3B">
        <w:rPr>
          <w:rFonts w:asciiTheme="minorHAnsi" w:hAnsiTheme="minorHAnsi" w:cstheme="minorHAnsi"/>
          <w:sz w:val="24"/>
          <w:szCs w:val="24"/>
        </w:rPr>
        <w:t xml:space="preserve">, pessoa jurídica de direito público interno, com sede administrativa na Travessa MOACIR KRAMER, SN, Centro, nesta cidade e Município de NOVA GUARITA, Estado de MATO GROSSO, inscrito no CNPJ/MF sob o nº 01.909.326/0001-07, </w:t>
      </w:r>
      <w:r w:rsidR="002E040F" w:rsidRPr="00703E3B">
        <w:rPr>
          <w:rFonts w:asciiTheme="minorHAnsi" w:hAnsiTheme="minorHAnsi" w:cstheme="minorHAnsi"/>
          <w:sz w:val="24"/>
          <w:szCs w:val="24"/>
        </w:rPr>
        <w:t xml:space="preserve">através da AGENTE DE CONTRATAÇÃO, nomeada pela Portaria nº </w:t>
      </w:r>
      <w:r w:rsidR="00C91AE9" w:rsidRPr="00703E3B">
        <w:rPr>
          <w:rFonts w:asciiTheme="minorHAnsi" w:hAnsiTheme="minorHAnsi" w:cstheme="minorHAnsi"/>
          <w:sz w:val="24"/>
          <w:szCs w:val="24"/>
        </w:rPr>
        <w:t>026</w:t>
      </w:r>
      <w:r w:rsidR="002E040F" w:rsidRPr="00703E3B">
        <w:rPr>
          <w:rFonts w:asciiTheme="minorHAnsi" w:hAnsiTheme="minorHAnsi" w:cstheme="minorHAnsi"/>
          <w:sz w:val="24"/>
          <w:szCs w:val="24"/>
        </w:rPr>
        <w:t>/2024, e do</w:t>
      </w:r>
      <w:r w:rsidR="00564C25" w:rsidRPr="00703E3B">
        <w:rPr>
          <w:rFonts w:asciiTheme="minorHAnsi" w:hAnsiTheme="minorHAnsi" w:cstheme="minorHAnsi"/>
          <w:sz w:val="24"/>
          <w:szCs w:val="24"/>
        </w:rPr>
        <w:t xml:space="preserve"> PRESIDENTE DESTA CASA DE LEIS, </w:t>
      </w:r>
      <w:r w:rsidR="00564C25" w:rsidRPr="00703E3B">
        <w:rPr>
          <w:rFonts w:asciiTheme="minorHAnsi" w:hAnsiTheme="minorHAnsi" w:cstheme="minorHAnsi"/>
          <w:b/>
          <w:sz w:val="24"/>
          <w:szCs w:val="24"/>
        </w:rPr>
        <w:t>Sr.</w:t>
      </w:r>
      <w:r w:rsidR="00564C25" w:rsidRPr="00703E3B">
        <w:rPr>
          <w:rFonts w:asciiTheme="minorHAnsi" w:hAnsiTheme="minorHAnsi" w:cstheme="minorHAnsi"/>
          <w:sz w:val="24"/>
          <w:szCs w:val="24"/>
        </w:rPr>
        <w:t xml:space="preserve"> </w:t>
      </w:r>
      <w:r w:rsidR="00564C25" w:rsidRPr="00703E3B">
        <w:rPr>
          <w:rFonts w:asciiTheme="minorHAnsi" w:hAnsiTheme="minorHAnsi" w:cstheme="minorHAnsi"/>
          <w:b/>
          <w:sz w:val="24"/>
          <w:szCs w:val="24"/>
        </w:rPr>
        <w:t>Divino Pereira Gomes</w:t>
      </w:r>
      <w:r w:rsidR="00564C25" w:rsidRPr="00703E3B">
        <w:rPr>
          <w:rFonts w:asciiTheme="minorHAnsi" w:hAnsiTheme="minorHAnsi" w:cstheme="minorHAnsi"/>
          <w:sz w:val="24"/>
          <w:szCs w:val="24"/>
        </w:rPr>
        <w:t>,</w:t>
      </w:r>
      <w:r w:rsidR="00564C25" w:rsidRPr="00703E3B">
        <w:rPr>
          <w:rFonts w:asciiTheme="minorHAnsi" w:hAnsiTheme="minorHAnsi" w:cstheme="minorHAnsi"/>
          <w:b/>
          <w:sz w:val="24"/>
          <w:szCs w:val="24"/>
        </w:rPr>
        <w:t xml:space="preserve"> </w:t>
      </w:r>
      <w:r w:rsidR="00564C25" w:rsidRPr="00703E3B">
        <w:rPr>
          <w:rFonts w:asciiTheme="minorHAnsi" w:hAnsiTheme="minorHAnsi" w:cstheme="minorHAnsi"/>
          <w:sz w:val="24"/>
          <w:szCs w:val="24"/>
        </w:rPr>
        <w:t xml:space="preserve">realizará </w:t>
      </w:r>
      <w:r w:rsidR="00564C25" w:rsidRPr="00703E3B">
        <w:rPr>
          <w:rFonts w:asciiTheme="minorHAnsi" w:hAnsiTheme="minorHAnsi" w:cstheme="minorHAnsi"/>
          <w:b/>
          <w:sz w:val="24"/>
          <w:szCs w:val="24"/>
        </w:rPr>
        <w:t>DISPENSA DE LICITAÇÃO</w:t>
      </w:r>
      <w:r w:rsidR="00564C25" w:rsidRPr="00703E3B">
        <w:rPr>
          <w:rFonts w:asciiTheme="minorHAnsi" w:hAnsiTheme="minorHAnsi" w:cstheme="minorHAnsi"/>
          <w:sz w:val="24"/>
          <w:szCs w:val="24"/>
        </w:rPr>
        <w:t xml:space="preserve">, na forma </w:t>
      </w:r>
      <w:r w:rsidR="00564C25" w:rsidRPr="00703E3B">
        <w:rPr>
          <w:rFonts w:asciiTheme="minorHAnsi" w:hAnsiTheme="minorHAnsi" w:cstheme="minorHAnsi"/>
          <w:b/>
          <w:sz w:val="24"/>
          <w:szCs w:val="24"/>
        </w:rPr>
        <w:t>PRESENCIAL</w:t>
      </w:r>
      <w:r w:rsidR="00564C25" w:rsidRPr="00703E3B">
        <w:rPr>
          <w:rFonts w:asciiTheme="minorHAnsi" w:hAnsiTheme="minorHAnsi" w:cstheme="minorHAnsi"/>
          <w:sz w:val="24"/>
          <w:szCs w:val="24"/>
        </w:rPr>
        <w:t>,</w:t>
      </w:r>
      <w:r w:rsidR="00564C25" w:rsidRPr="00703E3B">
        <w:rPr>
          <w:rFonts w:asciiTheme="minorHAnsi" w:hAnsiTheme="minorHAnsi" w:cstheme="minorHAnsi"/>
          <w:b/>
          <w:i/>
          <w:sz w:val="24"/>
          <w:szCs w:val="24"/>
        </w:rPr>
        <w:t xml:space="preserve"> </w:t>
      </w:r>
      <w:r w:rsidR="00564C25" w:rsidRPr="00703E3B">
        <w:rPr>
          <w:rFonts w:asciiTheme="minorHAnsi" w:hAnsiTheme="minorHAnsi" w:cstheme="minorHAnsi"/>
          <w:sz w:val="24"/>
          <w:szCs w:val="24"/>
        </w:rPr>
        <w:t>nos termos da Lei nº 14.133, de 1º de abril de 2021, e as exigências estabe</w:t>
      </w:r>
      <w:r w:rsidR="00221D6F" w:rsidRPr="00703E3B">
        <w:rPr>
          <w:rFonts w:asciiTheme="minorHAnsi" w:hAnsiTheme="minorHAnsi" w:cstheme="minorHAnsi"/>
          <w:sz w:val="24"/>
          <w:szCs w:val="24"/>
        </w:rPr>
        <w:t xml:space="preserve">lecidas neste Aviso de Dispensa, podendo eventuais interessados apresentar Proposta de Preço que atenda às condições e requisitos do </w:t>
      </w:r>
      <w:bookmarkStart w:id="0" w:name="_Hlk145427332"/>
      <w:r w:rsidR="00221D6F" w:rsidRPr="00703E3B">
        <w:rPr>
          <w:rFonts w:asciiTheme="minorHAnsi" w:hAnsiTheme="minorHAnsi" w:cstheme="minorHAnsi"/>
          <w:sz w:val="24"/>
          <w:szCs w:val="24"/>
        </w:rPr>
        <w:t>Documento de Formulação de Demanda (DFD),</w:t>
      </w:r>
      <w:r w:rsidR="00D646DB" w:rsidRPr="00703E3B">
        <w:rPr>
          <w:rFonts w:asciiTheme="minorHAnsi" w:hAnsiTheme="minorHAnsi" w:cstheme="minorHAnsi"/>
          <w:sz w:val="24"/>
          <w:szCs w:val="24"/>
        </w:rPr>
        <w:t xml:space="preserve"> </w:t>
      </w:r>
      <w:r w:rsidR="00221D6F" w:rsidRPr="00703E3B">
        <w:rPr>
          <w:rFonts w:asciiTheme="minorHAnsi" w:hAnsiTheme="minorHAnsi" w:cstheme="minorHAnsi"/>
          <w:sz w:val="24"/>
          <w:szCs w:val="24"/>
        </w:rPr>
        <w:t>do Termo de Referência (TR)</w:t>
      </w:r>
      <w:bookmarkEnd w:id="0"/>
      <w:r w:rsidR="00221D6F" w:rsidRPr="00703E3B">
        <w:rPr>
          <w:rFonts w:asciiTheme="minorHAnsi" w:hAnsiTheme="minorHAnsi" w:cstheme="minorHAnsi"/>
          <w:sz w:val="24"/>
          <w:szCs w:val="24"/>
        </w:rPr>
        <w:t>,</w:t>
      </w:r>
      <w:r w:rsidR="00C91AE9" w:rsidRPr="00703E3B">
        <w:rPr>
          <w:rFonts w:asciiTheme="minorHAnsi" w:hAnsiTheme="minorHAnsi" w:cstheme="minorHAnsi"/>
          <w:sz w:val="24"/>
          <w:szCs w:val="24"/>
        </w:rPr>
        <w:t xml:space="preserve"> </w:t>
      </w:r>
      <w:r w:rsidR="00221D6F" w:rsidRPr="00703E3B">
        <w:rPr>
          <w:rFonts w:asciiTheme="minorHAnsi" w:hAnsiTheme="minorHAnsi" w:cstheme="minorHAnsi"/>
          <w:sz w:val="24"/>
          <w:szCs w:val="24"/>
        </w:rPr>
        <w:t>a</w:t>
      </w:r>
      <w:r w:rsidR="00C91AE9" w:rsidRPr="00703E3B">
        <w:rPr>
          <w:rFonts w:asciiTheme="minorHAnsi" w:hAnsiTheme="minorHAnsi" w:cstheme="minorHAnsi"/>
          <w:sz w:val="24"/>
          <w:szCs w:val="24"/>
        </w:rPr>
        <w:t xml:space="preserve"> partir da data</w:t>
      </w:r>
      <w:r w:rsidR="00221D6F" w:rsidRPr="00703E3B">
        <w:rPr>
          <w:rFonts w:asciiTheme="minorHAnsi" w:hAnsiTheme="minorHAnsi" w:cstheme="minorHAnsi"/>
          <w:sz w:val="24"/>
          <w:szCs w:val="24"/>
        </w:rPr>
        <w:t xml:space="preserve"> desta Publicação, oportunidade em que o Poder Legislativo escolherá a mais vantajosa.</w:t>
      </w:r>
    </w:p>
    <w:p w14:paraId="63CBEAC3" w14:textId="286ACDEC" w:rsidR="00670287" w:rsidRPr="00703E3B" w:rsidRDefault="00670287" w:rsidP="00406450">
      <w:pPr>
        <w:pStyle w:val="PargrafodaLista"/>
        <w:widowControl/>
        <w:autoSpaceDE/>
        <w:autoSpaceDN/>
        <w:spacing w:after="5" w:line="276" w:lineRule="auto"/>
        <w:ind w:left="426" w:right="53" w:firstLine="0"/>
        <w:jc w:val="both"/>
        <w:rPr>
          <w:rFonts w:asciiTheme="minorHAnsi" w:hAnsiTheme="minorHAnsi" w:cstheme="minorHAnsi"/>
          <w:sz w:val="24"/>
          <w:szCs w:val="24"/>
        </w:rPr>
      </w:pPr>
      <w:r w:rsidRPr="00703E3B">
        <w:rPr>
          <w:rFonts w:asciiTheme="minorHAnsi" w:hAnsiTheme="minorHAnsi" w:cstheme="minorHAnsi"/>
          <w:b/>
          <w:bCs/>
          <w:sz w:val="24"/>
          <w:szCs w:val="24"/>
        </w:rPr>
        <w:t>1.</w:t>
      </w:r>
      <w:r w:rsidR="00406450" w:rsidRPr="00703E3B">
        <w:rPr>
          <w:rFonts w:asciiTheme="minorHAnsi" w:hAnsiTheme="minorHAnsi" w:cstheme="minorHAnsi"/>
          <w:b/>
          <w:bCs/>
          <w:sz w:val="24"/>
          <w:szCs w:val="24"/>
        </w:rPr>
        <w:t>3</w:t>
      </w:r>
      <w:r w:rsidRPr="00703E3B">
        <w:rPr>
          <w:rFonts w:asciiTheme="minorHAnsi" w:hAnsiTheme="minorHAnsi" w:cstheme="minorHAnsi"/>
          <w:b/>
          <w:bCs/>
          <w:sz w:val="24"/>
          <w:szCs w:val="24"/>
        </w:rPr>
        <w:t>.</w:t>
      </w:r>
      <w:r w:rsidRPr="00703E3B">
        <w:rPr>
          <w:rFonts w:asciiTheme="minorHAnsi" w:hAnsiTheme="minorHAnsi" w:cstheme="minorHAnsi"/>
          <w:sz w:val="24"/>
          <w:szCs w:val="24"/>
        </w:rPr>
        <w:t xml:space="preserve"> A sessão de processamento d</w:t>
      </w:r>
      <w:r w:rsidR="00C91AE9" w:rsidRPr="00703E3B">
        <w:rPr>
          <w:rFonts w:asciiTheme="minorHAnsi" w:hAnsiTheme="minorHAnsi" w:cstheme="minorHAnsi"/>
          <w:sz w:val="24"/>
          <w:szCs w:val="24"/>
        </w:rPr>
        <w:t>a Dispensa de Licitação Presencial</w:t>
      </w:r>
      <w:r w:rsidRPr="00703E3B">
        <w:rPr>
          <w:rFonts w:asciiTheme="minorHAnsi" w:hAnsiTheme="minorHAnsi" w:cstheme="minorHAnsi"/>
          <w:sz w:val="24"/>
          <w:szCs w:val="24"/>
        </w:rPr>
        <w:t xml:space="preserve"> será realizada na s</w:t>
      </w:r>
      <w:r w:rsidR="00C91AE9" w:rsidRPr="00703E3B">
        <w:rPr>
          <w:rFonts w:asciiTheme="minorHAnsi" w:hAnsiTheme="minorHAnsi" w:cstheme="minorHAnsi"/>
          <w:sz w:val="24"/>
          <w:szCs w:val="24"/>
        </w:rPr>
        <w:t>ede</w:t>
      </w:r>
      <w:r w:rsidRPr="00703E3B">
        <w:rPr>
          <w:rFonts w:asciiTheme="minorHAnsi" w:hAnsiTheme="minorHAnsi" w:cstheme="minorHAnsi"/>
          <w:sz w:val="24"/>
          <w:szCs w:val="24"/>
        </w:rPr>
        <w:t xml:space="preserve"> d</w:t>
      </w:r>
      <w:r w:rsidR="00C91AE9" w:rsidRPr="00703E3B">
        <w:rPr>
          <w:rFonts w:asciiTheme="minorHAnsi" w:hAnsiTheme="minorHAnsi" w:cstheme="minorHAnsi"/>
          <w:sz w:val="24"/>
          <w:szCs w:val="24"/>
        </w:rPr>
        <w:t>o Poder Legislativo</w:t>
      </w:r>
      <w:r w:rsidRPr="00703E3B">
        <w:rPr>
          <w:rFonts w:asciiTheme="minorHAnsi" w:hAnsiTheme="minorHAnsi" w:cstheme="minorHAnsi"/>
          <w:sz w:val="24"/>
          <w:szCs w:val="24"/>
        </w:rPr>
        <w:t xml:space="preserve">, situada </w:t>
      </w:r>
      <w:r w:rsidR="00C91AE9" w:rsidRPr="00703E3B">
        <w:rPr>
          <w:rFonts w:asciiTheme="minorHAnsi" w:hAnsiTheme="minorHAnsi" w:cstheme="minorHAnsi"/>
          <w:sz w:val="24"/>
          <w:szCs w:val="24"/>
        </w:rPr>
        <w:t>n</w:t>
      </w:r>
      <w:r w:rsidRPr="00703E3B">
        <w:rPr>
          <w:rFonts w:asciiTheme="minorHAnsi" w:hAnsiTheme="minorHAnsi" w:cstheme="minorHAnsi"/>
          <w:sz w:val="24"/>
          <w:szCs w:val="24"/>
        </w:rPr>
        <w:t xml:space="preserve">a AVENIDA DOS MIGRANTES – TRAVESSA MOACIR KRAMER, S/N, CENTRO, NOVA GUARITA/MT, na data de </w:t>
      </w:r>
      <w:r w:rsidR="001B0A30" w:rsidRPr="00703E3B">
        <w:rPr>
          <w:rFonts w:asciiTheme="minorHAnsi" w:hAnsiTheme="minorHAnsi" w:cstheme="minorHAnsi"/>
          <w:b/>
          <w:bCs/>
          <w:sz w:val="24"/>
          <w:szCs w:val="24"/>
        </w:rPr>
        <w:t>28</w:t>
      </w:r>
      <w:r w:rsidRPr="00703E3B">
        <w:rPr>
          <w:rFonts w:asciiTheme="minorHAnsi" w:hAnsiTheme="minorHAnsi" w:cstheme="minorHAnsi"/>
          <w:b/>
          <w:bCs/>
          <w:sz w:val="24"/>
          <w:szCs w:val="24"/>
        </w:rPr>
        <w:t>/0</w:t>
      </w:r>
      <w:r w:rsidR="00A22173" w:rsidRPr="00703E3B">
        <w:rPr>
          <w:rFonts w:asciiTheme="minorHAnsi" w:hAnsiTheme="minorHAnsi" w:cstheme="minorHAnsi"/>
          <w:b/>
          <w:bCs/>
          <w:sz w:val="24"/>
          <w:szCs w:val="24"/>
        </w:rPr>
        <w:t>6</w:t>
      </w:r>
      <w:r w:rsidRPr="00703E3B">
        <w:rPr>
          <w:rFonts w:asciiTheme="minorHAnsi" w:hAnsiTheme="minorHAnsi" w:cstheme="minorHAnsi"/>
          <w:b/>
          <w:bCs/>
          <w:sz w:val="24"/>
          <w:szCs w:val="24"/>
        </w:rPr>
        <w:t>/2024, às 9h</w:t>
      </w:r>
      <w:r w:rsidRPr="00703E3B">
        <w:rPr>
          <w:rFonts w:asciiTheme="minorHAnsi" w:hAnsiTheme="minorHAnsi" w:cstheme="minorHAnsi"/>
          <w:sz w:val="24"/>
          <w:szCs w:val="24"/>
        </w:rPr>
        <w:t>, e será conduzida pel</w:t>
      </w:r>
      <w:r w:rsidR="005C52EB" w:rsidRPr="00703E3B">
        <w:rPr>
          <w:rFonts w:asciiTheme="minorHAnsi" w:hAnsiTheme="minorHAnsi" w:cstheme="minorHAnsi"/>
          <w:sz w:val="24"/>
          <w:szCs w:val="24"/>
        </w:rPr>
        <w:t xml:space="preserve">o Agente de Contratação </w:t>
      </w:r>
      <w:r w:rsidRPr="00703E3B">
        <w:rPr>
          <w:rFonts w:asciiTheme="minorHAnsi" w:hAnsiTheme="minorHAnsi" w:cstheme="minorHAnsi"/>
          <w:sz w:val="24"/>
          <w:szCs w:val="24"/>
        </w:rPr>
        <w:t xml:space="preserve">com o auxílio da Equipe de Apoio, designados nos autos do processo em epígrafe. </w:t>
      </w:r>
    </w:p>
    <w:p w14:paraId="397E94C4" w14:textId="0805D1DC" w:rsidR="00670287" w:rsidRPr="00703E3B" w:rsidRDefault="00670287" w:rsidP="00406450">
      <w:pPr>
        <w:pStyle w:val="PargrafodaLista"/>
        <w:widowControl/>
        <w:autoSpaceDE/>
        <w:autoSpaceDN/>
        <w:spacing w:after="5" w:line="276" w:lineRule="auto"/>
        <w:ind w:left="426" w:right="53" w:firstLine="0"/>
        <w:jc w:val="both"/>
        <w:rPr>
          <w:rFonts w:asciiTheme="minorHAnsi" w:hAnsiTheme="minorHAnsi" w:cstheme="minorHAnsi"/>
          <w:sz w:val="24"/>
          <w:szCs w:val="24"/>
        </w:rPr>
      </w:pPr>
      <w:r w:rsidRPr="00703E3B">
        <w:rPr>
          <w:rFonts w:asciiTheme="minorHAnsi" w:hAnsiTheme="minorHAnsi" w:cstheme="minorHAnsi"/>
          <w:b/>
          <w:bCs/>
          <w:sz w:val="24"/>
          <w:szCs w:val="24"/>
        </w:rPr>
        <w:t>1.</w:t>
      </w:r>
      <w:r w:rsidR="00406450" w:rsidRPr="00703E3B">
        <w:rPr>
          <w:rFonts w:asciiTheme="minorHAnsi" w:hAnsiTheme="minorHAnsi" w:cstheme="minorHAnsi"/>
          <w:b/>
          <w:bCs/>
          <w:sz w:val="24"/>
          <w:szCs w:val="24"/>
        </w:rPr>
        <w:t>4</w:t>
      </w:r>
      <w:r w:rsidRPr="00703E3B">
        <w:rPr>
          <w:rFonts w:asciiTheme="minorHAnsi" w:hAnsiTheme="minorHAnsi" w:cstheme="minorHAnsi"/>
          <w:b/>
          <w:bCs/>
          <w:sz w:val="24"/>
          <w:szCs w:val="24"/>
        </w:rPr>
        <w:t>.</w:t>
      </w:r>
      <w:r w:rsidRPr="00703E3B">
        <w:rPr>
          <w:rFonts w:asciiTheme="minorHAnsi" w:hAnsiTheme="minorHAnsi" w:cstheme="minorHAnsi"/>
          <w:sz w:val="24"/>
          <w:szCs w:val="24"/>
        </w:rPr>
        <w:t xml:space="preserve"> Se no dia supracitado não houver expediente, o recebimento e o início da abertura dos envelopes referentes a est</w:t>
      </w:r>
      <w:r w:rsidR="005C52EB" w:rsidRPr="00703E3B">
        <w:rPr>
          <w:rFonts w:asciiTheme="minorHAnsi" w:hAnsiTheme="minorHAnsi" w:cstheme="minorHAnsi"/>
          <w:sz w:val="24"/>
          <w:szCs w:val="24"/>
        </w:rPr>
        <w:t>a Dispensa Presencial</w:t>
      </w:r>
      <w:r w:rsidRPr="00703E3B">
        <w:rPr>
          <w:rFonts w:asciiTheme="minorHAnsi" w:hAnsiTheme="minorHAnsi" w:cstheme="minorHAnsi"/>
          <w:sz w:val="24"/>
          <w:szCs w:val="24"/>
        </w:rPr>
        <w:t xml:space="preserve"> ocorrerão no primeiro dia útil subsequente em que houver expediente n</w:t>
      </w:r>
      <w:r w:rsidR="00C91AE9" w:rsidRPr="00703E3B">
        <w:rPr>
          <w:rFonts w:asciiTheme="minorHAnsi" w:hAnsiTheme="minorHAnsi" w:cstheme="minorHAnsi"/>
          <w:sz w:val="24"/>
          <w:szCs w:val="24"/>
        </w:rPr>
        <w:t>a Câmara Municipal</w:t>
      </w:r>
      <w:r w:rsidRPr="00703E3B">
        <w:rPr>
          <w:rFonts w:asciiTheme="minorHAnsi" w:hAnsiTheme="minorHAnsi" w:cstheme="minorHAnsi"/>
          <w:sz w:val="24"/>
          <w:szCs w:val="24"/>
        </w:rPr>
        <w:t xml:space="preserve"> de Nova Guarita/MT. </w:t>
      </w:r>
    </w:p>
    <w:p w14:paraId="179635A0" w14:textId="49EA879B" w:rsidR="00670287" w:rsidRPr="00703E3B" w:rsidRDefault="00670287" w:rsidP="00406450">
      <w:pPr>
        <w:pStyle w:val="PargrafodaLista"/>
        <w:widowControl/>
        <w:autoSpaceDE/>
        <w:autoSpaceDN/>
        <w:spacing w:after="5" w:line="276" w:lineRule="auto"/>
        <w:ind w:left="426" w:right="53" w:firstLine="0"/>
        <w:jc w:val="both"/>
        <w:rPr>
          <w:rFonts w:asciiTheme="minorHAnsi" w:hAnsiTheme="minorHAnsi" w:cstheme="minorHAnsi"/>
          <w:sz w:val="24"/>
          <w:szCs w:val="24"/>
        </w:rPr>
      </w:pPr>
      <w:r w:rsidRPr="00703E3B">
        <w:rPr>
          <w:rFonts w:asciiTheme="minorHAnsi" w:hAnsiTheme="minorHAnsi" w:cstheme="minorHAnsi"/>
          <w:b/>
          <w:bCs/>
          <w:sz w:val="24"/>
          <w:szCs w:val="24"/>
        </w:rPr>
        <w:t>1.</w:t>
      </w:r>
      <w:r w:rsidR="00406450" w:rsidRPr="00703E3B">
        <w:rPr>
          <w:rFonts w:asciiTheme="minorHAnsi" w:hAnsiTheme="minorHAnsi" w:cstheme="minorHAnsi"/>
          <w:b/>
          <w:bCs/>
          <w:sz w:val="24"/>
          <w:szCs w:val="24"/>
        </w:rPr>
        <w:t>5</w:t>
      </w:r>
      <w:r w:rsidRPr="00703E3B">
        <w:rPr>
          <w:rFonts w:asciiTheme="minorHAnsi" w:hAnsiTheme="minorHAnsi" w:cstheme="minorHAnsi"/>
          <w:b/>
          <w:bCs/>
          <w:sz w:val="24"/>
          <w:szCs w:val="24"/>
        </w:rPr>
        <w:t>.</w:t>
      </w:r>
      <w:r w:rsidRPr="00703E3B">
        <w:rPr>
          <w:rFonts w:asciiTheme="minorHAnsi" w:hAnsiTheme="minorHAnsi" w:cstheme="minorHAnsi"/>
          <w:sz w:val="24"/>
          <w:szCs w:val="24"/>
        </w:rPr>
        <w:t xml:space="preserve"> As propostas deverão obedecer às especificações deste instrumento convocatório e anexos que dele fazem parte integrante. </w:t>
      </w:r>
    </w:p>
    <w:p w14:paraId="3CA7B511" w14:textId="3884D708" w:rsidR="00670287" w:rsidRPr="00703E3B" w:rsidRDefault="00670287" w:rsidP="00406450">
      <w:pPr>
        <w:pStyle w:val="PargrafodaLista"/>
        <w:widowControl/>
        <w:autoSpaceDE/>
        <w:autoSpaceDN/>
        <w:spacing w:after="5" w:line="276" w:lineRule="auto"/>
        <w:ind w:left="426" w:right="53" w:firstLine="0"/>
        <w:jc w:val="both"/>
        <w:rPr>
          <w:rFonts w:asciiTheme="minorHAnsi" w:hAnsiTheme="minorHAnsi" w:cstheme="minorHAnsi"/>
          <w:sz w:val="24"/>
          <w:szCs w:val="24"/>
        </w:rPr>
      </w:pPr>
      <w:r w:rsidRPr="00703E3B">
        <w:rPr>
          <w:rFonts w:asciiTheme="minorHAnsi" w:hAnsiTheme="minorHAnsi" w:cstheme="minorHAnsi"/>
          <w:b/>
          <w:bCs/>
          <w:sz w:val="24"/>
          <w:szCs w:val="24"/>
        </w:rPr>
        <w:t>1.</w:t>
      </w:r>
      <w:r w:rsidR="00406450" w:rsidRPr="00703E3B">
        <w:rPr>
          <w:rFonts w:asciiTheme="minorHAnsi" w:hAnsiTheme="minorHAnsi" w:cstheme="minorHAnsi"/>
          <w:b/>
          <w:bCs/>
          <w:sz w:val="24"/>
          <w:szCs w:val="24"/>
        </w:rPr>
        <w:t>6</w:t>
      </w:r>
      <w:r w:rsidRPr="00703E3B">
        <w:rPr>
          <w:rFonts w:asciiTheme="minorHAnsi" w:hAnsiTheme="minorHAnsi" w:cstheme="minorHAnsi"/>
          <w:b/>
          <w:bCs/>
          <w:sz w:val="24"/>
          <w:szCs w:val="24"/>
        </w:rPr>
        <w:t>.</w:t>
      </w:r>
      <w:r w:rsidRPr="00703E3B">
        <w:rPr>
          <w:rFonts w:asciiTheme="minorHAnsi" w:hAnsiTheme="minorHAnsi" w:cstheme="minorHAnsi"/>
          <w:sz w:val="24"/>
          <w:szCs w:val="24"/>
        </w:rPr>
        <w:t xml:space="preserve"> Os envelopes contendo a proposta e os documentos de habilitação serão recebidos no endereço acima mencionado, na sessão pública de processamento d</w:t>
      </w:r>
      <w:r w:rsidR="005C52EB" w:rsidRPr="00703E3B">
        <w:rPr>
          <w:rFonts w:asciiTheme="minorHAnsi" w:hAnsiTheme="minorHAnsi" w:cstheme="minorHAnsi"/>
          <w:sz w:val="24"/>
          <w:szCs w:val="24"/>
        </w:rPr>
        <w:t>a Dispensa Presencial</w:t>
      </w:r>
      <w:r w:rsidRPr="00703E3B">
        <w:rPr>
          <w:rFonts w:asciiTheme="minorHAnsi" w:hAnsiTheme="minorHAnsi" w:cstheme="minorHAnsi"/>
          <w:sz w:val="24"/>
          <w:szCs w:val="24"/>
        </w:rPr>
        <w:t>, após o credenciamento dos interessados que se apresentarem para participar do certame.</w:t>
      </w:r>
    </w:p>
    <w:p w14:paraId="77D6494E" w14:textId="0BF06A21" w:rsidR="00E61894" w:rsidRPr="00703E3B" w:rsidRDefault="00406450" w:rsidP="00406450">
      <w:pPr>
        <w:pStyle w:val="PargrafodaLista"/>
        <w:widowControl/>
        <w:autoSpaceDE/>
        <w:autoSpaceDN/>
        <w:spacing w:after="5" w:line="276" w:lineRule="auto"/>
        <w:ind w:left="426" w:right="53" w:firstLine="0"/>
        <w:jc w:val="both"/>
        <w:rPr>
          <w:rFonts w:asciiTheme="minorHAnsi" w:hAnsiTheme="minorHAnsi" w:cstheme="minorHAnsi"/>
          <w:sz w:val="24"/>
          <w:szCs w:val="24"/>
        </w:rPr>
      </w:pPr>
      <w:r w:rsidRPr="00703E3B">
        <w:rPr>
          <w:rFonts w:asciiTheme="minorHAnsi" w:hAnsiTheme="minorHAnsi" w:cstheme="minorHAnsi"/>
          <w:b/>
          <w:bCs/>
          <w:sz w:val="24"/>
          <w:szCs w:val="24"/>
        </w:rPr>
        <w:lastRenderedPageBreak/>
        <w:t>1.7.</w:t>
      </w:r>
      <w:r w:rsidRPr="00703E3B">
        <w:rPr>
          <w:rFonts w:asciiTheme="minorHAnsi" w:hAnsiTheme="minorHAnsi" w:cstheme="minorHAnsi"/>
          <w:sz w:val="24"/>
          <w:szCs w:val="24"/>
        </w:rPr>
        <w:t xml:space="preserve"> </w:t>
      </w:r>
      <w:r w:rsidR="00E61894" w:rsidRPr="00703E3B">
        <w:rPr>
          <w:rFonts w:asciiTheme="minorHAnsi" w:hAnsiTheme="minorHAnsi" w:cstheme="minorHAnsi"/>
          <w:sz w:val="24"/>
          <w:szCs w:val="24"/>
        </w:rPr>
        <w:t xml:space="preserve">Os Evelopes da proposta de preços </w:t>
      </w:r>
      <w:r w:rsidR="000961C9" w:rsidRPr="00703E3B">
        <w:rPr>
          <w:rFonts w:asciiTheme="minorHAnsi" w:hAnsiTheme="minorHAnsi" w:cstheme="minorHAnsi"/>
          <w:sz w:val="24"/>
          <w:szCs w:val="24"/>
        </w:rPr>
        <w:t xml:space="preserve">e </w:t>
      </w:r>
      <w:r w:rsidR="00E61894" w:rsidRPr="00703E3B">
        <w:rPr>
          <w:rFonts w:asciiTheme="minorHAnsi" w:hAnsiTheme="minorHAnsi" w:cstheme="minorHAnsi"/>
          <w:sz w:val="24"/>
          <w:szCs w:val="24"/>
        </w:rPr>
        <w:t xml:space="preserve">da documentação deverão estar </w:t>
      </w:r>
      <w:r w:rsidR="00D00D9E" w:rsidRPr="00703E3B">
        <w:rPr>
          <w:rFonts w:asciiTheme="minorHAnsi" w:hAnsiTheme="minorHAnsi" w:cstheme="minorHAnsi"/>
          <w:sz w:val="24"/>
          <w:szCs w:val="24"/>
        </w:rPr>
        <w:t>lacrados</w:t>
      </w:r>
      <w:r w:rsidR="00E61894" w:rsidRPr="00703E3B">
        <w:rPr>
          <w:rFonts w:asciiTheme="minorHAnsi" w:hAnsiTheme="minorHAnsi" w:cstheme="minorHAnsi"/>
          <w:sz w:val="24"/>
          <w:szCs w:val="24"/>
        </w:rPr>
        <w:t>, contendo em suas partes externas e frontais, em caracteres destacados, os seguintes dizeres:</w:t>
      </w:r>
    </w:p>
    <w:p w14:paraId="465E5F3A" w14:textId="77777777" w:rsidR="005C52EB" w:rsidRPr="00703E3B" w:rsidRDefault="005C52EB" w:rsidP="00406450">
      <w:pPr>
        <w:pStyle w:val="PargrafodaLista"/>
        <w:widowControl/>
        <w:autoSpaceDE/>
        <w:autoSpaceDN/>
        <w:spacing w:after="5" w:line="276" w:lineRule="auto"/>
        <w:ind w:left="426" w:right="53" w:firstLine="0"/>
        <w:jc w:val="both"/>
        <w:rPr>
          <w:rFonts w:asciiTheme="minorHAnsi" w:hAnsiTheme="minorHAnsi" w:cstheme="minorHAnsi"/>
          <w:sz w:val="24"/>
          <w:szCs w:val="24"/>
        </w:rPr>
      </w:pPr>
    </w:p>
    <w:p w14:paraId="06281790" w14:textId="057B721E" w:rsidR="00670287" w:rsidRPr="00703E3B" w:rsidRDefault="00670287" w:rsidP="00406450">
      <w:pPr>
        <w:pStyle w:val="PargrafodaLista"/>
        <w:widowControl/>
        <w:autoSpaceDE/>
        <w:autoSpaceDN/>
        <w:spacing w:after="5" w:line="276" w:lineRule="auto"/>
        <w:ind w:left="426" w:right="53" w:firstLine="0"/>
        <w:rPr>
          <w:rFonts w:asciiTheme="minorHAnsi" w:hAnsiTheme="minorHAnsi" w:cstheme="minorHAnsi"/>
          <w:sz w:val="24"/>
          <w:szCs w:val="24"/>
        </w:rPr>
      </w:pPr>
      <w:r w:rsidRPr="00703E3B">
        <w:rPr>
          <w:rFonts w:asciiTheme="minorHAnsi" w:hAnsiTheme="minorHAnsi" w:cstheme="minorHAnsi"/>
          <w:sz w:val="24"/>
          <w:szCs w:val="24"/>
        </w:rPr>
        <w:t xml:space="preserve">ENVELOPE </w:t>
      </w:r>
      <w:r w:rsidR="005C52EB" w:rsidRPr="00703E3B">
        <w:rPr>
          <w:rFonts w:asciiTheme="minorHAnsi" w:hAnsiTheme="minorHAnsi" w:cstheme="minorHAnsi"/>
          <w:sz w:val="24"/>
          <w:szCs w:val="24"/>
        </w:rPr>
        <w:t>DA PROPOSTA</w:t>
      </w:r>
      <w:r w:rsidRPr="00703E3B">
        <w:rPr>
          <w:rFonts w:asciiTheme="minorHAnsi" w:hAnsiTheme="minorHAnsi" w:cstheme="minorHAnsi"/>
          <w:sz w:val="24"/>
          <w:szCs w:val="24"/>
        </w:rPr>
        <w:t xml:space="preserve"> - PROPOSTA DE PREÇOS </w:t>
      </w:r>
    </w:p>
    <w:p w14:paraId="1EDCBE9D" w14:textId="77777777" w:rsidR="005C52EB" w:rsidRPr="00703E3B" w:rsidRDefault="00670287" w:rsidP="00406450">
      <w:pPr>
        <w:pStyle w:val="PargrafodaLista"/>
        <w:widowControl/>
        <w:autoSpaceDE/>
        <w:autoSpaceDN/>
        <w:spacing w:after="5" w:line="276" w:lineRule="auto"/>
        <w:ind w:left="426" w:right="53" w:firstLine="0"/>
        <w:rPr>
          <w:rFonts w:asciiTheme="minorHAnsi" w:hAnsiTheme="minorHAnsi" w:cstheme="minorHAnsi"/>
          <w:color w:val="FF0000"/>
          <w:sz w:val="24"/>
          <w:szCs w:val="24"/>
        </w:rPr>
      </w:pPr>
      <w:r w:rsidRPr="00703E3B">
        <w:rPr>
          <w:rFonts w:asciiTheme="minorHAnsi" w:hAnsiTheme="minorHAnsi" w:cstheme="minorHAnsi"/>
          <w:color w:val="FF0000"/>
          <w:sz w:val="24"/>
          <w:szCs w:val="24"/>
        </w:rPr>
        <w:t xml:space="preserve">(NOME DO ÓRGÃO LICITANTE) </w:t>
      </w:r>
    </w:p>
    <w:p w14:paraId="4FE0F7B7" w14:textId="29E0DC73" w:rsidR="005C52EB" w:rsidRPr="00703E3B" w:rsidRDefault="005C52EB" w:rsidP="00406450">
      <w:pPr>
        <w:pStyle w:val="PargrafodaLista"/>
        <w:widowControl/>
        <w:autoSpaceDE/>
        <w:autoSpaceDN/>
        <w:spacing w:after="5" w:line="276" w:lineRule="auto"/>
        <w:ind w:left="426" w:right="53" w:firstLine="0"/>
        <w:rPr>
          <w:rFonts w:asciiTheme="minorHAnsi" w:hAnsiTheme="minorHAnsi" w:cstheme="minorHAnsi"/>
          <w:sz w:val="24"/>
          <w:szCs w:val="24"/>
        </w:rPr>
      </w:pPr>
      <w:r w:rsidRPr="00703E3B">
        <w:rPr>
          <w:rFonts w:asciiTheme="minorHAnsi" w:hAnsiTheme="minorHAnsi" w:cstheme="minorHAnsi"/>
          <w:sz w:val="24"/>
          <w:szCs w:val="24"/>
        </w:rPr>
        <w:t>DISPENSA PRESENCIAL</w:t>
      </w:r>
      <w:r w:rsidR="00670287" w:rsidRPr="00703E3B">
        <w:rPr>
          <w:rFonts w:asciiTheme="minorHAnsi" w:hAnsiTheme="minorHAnsi" w:cstheme="minorHAnsi"/>
          <w:sz w:val="24"/>
          <w:szCs w:val="24"/>
        </w:rPr>
        <w:t xml:space="preserve"> Nº </w:t>
      </w:r>
      <w:r w:rsidR="00670287" w:rsidRPr="00703E3B">
        <w:rPr>
          <w:rFonts w:asciiTheme="minorHAnsi" w:hAnsiTheme="minorHAnsi" w:cstheme="minorHAnsi"/>
          <w:color w:val="FF0000"/>
          <w:sz w:val="24"/>
          <w:szCs w:val="24"/>
        </w:rPr>
        <w:t xml:space="preserve">XXXX/XXXX </w:t>
      </w:r>
      <w:r w:rsidR="00670287" w:rsidRPr="00703E3B">
        <w:rPr>
          <w:rFonts w:asciiTheme="minorHAnsi" w:hAnsiTheme="minorHAnsi" w:cstheme="minorHAnsi"/>
          <w:sz w:val="24"/>
          <w:szCs w:val="24"/>
        </w:rPr>
        <w:t xml:space="preserve">DATA/HORA: </w:t>
      </w:r>
      <w:r w:rsidR="00670287" w:rsidRPr="00703E3B">
        <w:rPr>
          <w:rFonts w:asciiTheme="minorHAnsi" w:hAnsiTheme="minorHAnsi" w:cstheme="minorHAnsi"/>
          <w:color w:val="FF0000"/>
          <w:sz w:val="24"/>
          <w:szCs w:val="24"/>
        </w:rPr>
        <w:t xml:space="preserve">XX/XX/XXXX, XX:XX </w:t>
      </w:r>
    </w:p>
    <w:p w14:paraId="0AB9915A" w14:textId="77777777" w:rsidR="005C52EB" w:rsidRPr="00703E3B" w:rsidRDefault="00670287" w:rsidP="00406450">
      <w:pPr>
        <w:pStyle w:val="PargrafodaLista"/>
        <w:widowControl/>
        <w:autoSpaceDE/>
        <w:autoSpaceDN/>
        <w:spacing w:after="5" w:line="276" w:lineRule="auto"/>
        <w:ind w:left="426" w:right="53" w:firstLine="0"/>
        <w:rPr>
          <w:rFonts w:asciiTheme="minorHAnsi" w:hAnsiTheme="minorHAnsi" w:cstheme="minorHAnsi"/>
          <w:color w:val="FF0000"/>
          <w:sz w:val="24"/>
          <w:szCs w:val="24"/>
        </w:rPr>
      </w:pPr>
      <w:r w:rsidRPr="00703E3B">
        <w:rPr>
          <w:rFonts w:asciiTheme="minorHAnsi" w:hAnsiTheme="minorHAnsi" w:cstheme="minorHAnsi"/>
          <w:color w:val="FF0000"/>
          <w:sz w:val="24"/>
          <w:szCs w:val="24"/>
        </w:rPr>
        <w:t xml:space="preserve">(RAZÃO SOCIAL DO LICITANTE) </w:t>
      </w:r>
    </w:p>
    <w:p w14:paraId="148220D2" w14:textId="048C0572" w:rsidR="00670287" w:rsidRPr="00703E3B" w:rsidRDefault="00670287" w:rsidP="00406450">
      <w:pPr>
        <w:pStyle w:val="PargrafodaLista"/>
        <w:widowControl/>
        <w:autoSpaceDE/>
        <w:autoSpaceDN/>
        <w:spacing w:after="5" w:line="276" w:lineRule="auto"/>
        <w:ind w:left="426" w:right="53" w:firstLine="0"/>
        <w:rPr>
          <w:rFonts w:asciiTheme="minorHAnsi" w:hAnsiTheme="minorHAnsi" w:cstheme="minorHAnsi"/>
          <w:sz w:val="24"/>
          <w:szCs w:val="24"/>
        </w:rPr>
      </w:pPr>
      <w:r w:rsidRPr="00703E3B">
        <w:rPr>
          <w:rFonts w:asciiTheme="minorHAnsi" w:hAnsiTheme="minorHAnsi" w:cstheme="minorHAnsi"/>
          <w:sz w:val="24"/>
          <w:szCs w:val="24"/>
        </w:rPr>
        <w:t xml:space="preserve">CNPJ N° </w:t>
      </w:r>
      <w:r w:rsidRPr="00703E3B">
        <w:rPr>
          <w:rFonts w:asciiTheme="minorHAnsi" w:hAnsiTheme="minorHAnsi" w:cstheme="minorHAnsi"/>
          <w:color w:val="FF0000"/>
          <w:sz w:val="24"/>
          <w:szCs w:val="24"/>
        </w:rPr>
        <w:t>XXXX</w:t>
      </w:r>
    </w:p>
    <w:p w14:paraId="03F37D4A" w14:textId="77777777" w:rsidR="00564C25" w:rsidRPr="00703E3B" w:rsidRDefault="00564C25" w:rsidP="00D646DB">
      <w:pPr>
        <w:spacing w:line="276" w:lineRule="auto"/>
        <w:rPr>
          <w:rFonts w:asciiTheme="minorHAnsi" w:hAnsiTheme="minorHAnsi" w:cstheme="minorHAnsi"/>
          <w:sz w:val="24"/>
          <w:szCs w:val="24"/>
        </w:rPr>
      </w:pPr>
      <w:r w:rsidRPr="00703E3B">
        <w:rPr>
          <w:rFonts w:asciiTheme="minorHAnsi" w:hAnsiTheme="minorHAnsi" w:cstheme="minorHAnsi"/>
          <w:b/>
          <w:sz w:val="24"/>
          <w:szCs w:val="24"/>
        </w:rPr>
        <w:t xml:space="preserve"> </w:t>
      </w:r>
    </w:p>
    <w:p w14:paraId="2F1A2460" w14:textId="7444DD60" w:rsidR="00564C25" w:rsidRPr="00703E3B" w:rsidRDefault="00670287" w:rsidP="00670287">
      <w:pPr>
        <w:pStyle w:val="PargrafodaLista"/>
        <w:widowControl/>
        <w:autoSpaceDE/>
        <w:autoSpaceDN/>
        <w:spacing w:after="4" w:line="276" w:lineRule="auto"/>
        <w:ind w:left="426" w:right="53" w:firstLine="0"/>
        <w:jc w:val="both"/>
        <w:rPr>
          <w:rFonts w:asciiTheme="minorHAnsi" w:hAnsiTheme="minorHAnsi" w:cstheme="minorHAnsi"/>
          <w:sz w:val="24"/>
          <w:szCs w:val="24"/>
        </w:rPr>
      </w:pPr>
      <w:r w:rsidRPr="00703E3B">
        <w:rPr>
          <w:rFonts w:asciiTheme="minorHAnsi" w:hAnsiTheme="minorHAnsi" w:cstheme="minorHAnsi"/>
          <w:b/>
          <w:sz w:val="24"/>
          <w:szCs w:val="24"/>
        </w:rPr>
        <w:t>1.</w:t>
      </w:r>
      <w:r w:rsidR="00406450" w:rsidRPr="00703E3B">
        <w:rPr>
          <w:rFonts w:asciiTheme="minorHAnsi" w:hAnsiTheme="minorHAnsi" w:cstheme="minorHAnsi"/>
          <w:b/>
          <w:sz w:val="24"/>
          <w:szCs w:val="24"/>
        </w:rPr>
        <w:t>8.</w:t>
      </w:r>
      <w:r w:rsidRPr="00703E3B">
        <w:rPr>
          <w:rFonts w:asciiTheme="minorHAnsi" w:hAnsiTheme="minorHAnsi" w:cstheme="minorHAnsi"/>
          <w:b/>
          <w:sz w:val="24"/>
          <w:szCs w:val="24"/>
        </w:rPr>
        <w:t xml:space="preserve"> </w:t>
      </w:r>
      <w:r w:rsidR="00564C25" w:rsidRPr="00703E3B">
        <w:rPr>
          <w:rFonts w:asciiTheme="minorHAnsi" w:hAnsiTheme="minorHAnsi" w:cstheme="minorHAnsi"/>
          <w:b/>
          <w:sz w:val="24"/>
          <w:szCs w:val="24"/>
        </w:rPr>
        <w:t xml:space="preserve">Documentos do processo disponível em: </w:t>
      </w:r>
    </w:p>
    <w:p w14:paraId="18F23BF6" w14:textId="674650F9" w:rsidR="00564C25" w:rsidRPr="00703E3B" w:rsidRDefault="00564C25" w:rsidP="00670287">
      <w:pPr>
        <w:spacing w:line="276" w:lineRule="auto"/>
        <w:ind w:left="567"/>
        <w:rPr>
          <w:rFonts w:asciiTheme="minorHAnsi" w:hAnsiTheme="minorHAnsi" w:cstheme="minorHAnsi"/>
          <w:color w:val="4472C4" w:themeColor="accent5"/>
          <w:sz w:val="24"/>
          <w:szCs w:val="24"/>
          <w:u w:val="single"/>
        </w:rPr>
      </w:pPr>
      <w:r w:rsidRPr="00703E3B">
        <w:rPr>
          <w:rFonts w:asciiTheme="minorHAnsi" w:hAnsiTheme="minorHAnsi" w:cstheme="minorHAnsi"/>
          <w:color w:val="4472C4" w:themeColor="accent5"/>
          <w:sz w:val="24"/>
          <w:szCs w:val="24"/>
          <w:u w:val="single"/>
        </w:rPr>
        <w:t>https://www.novaguarita.mt.leg.br/</w:t>
      </w:r>
    </w:p>
    <w:p w14:paraId="1FF311FA" w14:textId="77777777" w:rsidR="00564C25" w:rsidRPr="00703E3B" w:rsidRDefault="00564C25" w:rsidP="00D646DB">
      <w:pPr>
        <w:spacing w:line="276" w:lineRule="auto"/>
        <w:rPr>
          <w:rFonts w:asciiTheme="minorHAnsi" w:hAnsiTheme="minorHAnsi" w:cstheme="minorHAnsi"/>
          <w:sz w:val="24"/>
          <w:szCs w:val="24"/>
        </w:rPr>
      </w:pPr>
      <w:r w:rsidRPr="00703E3B">
        <w:rPr>
          <w:rFonts w:asciiTheme="minorHAnsi" w:hAnsiTheme="minorHAnsi" w:cstheme="minorHAnsi"/>
          <w:b/>
          <w:sz w:val="24"/>
          <w:szCs w:val="24"/>
        </w:rPr>
        <w:t xml:space="preserve"> </w:t>
      </w:r>
    </w:p>
    <w:p w14:paraId="4B0573D8" w14:textId="2941A16D" w:rsidR="00564C25" w:rsidRPr="00703E3B" w:rsidRDefault="00564C25" w:rsidP="000961C9">
      <w:pPr>
        <w:pStyle w:val="PargrafodaLista"/>
        <w:numPr>
          <w:ilvl w:val="0"/>
          <w:numId w:val="20"/>
        </w:numPr>
        <w:spacing w:line="276" w:lineRule="auto"/>
        <w:jc w:val="center"/>
        <w:rPr>
          <w:rFonts w:asciiTheme="minorHAnsi" w:hAnsiTheme="minorHAnsi" w:cstheme="minorHAnsi"/>
          <w:sz w:val="24"/>
          <w:szCs w:val="24"/>
        </w:rPr>
      </w:pPr>
      <w:r w:rsidRPr="00703E3B">
        <w:rPr>
          <w:rFonts w:asciiTheme="minorHAnsi" w:hAnsiTheme="minorHAnsi" w:cstheme="minorHAnsi"/>
          <w:b/>
          <w:sz w:val="24"/>
          <w:szCs w:val="24"/>
        </w:rPr>
        <w:t>OBJETO:</w:t>
      </w:r>
    </w:p>
    <w:p w14:paraId="7840B9B6" w14:textId="6E434BF8" w:rsidR="005057B7" w:rsidRPr="00703E3B" w:rsidRDefault="000961C9" w:rsidP="00167B21">
      <w:pPr>
        <w:spacing w:line="276" w:lineRule="auto"/>
        <w:ind w:left="426"/>
        <w:jc w:val="both"/>
        <w:rPr>
          <w:rFonts w:asciiTheme="minorHAnsi" w:hAnsiTheme="minorHAnsi" w:cstheme="minorHAnsi"/>
          <w:b/>
          <w:bCs/>
          <w:sz w:val="24"/>
          <w:szCs w:val="24"/>
        </w:rPr>
      </w:pPr>
      <w:r w:rsidRPr="00703E3B">
        <w:rPr>
          <w:rFonts w:asciiTheme="minorHAnsi" w:hAnsiTheme="minorHAnsi" w:cstheme="minorHAnsi"/>
          <w:b/>
          <w:bCs/>
          <w:sz w:val="24"/>
          <w:szCs w:val="24"/>
        </w:rPr>
        <w:t xml:space="preserve">2.1. </w:t>
      </w:r>
      <w:r w:rsidR="00167B21" w:rsidRPr="00703E3B">
        <w:rPr>
          <w:rFonts w:asciiTheme="minorHAnsi" w:hAnsiTheme="minorHAnsi" w:cstheme="minorHAnsi"/>
          <w:b/>
          <w:bCs/>
          <w:sz w:val="24"/>
          <w:szCs w:val="24"/>
        </w:rPr>
        <w:t>CONTRATAÇÃO DE EMPRESA DE JARDINAGEM, PARA PRESTAÇÃO DE SERVIÇO DE LIMPEZA, MANUTENÇÃO E REPAROS EM GERAL, PARA ATENDER À CÂMARA MUNICIPAL DE NOVA GUARITA/MT.</w:t>
      </w:r>
    </w:p>
    <w:p w14:paraId="1A7A9CBD" w14:textId="589F0A56" w:rsidR="005057B7" w:rsidRPr="00703E3B" w:rsidRDefault="000961C9" w:rsidP="000961C9">
      <w:pPr>
        <w:pStyle w:val="PargrafodaLista"/>
        <w:widowControl/>
        <w:autoSpaceDE/>
        <w:autoSpaceDN/>
        <w:spacing w:after="5" w:line="276" w:lineRule="auto"/>
        <w:ind w:left="426" w:right="53" w:firstLine="0"/>
        <w:jc w:val="both"/>
        <w:rPr>
          <w:rFonts w:asciiTheme="minorHAnsi" w:hAnsiTheme="minorHAnsi" w:cstheme="minorHAnsi"/>
          <w:b/>
          <w:bCs/>
          <w:sz w:val="24"/>
          <w:szCs w:val="24"/>
        </w:rPr>
      </w:pPr>
      <w:r w:rsidRPr="00703E3B">
        <w:rPr>
          <w:rFonts w:asciiTheme="minorHAnsi" w:hAnsiTheme="minorHAnsi" w:cstheme="minorHAnsi"/>
          <w:b/>
          <w:bCs/>
          <w:sz w:val="24"/>
          <w:szCs w:val="24"/>
        </w:rPr>
        <w:t xml:space="preserve">2.2. </w:t>
      </w:r>
      <w:r w:rsidR="00564C25" w:rsidRPr="00703E3B">
        <w:rPr>
          <w:rFonts w:asciiTheme="minorHAnsi" w:hAnsiTheme="minorHAnsi" w:cstheme="minorHAnsi"/>
          <w:b/>
          <w:bCs/>
          <w:sz w:val="24"/>
          <w:szCs w:val="24"/>
        </w:rPr>
        <w:t>D</w:t>
      </w:r>
      <w:r w:rsidR="005057B7" w:rsidRPr="00703E3B">
        <w:rPr>
          <w:rFonts w:asciiTheme="minorHAnsi" w:hAnsiTheme="minorHAnsi" w:cstheme="minorHAnsi"/>
          <w:b/>
          <w:bCs/>
          <w:sz w:val="24"/>
          <w:szCs w:val="24"/>
        </w:rPr>
        <w:t>as especificações dos servisos a serem prestado:</w:t>
      </w:r>
    </w:p>
    <w:p w14:paraId="52A19037" w14:textId="06D9CF65" w:rsidR="005057B7" w:rsidRPr="00703E3B" w:rsidRDefault="005057B7" w:rsidP="000961C9">
      <w:pPr>
        <w:pStyle w:val="PargrafodaLista"/>
        <w:widowControl/>
        <w:autoSpaceDE/>
        <w:autoSpaceDN/>
        <w:spacing w:after="5" w:line="276" w:lineRule="auto"/>
        <w:ind w:left="426" w:right="53" w:firstLine="0"/>
        <w:jc w:val="both"/>
        <w:rPr>
          <w:rFonts w:asciiTheme="minorHAnsi" w:hAnsiTheme="minorHAnsi" w:cstheme="minorHAnsi"/>
          <w:bCs/>
          <w:sz w:val="24"/>
          <w:szCs w:val="24"/>
        </w:rPr>
      </w:pPr>
      <w:r w:rsidRPr="00703E3B">
        <w:rPr>
          <w:rFonts w:asciiTheme="minorHAnsi" w:hAnsiTheme="minorHAnsi" w:cstheme="minorHAnsi"/>
          <w:bCs/>
          <w:sz w:val="24"/>
          <w:szCs w:val="24"/>
        </w:rPr>
        <w:t>Serviços de manutenção das áreas internas e externas, com fornecimento de todos os materiais, ferramentas e equipamentos necessários a perfeita execução dos serviços, compreendendo:</w:t>
      </w:r>
    </w:p>
    <w:p w14:paraId="1B2671B6" w14:textId="6AE923DB" w:rsidR="005057B7" w:rsidRPr="00703E3B" w:rsidRDefault="000961C9" w:rsidP="000961C9">
      <w:pPr>
        <w:pStyle w:val="PargrafodaLista"/>
        <w:widowControl/>
        <w:autoSpaceDE/>
        <w:autoSpaceDN/>
        <w:spacing w:after="5" w:line="276" w:lineRule="auto"/>
        <w:ind w:left="426" w:right="53" w:firstLine="0"/>
        <w:jc w:val="both"/>
        <w:rPr>
          <w:rFonts w:asciiTheme="minorHAnsi" w:hAnsiTheme="minorHAnsi" w:cstheme="minorHAnsi"/>
          <w:bCs/>
          <w:sz w:val="24"/>
          <w:szCs w:val="24"/>
        </w:rPr>
      </w:pPr>
      <w:r w:rsidRPr="00703E3B">
        <w:rPr>
          <w:rFonts w:asciiTheme="minorHAnsi" w:hAnsiTheme="minorHAnsi" w:cstheme="minorHAnsi"/>
          <w:bCs/>
          <w:sz w:val="24"/>
          <w:szCs w:val="24"/>
        </w:rPr>
        <w:t xml:space="preserve">a) </w:t>
      </w:r>
      <w:r w:rsidR="005057B7" w:rsidRPr="00703E3B">
        <w:rPr>
          <w:rFonts w:asciiTheme="minorHAnsi" w:hAnsiTheme="minorHAnsi" w:cstheme="minorHAnsi"/>
          <w:bCs/>
          <w:sz w:val="24"/>
          <w:szCs w:val="24"/>
        </w:rPr>
        <w:t>Corte de grama, recolhimento e destinação correta de todos os resíduos em local apropriado, preparação e reposição do gramado caso necessário, e irrigação da grama no período da seca.</w:t>
      </w:r>
    </w:p>
    <w:p w14:paraId="2CE523E4" w14:textId="7219C2CB" w:rsidR="005057B7" w:rsidRPr="00703E3B" w:rsidRDefault="000961C9" w:rsidP="000961C9">
      <w:pPr>
        <w:pStyle w:val="PargrafodaLista"/>
        <w:widowControl/>
        <w:autoSpaceDE/>
        <w:autoSpaceDN/>
        <w:spacing w:after="5" w:line="276" w:lineRule="auto"/>
        <w:ind w:left="426" w:right="53" w:firstLine="0"/>
        <w:jc w:val="both"/>
        <w:rPr>
          <w:rFonts w:asciiTheme="minorHAnsi" w:hAnsiTheme="minorHAnsi" w:cstheme="minorHAnsi"/>
          <w:bCs/>
          <w:sz w:val="24"/>
          <w:szCs w:val="24"/>
        </w:rPr>
      </w:pPr>
      <w:r w:rsidRPr="00703E3B">
        <w:rPr>
          <w:rFonts w:asciiTheme="minorHAnsi" w:hAnsiTheme="minorHAnsi" w:cstheme="minorHAnsi"/>
          <w:bCs/>
          <w:sz w:val="24"/>
          <w:szCs w:val="24"/>
        </w:rPr>
        <w:t xml:space="preserve">b) </w:t>
      </w:r>
      <w:r w:rsidR="005057B7" w:rsidRPr="00703E3B">
        <w:rPr>
          <w:rFonts w:asciiTheme="minorHAnsi" w:hAnsiTheme="minorHAnsi" w:cstheme="minorHAnsi"/>
          <w:bCs/>
          <w:sz w:val="24"/>
          <w:szCs w:val="24"/>
        </w:rPr>
        <w:t>Manutenção e adubação das plantas contidas nos canteiros e nos vasos existentes neste local.</w:t>
      </w:r>
    </w:p>
    <w:p w14:paraId="6D9EB452" w14:textId="33EA3C01" w:rsidR="005057B7" w:rsidRPr="00703E3B" w:rsidRDefault="000961C9" w:rsidP="000961C9">
      <w:pPr>
        <w:pStyle w:val="PargrafodaLista"/>
        <w:widowControl/>
        <w:autoSpaceDE/>
        <w:autoSpaceDN/>
        <w:spacing w:after="5" w:line="276" w:lineRule="auto"/>
        <w:ind w:left="426" w:right="53" w:firstLine="0"/>
        <w:jc w:val="both"/>
        <w:rPr>
          <w:rFonts w:asciiTheme="minorHAnsi" w:hAnsiTheme="minorHAnsi" w:cstheme="minorHAnsi"/>
          <w:bCs/>
          <w:sz w:val="24"/>
          <w:szCs w:val="24"/>
        </w:rPr>
      </w:pPr>
      <w:r w:rsidRPr="00703E3B">
        <w:rPr>
          <w:rFonts w:asciiTheme="minorHAnsi" w:hAnsiTheme="minorHAnsi" w:cstheme="minorHAnsi"/>
          <w:bCs/>
          <w:sz w:val="24"/>
          <w:szCs w:val="24"/>
        </w:rPr>
        <w:t xml:space="preserve">c) </w:t>
      </w:r>
      <w:r w:rsidR="005057B7" w:rsidRPr="00703E3B">
        <w:rPr>
          <w:rFonts w:asciiTheme="minorHAnsi" w:hAnsiTheme="minorHAnsi" w:cstheme="minorHAnsi"/>
          <w:bCs/>
          <w:sz w:val="24"/>
          <w:szCs w:val="24"/>
        </w:rPr>
        <w:t>Capina de ervas daninhas, tanto da área do gramado, como as eventualmente nascidas nas calçadas, entre meio as britas e pavers.</w:t>
      </w:r>
    </w:p>
    <w:p w14:paraId="7C78AD77" w14:textId="0E62B7BD" w:rsidR="005057B7" w:rsidRPr="00703E3B" w:rsidRDefault="000961C9" w:rsidP="000961C9">
      <w:pPr>
        <w:pStyle w:val="PargrafodaLista"/>
        <w:widowControl/>
        <w:autoSpaceDE/>
        <w:autoSpaceDN/>
        <w:spacing w:after="5" w:line="276" w:lineRule="auto"/>
        <w:ind w:left="426" w:right="53" w:firstLine="0"/>
        <w:jc w:val="both"/>
        <w:rPr>
          <w:rFonts w:asciiTheme="minorHAnsi" w:hAnsiTheme="minorHAnsi" w:cstheme="minorHAnsi"/>
          <w:bCs/>
          <w:sz w:val="24"/>
          <w:szCs w:val="24"/>
        </w:rPr>
      </w:pPr>
      <w:r w:rsidRPr="00703E3B">
        <w:rPr>
          <w:rFonts w:asciiTheme="minorHAnsi" w:hAnsiTheme="minorHAnsi" w:cstheme="minorHAnsi"/>
          <w:bCs/>
          <w:sz w:val="24"/>
          <w:szCs w:val="24"/>
        </w:rPr>
        <w:t xml:space="preserve">d) </w:t>
      </w:r>
      <w:r w:rsidR="005057B7" w:rsidRPr="00703E3B">
        <w:rPr>
          <w:rFonts w:asciiTheme="minorHAnsi" w:hAnsiTheme="minorHAnsi" w:cstheme="minorHAnsi"/>
          <w:bCs/>
          <w:sz w:val="24"/>
          <w:szCs w:val="24"/>
        </w:rPr>
        <w:t>Controle de pragas e doenças, com aplicações de venenos seletivo, herbicida dissecante e/ou fungicida, quando necessário, nas áreas de grama e plantas de vasos e/ou canteiros, conforme o caso.</w:t>
      </w:r>
    </w:p>
    <w:p w14:paraId="3CA39BDA" w14:textId="2795A5DE" w:rsidR="005057B7" w:rsidRPr="00703E3B" w:rsidRDefault="000961C9" w:rsidP="000961C9">
      <w:pPr>
        <w:pStyle w:val="PargrafodaLista"/>
        <w:widowControl/>
        <w:autoSpaceDE/>
        <w:autoSpaceDN/>
        <w:spacing w:after="5" w:line="276" w:lineRule="auto"/>
        <w:ind w:left="426" w:right="53" w:firstLine="0"/>
        <w:jc w:val="both"/>
        <w:rPr>
          <w:rFonts w:asciiTheme="minorHAnsi" w:hAnsiTheme="minorHAnsi" w:cstheme="minorHAnsi"/>
          <w:bCs/>
          <w:sz w:val="24"/>
          <w:szCs w:val="24"/>
        </w:rPr>
      </w:pPr>
      <w:r w:rsidRPr="00703E3B">
        <w:rPr>
          <w:rFonts w:asciiTheme="minorHAnsi" w:hAnsiTheme="minorHAnsi" w:cstheme="minorHAnsi"/>
          <w:bCs/>
          <w:sz w:val="24"/>
          <w:szCs w:val="24"/>
        </w:rPr>
        <w:t xml:space="preserve">e) </w:t>
      </w:r>
      <w:r w:rsidR="005057B7" w:rsidRPr="00703E3B">
        <w:rPr>
          <w:rFonts w:asciiTheme="minorHAnsi" w:hAnsiTheme="minorHAnsi" w:cstheme="minorHAnsi"/>
          <w:bCs/>
          <w:sz w:val="24"/>
          <w:szCs w:val="24"/>
        </w:rPr>
        <w:t>Alinhamento dos canteiros, para que a grama não invada as áreas de calçada.</w:t>
      </w:r>
    </w:p>
    <w:p w14:paraId="6B9ECA24" w14:textId="22003F17" w:rsidR="005057B7" w:rsidRPr="00703E3B" w:rsidRDefault="000961C9" w:rsidP="000961C9">
      <w:pPr>
        <w:pStyle w:val="PargrafodaLista"/>
        <w:widowControl/>
        <w:autoSpaceDE/>
        <w:autoSpaceDN/>
        <w:spacing w:after="5" w:line="276" w:lineRule="auto"/>
        <w:ind w:left="426" w:right="53" w:firstLine="0"/>
        <w:jc w:val="both"/>
        <w:rPr>
          <w:rFonts w:asciiTheme="minorHAnsi" w:hAnsiTheme="minorHAnsi" w:cstheme="minorHAnsi"/>
          <w:bCs/>
          <w:sz w:val="24"/>
          <w:szCs w:val="24"/>
        </w:rPr>
      </w:pPr>
      <w:r w:rsidRPr="00703E3B">
        <w:rPr>
          <w:rFonts w:asciiTheme="minorHAnsi" w:hAnsiTheme="minorHAnsi" w:cstheme="minorHAnsi"/>
          <w:bCs/>
          <w:sz w:val="24"/>
          <w:szCs w:val="24"/>
        </w:rPr>
        <w:t xml:space="preserve">f) </w:t>
      </w:r>
      <w:r w:rsidR="005057B7" w:rsidRPr="00703E3B">
        <w:rPr>
          <w:rFonts w:asciiTheme="minorHAnsi" w:hAnsiTheme="minorHAnsi" w:cstheme="minorHAnsi"/>
          <w:bCs/>
          <w:sz w:val="24"/>
          <w:szCs w:val="24"/>
        </w:rPr>
        <w:t>Poda de galhos de árvores e arbustos, quando necessários.</w:t>
      </w:r>
    </w:p>
    <w:p w14:paraId="45BDC003" w14:textId="1EC80C64" w:rsidR="005057B7" w:rsidRPr="00703E3B" w:rsidRDefault="000961C9" w:rsidP="000961C9">
      <w:pPr>
        <w:pStyle w:val="PargrafodaLista"/>
        <w:widowControl/>
        <w:autoSpaceDE/>
        <w:autoSpaceDN/>
        <w:spacing w:after="5" w:line="276" w:lineRule="auto"/>
        <w:ind w:left="426" w:right="53" w:firstLine="0"/>
        <w:jc w:val="both"/>
        <w:rPr>
          <w:rFonts w:asciiTheme="minorHAnsi" w:hAnsiTheme="minorHAnsi" w:cstheme="minorHAnsi"/>
          <w:bCs/>
          <w:sz w:val="24"/>
          <w:szCs w:val="24"/>
        </w:rPr>
      </w:pPr>
      <w:r w:rsidRPr="00703E3B">
        <w:rPr>
          <w:rFonts w:asciiTheme="minorHAnsi" w:hAnsiTheme="minorHAnsi" w:cstheme="minorHAnsi"/>
          <w:bCs/>
          <w:sz w:val="24"/>
          <w:szCs w:val="24"/>
        </w:rPr>
        <w:t xml:space="preserve">g) </w:t>
      </w:r>
      <w:r w:rsidR="005057B7" w:rsidRPr="00703E3B">
        <w:rPr>
          <w:rFonts w:asciiTheme="minorHAnsi" w:hAnsiTheme="minorHAnsi" w:cstheme="minorHAnsi"/>
          <w:bCs/>
          <w:sz w:val="24"/>
          <w:szCs w:val="24"/>
        </w:rPr>
        <w:t>Retirada da grama que cresce próximos aos trilhos dos portões eletrônicos, se for o caso.</w:t>
      </w:r>
    </w:p>
    <w:p w14:paraId="37F68E1F" w14:textId="760F0946" w:rsidR="005057B7" w:rsidRPr="00703E3B" w:rsidRDefault="000961C9" w:rsidP="000961C9">
      <w:pPr>
        <w:pStyle w:val="PargrafodaLista"/>
        <w:widowControl/>
        <w:autoSpaceDE/>
        <w:autoSpaceDN/>
        <w:spacing w:after="5" w:line="276" w:lineRule="auto"/>
        <w:ind w:left="426" w:right="53" w:firstLine="0"/>
        <w:jc w:val="both"/>
        <w:rPr>
          <w:rFonts w:asciiTheme="minorHAnsi" w:hAnsiTheme="minorHAnsi" w:cstheme="minorHAnsi"/>
          <w:bCs/>
          <w:sz w:val="24"/>
          <w:szCs w:val="24"/>
        </w:rPr>
      </w:pPr>
      <w:r w:rsidRPr="00703E3B">
        <w:rPr>
          <w:rFonts w:asciiTheme="minorHAnsi" w:hAnsiTheme="minorHAnsi" w:cstheme="minorHAnsi"/>
          <w:bCs/>
          <w:sz w:val="24"/>
          <w:szCs w:val="24"/>
        </w:rPr>
        <w:t xml:space="preserve">h) </w:t>
      </w:r>
      <w:r w:rsidR="005057B7" w:rsidRPr="00703E3B">
        <w:rPr>
          <w:rFonts w:asciiTheme="minorHAnsi" w:hAnsiTheme="minorHAnsi" w:cstheme="minorHAnsi"/>
          <w:bCs/>
          <w:sz w:val="24"/>
          <w:szCs w:val="24"/>
        </w:rPr>
        <w:t>Manutenção e limpeza da calçada, da área externa quando solicitado.</w:t>
      </w:r>
    </w:p>
    <w:p w14:paraId="39E3B1D9" w14:textId="77777777" w:rsidR="000961C9" w:rsidRPr="00703E3B" w:rsidRDefault="000961C9" w:rsidP="000961C9">
      <w:pPr>
        <w:pStyle w:val="PargrafodaLista"/>
        <w:widowControl/>
        <w:autoSpaceDE/>
        <w:autoSpaceDN/>
        <w:spacing w:after="5" w:line="276" w:lineRule="auto"/>
        <w:ind w:left="426" w:right="53" w:firstLine="0"/>
        <w:jc w:val="both"/>
        <w:rPr>
          <w:rFonts w:asciiTheme="minorHAnsi" w:hAnsiTheme="minorHAnsi" w:cstheme="minorHAnsi"/>
          <w:bCs/>
          <w:sz w:val="24"/>
          <w:szCs w:val="24"/>
        </w:rPr>
      </w:pPr>
    </w:p>
    <w:p w14:paraId="1F460997" w14:textId="474C8013" w:rsidR="00564C25" w:rsidRPr="00703E3B" w:rsidRDefault="00564C25" w:rsidP="00406450">
      <w:pPr>
        <w:widowControl/>
        <w:numPr>
          <w:ilvl w:val="0"/>
          <w:numId w:val="20"/>
        </w:numPr>
        <w:autoSpaceDE/>
        <w:autoSpaceDN/>
        <w:spacing w:after="27" w:line="276" w:lineRule="auto"/>
        <w:ind w:right="44" w:firstLine="66"/>
        <w:jc w:val="center"/>
        <w:rPr>
          <w:rFonts w:asciiTheme="minorHAnsi" w:hAnsiTheme="minorHAnsi" w:cstheme="minorHAnsi"/>
          <w:sz w:val="24"/>
          <w:szCs w:val="24"/>
        </w:rPr>
      </w:pPr>
      <w:r w:rsidRPr="00703E3B">
        <w:rPr>
          <w:rFonts w:asciiTheme="minorHAnsi" w:hAnsiTheme="minorHAnsi" w:cstheme="minorHAnsi"/>
          <w:b/>
          <w:sz w:val="24"/>
          <w:szCs w:val="24"/>
        </w:rPr>
        <w:t>DA FUNDAMENTAÇÃO LEGAL</w:t>
      </w:r>
    </w:p>
    <w:p w14:paraId="5CEAB368" w14:textId="7589589B" w:rsidR="00564C25" w:rsidRPr="00703E3B" w:rsidRDefault="000961C9" w:rsidP="000961C9">
      <w:pPr>
        <w:pStyle w:val="PargrafodaLista"/>
        <w:widowControl/>
        <w:autoSpaceDE/>
        <w:autoSpaceDN/>
        <w:spacing w:after="5" w:line="276" w:lineRule="auto"/>
        <w:ind w:left="426" w:right="53" w:firstLine="0"/>
        <w:jc w:val="both"/>
        <w:rPr>
          <w:rFonts w:asciiTheme="minorHAnsi" w:hAnsiTheme="minorHAnsi" w:cstheme="minorHAnsi"/>
          <w:b/>
          <w:bCs/>
          <w:sz w:val="24"/>
          <w:szCs w:val="24"/>
        </w:rPr>
      </w:pPr>
      <w:r w:rsidRPr="00703E3B">
        <w:rPr>
          <w:rFonts w:asciiTheme="minorHAnsi" w:hAnsiTheme="minorHAnsi" w:cstheme="minorHAnsi"/>
          <w:b/>
          <w:bCs/>
          <w:sz w:val="24"/>
          <w:szCs w:val="24"/>
        </w:rPr>
        <w:t xml:space="preserve">3.1. </w:t>
      </w:r>
      <w:r w:rsidR="00564C25" w:rsidRPr="00703E3B">
        <w:rPr>
          <w:rFonts w:asciiTheme="minorHAnsi" w:hAnsiTheme="minorHAnsi" w:cstheme="minorHAnsi"/>
          <w:bCs/>
          <w:sz w:val="24"/>
          <w:szCs w:val="24"/>
        </w:rPr>
        <w:t xml:space="preserve">O objeto da respectiva contratação encontra fulcro no Art. 75, inciso </w:t>
      </w:r>
      <w:r w:rsidR="00A80187" w:rsidRPr="00703E3B">
        <w:rPr>
          <w:rFonts w:asciiTheme="minorHAnsi" w:hAnsiTheme="minorHAnsi" w:cstheme="minorHAnsi"/>
          <w:bCs/>
          <w:sz w:val="24"/>
          <w:szCs w:val="24"/>
        </w:rPr>
        <w:t>II</w:t>
      </w:r>
      <w:r w:rsidR="002E040F" w:rsidRPr="00703E3B">
        <w:rPr>
          <w:rFonts w:asciiTheme="minorHAnsi" w:hAnsiTheme="minorHAnsi" w:cstheme="minorHAnsi"/>
          <w:bCs/>
          <w:sz w:val="24"/>
          <w:szCs w:val="24"/>
        </w:rPr>
        <w:t xml:space="preserve">, </w:t>
      </w:r>
      <w:r w:rsidR="00564C25" w:rsidRPr="00703E3B">
        <w:rPr>
          <w:rFonts w:asciiTheme="minorHAnsi" w:hAnsiTheme="minorHAnsi" w:cstheme="minorHAnsi"/>
          <w:bCs/>
          <w:sz w:val="24"/>
          <w:szCs w:val="24"/>
        </w:rPr>
        <w:t>da lei n° 14.133 de 1° de Abril de 2021</w:t>
      </w:r>
      <w:r w:rsidR="002E040F" w:rsidRPr="00703E3B">
        <w:rPr>
          <w:rFonts w:asciiTheme="minorHAnsi" w:hAnsiTheme="minorHAnsi" w:cstheme="minorHAnsi"/>
          <w:bCs/>
          <w:sz w:val="24"/>
          <w:szCs w:val="24"/>
        </w:rPr>
        <w:t>, atualizado pelo Decreto Federal nº 11.871/2023</w:t>
      </w:r>
      <w:r w:rsidR="00564C25" w:rsidRPr="00703E3B">
        <w:rPr>
          <w:rFonts w:asciiTheme="minorHAnsi" w:hAnsiTheme="minorHAnsi" w:cstheme="minorHAnsi"/>
          <w:bCs/>
          <w:sz w:val="24"/>
          <w:szCs w:val="24"/>
        </w:rPr>
        <w:t>:</w:t>
      </w:r>
      <w:r w:rsidR="00564C25" w:rsidRPr="00703E3B">
        <w:rPr>
          <w:rFonts w:asciiTheme="minorHAnsi" w:hAnsiTheme="minorHAnsi" w:cstheme="minorHAnsi"/>
          <w:b/>
          <w:bCs/>
          <w:sz w:val="24"/>
          <w:szCs w:val="24"/>
        </w:rPr>
        <w:t xml:space="preserve">  </w:t>
      </w:r>
    </w:p>
    <w:p w14:paraId="2BB41FCB" w14:textId="77777777" w:rsidR="000961C9" w:rsidRPr="00703E3B" w:rsidRDefault="000961C9" w:rsidP="00D646DB">
      <w:pPr>
        <w:spacing w:line="276" w:lineRule="auto"/>
        <w:ind w:left="2278" w:right="53"/>
        <w:jc w:val="both"/>
        <w:rPr>
          <w:rFonts w:asciiTheme="minorHAnsi" w:hAnsiTheme="minorHAnsi" w:cstheme="minorHAnsi"/>
          <w:sz w:val="24"/>
          <w:szCs w:val="24"/>
        </w:rPr>
      </w:pPr>
    </w:p>
    <w:p w14:paraId="32F1768C" w14:textId="31191E82" w:rsidR="00564C25" w:rsidRPr="00703E3B" w:rsidRDefault="00564C25" w:rsidP="00D646DB">
      <w:pPr>
        <w:spacing w:line="276" w:lineRule="auto"/>
        <w:ind w:left="2278" w:right="53"/>
        <w:jc w:val="both"/>
        <w:rPr>
          <w:rFonts w:asciiTheme="minorHAnsi" w:hAnsiTheme="minorHAnsi" w:cstheme="minorHAnsi"/>
          <w:sz w:val="24"/>
          <w:szCs w:val="24"/>
        </w:rPr>
      </w:pPr>
      <w:r w:rsidRPr="00703E3B">
        <w:rPr>
          <w:rFonts w:asciiTheme="minorHAnsi" w:hAnsiTheme="minorHAnsi" w:cstheme="minorHAnsi"/>
          <w:sz w:val="24"/>
          <w:szCs w:val="24"/>
        </w:rPr>
        <w:t xml:space="preserve">Art. 75. É dispensável a licitação: </w:t>
      </w:r>
    </w:p>
    <w:p w14:paraId="14ABB78A" w14:textId="0464B4E1" w:rsidR="00A80187" w:rsidRPr="00703E3B" w:rsidRDefault="00A80187" w:rsidP="00D646DB">
      <w:pPr>
        <w:spacing w:line="276" w:lineRule="auto"/>
        <w:ind w:left="2278" w:right="53"/>
        <w:rPr>
          <w:rFonts w:asciiTheme="minorHAnsi" w:hAnsiTheme="minorHAnsi" w:cstheme="minorHAnsi"/>
          <w:sz w:val="24"/>
          <w:szCs w:val="24"/>
        </w:rPr>
      </w:pPr>
      <w:r w:rsidRPr="00703E3B">
        <w:rPr>
          <w:rFonts w:asciiTheme="minorHAnsi" w:hAnsiTheme="minorHAnsi" w:cstheme="minorHAnsi"/>
          <w:sz w:val="24"/>
          <w:szCs w:val="24"/>
        </w:rPr>
        <w:t>(...)</w:t>
      </w:r>
    </w:p>
    <w:p w14:paraId="2C2DB78A" w14:textId="0D15EA99" w:rsidR="00A80187" w:rsidRPr="00703E3B" w:rsidRDefault="00A80187" w:rsidP="00D646DB">
      <w:pPr>
        <w:spacing w:line="276" w:lineRule="auto"/>
        <w:ind w:left="2278" w:right="53"/>
        <w:jc w:val="both"/>
        <w:rPr>
          <w:rFonts w:asciiTheme="minorHAnsi" w:hAnsiTheme="minorHAnsi" w:cstheme="minorHAnsi"/>
          <w:sz w:val="24"/>
          <w:szCs w:val="24"/>
        </w:rPr>
      </w:pPr>
      <w:r w:rsidRPr="00703E3B">
        <w:rPr>
          <w:rFonts w:asciiTheme="minorHAnsi" w:hAnsiTheme="minorHAnsi" w:cstheme="minorHAnsi"/>
          <w:sz w:val="24"/>
          <w:szCs w:val="24"/>
        </w:rPr>
        <w:t>II – para a contratação que envolva valo</w:t>
      </w:r>
      <w:r w:rsidR="002E040F" w:rsidRPr="00703E3B">
        <w:rPr>
          <w:rFonts w:asciiTheme="minorHAnsi" w:hAnsiTheme="minorHAnsi" w:cstheme="minorHAnsi"/>
          <w:sz w:val="24"/>
          <w:szCs w:val="24"/>
        </w:rPr>
        <w:t>res inferiores a R$ 50.000,00 (</w:t>
      </w:r>
      <w:r w:rsidRPr="00703E3B">
        <w:rPr>
          <w:rFonts w:asciiTheme="minorHAnsi" w:hAnsiTheme="minorHAnsi" w:cstheme="minorHAnsi"/>
          <w:sz w:val="24"/>
          <w:szCs w:val="24"/>
        </w:rPr>
        <w:t>cinquenta mil reais), no ca</w:t>
      </w:r>
      <w:r w:rsidR="002E040F" w:rsidRPr="00703E3B">
        <w:rPr>
          <w:rFonts w:asciiTheme="minorHAnsi" w:hAnsiTheme="minorHAnsi" w:cstheme="minorHAnsi"/>
          <w:sz w:val="24"/>
          <w:szCs w:val="24"/>
        </w:rPr>
        <w:t>so de outros serviços e compras;</w:t>
      </w:r>
    </w:p>
    <w:p w14:paraId="1CD5A72E" w14:textId="324958FA" w:rsidR="002E040F" w:rsidRPr="00703E3B" w:rsidRDefault="002E040F" w:rsidP="00D646DB">
      <w:pPr>
        <w:spacing w:line="276" w:lineRule="auto"/>
        <w:ind w:left="2278" w:right="53"/>
        <w:jc w:val="both"/>
        <w:rPr>
          <w:rFonts w:asciiTheme="minorHAnsi" w:hAnsiTheme="minorHAnsi" w:cstheme="minorHAnsi"/>
          <w:sz w:val="24"/>
          <w:szCs w:val="24"/>
        </w:rPr>
      </w:pPr>
      <w:r w:rsidRPr="00703E3B">
        <w:rPr>
          <w:rFonts w:asciiTheme="minorHAnsi" w:hAnsiTheme="minorHAnsi" w:cstheme="minorHAnsi"/>
          <w:sz w:val="24"/>
          <w:szCs w:val="24"/>
        </w:rPr>
        <w:t>(</w:t>
      </w:r>
      <w:r w:rsidRPr="00703E3B">
        <w:rPr>
          <w:rFonts w:asciiTheme="minorHAnsi" w:hAnsiTheme="minorHAnsi" w:cstheme="minorHAnsi"/>
          <w:b/>
          <w:sz w:val="24"/>
          <w:szCs w:val="24"/>
        </w:rPr>
        <w:t>R$ 59.906,02</w:t>
      </w:r>
      <w:r w:rsidRPr="00703E3B">
        <w:rPr>
          <w:rFonts w:asciiTheme="minorHAnsi" w:hAnsiTheme="minorHAnsi" w:cstheme="minorHAnsi"/>
          <w:sz w:val="24"/>
          <w:szCs w:val="24"/>
        </w:rPr>
        <w:t xml:space="preserve"> valor atualizado pelo Decreto Federal</w:t>
      </w:r>
      <w:r w:rsidR="000961C9" w:rsidRPr="00703E3B">
        <w:rPr>
          <w:rFonts w:asciiTheme="minorHAnsi" w:hAnsiTheme="minorHAnsi" w:cstheme="minorHAnsi"/>
          <w:sz w:val="24"/>
          <w:szCs w:val="24"/>
        </w:rPr>
        <w:t xml:space="preserve"> nº 11.871/2023</w:t>
      </w:r>
      <w:r w:rsidRPr="00703E3B">
        <w:rPr>
          <w:rFonts w:asciiTheme="minorHAnsi" w:hAnsiTheme="minorHAnsi" w:cstheme="minorHAnsi"/>
          <w:sz w:val="24"/>
          <w:szCs w:val="24"/>
        </w:rPr>
        <w:t>)</w:t>
      </w:r>
    </w:p>
    <w:p w14:paraId="585C972E" w14:textId="46C44B97" w:rsidR="00A80187" w:rsidRPr="00703E3B" w:rsidRDefault="00A80187" w:rsidP="00D646DB">
      <w:pPr>
        <w:spacing w:line="276" w:lineRule="auto"/>
        <w:ind w:left="2278" w:right="53"/>
        <w:rPr>
          <w:rFonts w:asciiTheme="minorHAnsi" w:hAnsiTheme="minorHAnsi" w:cstheme="minorHAnsi"/>
          <w:sz w:val="24"/>
          <w:szCs w:val="24"/>
        </w:rPr>
      </w:pPr>
    </w:p>
    <w:p w14:paraId="7394C561" w14:textId="77777777" w:rsidR="00A853EC" w:rsidRPr="00703E3B" w:rsidRDefault="00A853EC" w:rsidP="00D646DB">
      <w:pPr>
        <w:spacing w:line="276" w:lineRule="auto"/>
        <w:ind w:left="2278" w:right="53"/>
        <w:rPr>
          <w:rFonts w:asciiTheme="minorHAnsi" w:hAnsiTheme="minorHAnsi" w:cstheme="minorHAnsi"/>
          <w:sz w:val="24"/>
          <w:szCs w:val="24"/>
        </w:rPr>
      </w:pPr>
    </w:p>
    <w:p w14:paraId="44FB9F2E" w14:textId="77777777" w:rsidR="00221D6F" w:rsidRPr="00703E3B" w:rsidRDefault="00221D6F" w:rsidP="00406450">
      <w:pPr>
        <w:widowControl/>
        <w:numPr>
          <w:ilvl w:val="0"/>
          <w:numId w:val="20"/>
        </w:numPr>
        <w:autoSpaceDE/>
        <w:autoSpaceDN/>
        <w:spacing w:after="27" w:line="276" w:lineRule="auto"/>
        <w:ind w:right="44" w:firstLine="66"/>
        <w:jc w:val="center"/>
        <w:rPr>
          <w:rFonts w:asciiTheme="minorHAnsi" w:hAnsiTheme="minorHAnsi" w:cstheme="minorHAnsi"/>
          <w:b/>
          <w:sz w:val="24"/>
          <w:szCs w:val="24"/>
        </w:rPr>
      </w:pPr>
      <w:r w:rsidRPr="00703E3B">
        <w:rPr>
          <w:rFonts w:asciiTheme="minorHAnsi" w:hAnsiTheme="minorHAnsi" w:cstheme="minorHAnsi"/>
          <w:b/>
          <w:sz w:val="24"/>
          <w:szCs w:val="24"/>
        </w:rPr>
        <w:t>DOCUMENTOS DE HABILITAÇÃO:</w:t>
      </w:r>
    </w:p>
    <w:p w14:paraId="297EE140" w14:textId="731F0F64" w:rsidR="00221D6F" w:rsidRPr="00703E3B" w:rsidRDefault="00221D6F" w:rsidP="000961C9">
      <w:pPr>
        <w:pStyle w:val="SemEspaamento"/>
        <w:spacing w:line="276" w:lineRule="auto"/>
        <w:ind w:left="428"/>
        <w:jc w:val="both"/>
        <w:rPr>
          <w:rFonts w:asciiTheme="minorHAnsi" w:hAnsiTheme="minorHAnsi" w:cstheme="minorHAnsi"/>
          <w:b/>
          <w:bCs/>
        </w:rPr>
      </w:pPr>
      <w:r w:rsidRPr="00703E3B">
        <w:rPr>
          <w:rFonts w:asciiTheme="minorHAnsi" w:hAnsiTheme="minorHAnsi" w:cstheme="minorHAnsi"/>
          <w:b/>
          <w:bCs/>
        </w:rPr>
        <w:t>4.1. HABILITAÇÃO JURIDICA:</w:t>
      </w:r>
    </w:p>
    <w:p w14:paraId="03940BED" w14:textId="131EC76B" w:rsidR="00221D6F" w:rsidRPr="00703E3B" w:rsidRDefault="00221D6F" w:rsidP="000961C9">
      <w:pPr>
        <w:pStyle w:val="SemEspaamento"/>
        <w:spacing w:line="276" w:lineRule="auto"/>
        <w:ind w:left="428"/>
        <w:jc w:val="both"/>
        <w:rPr>
          <w:rFonts w:asciiTheme="minorHAnsi" w:hAnsiTheme="minorHAnsi" w:cstheme="minorHAnsi"/>
          <w:bCs/>
        </w:rPr>
      </w:pPr>
      <w:bookmarkStart w:id="1" w:name="_Hlk505176403"/>
      <w:r w:rsidRPr="00703E3B">
        <w:rPr>
          <w:rFonts w:asciiTheme="minorHAnsi" w:hAnsiTheme="minorHAnsi" w:cstheme="minorHAnsi"/>
          <w:bCs/>
        </w:rPr>
        <w:t>a) Cópia de documento de Identificação Oficial com foto d</w:t>
      </w:r>
      <w:r w:rsidR="00E639E7" w:rsidRPr="00703E3B">
        <w:rPr>
          <w:rFonts w:asciiTheme="minorHAnsi" w:hAnsiTheme="minorHAnsi" w:cstheme="minorHAnsi"/>
          <w:bCs/>
        </w:rPr>
        <w:t>e todos os sócios</w:t>
      </w:r>
      <w:r w:rsidRPr="00703E3B">
        <w:rPr>
          <w:rFonts w:asciiTheme="minorHAnsi" w:hAnsiTheme="minorHAnsi" w:cstheme="minorHAnsi"/>
          <w:bCs/>
        </w:rPr>
        <w:t>, apresentados em cópias autenticadas ou simples, desde que junto esteja o original;</w:t>
      </w:r>
    </w:p>
    <w:p w14:paraId="1C971EF4" w14:textId="7CF2B806" w:rsidR="00167B21" w:rsidRPr="00703E3B" w:rsidRDefault="00167B21" w:rsidP="00167B21">
      <w:pPr>
        <w:adjustRightInd w:val="0"/>
        <w:spacing w:line="276" w:lineRule="auto"/>
        <w:ind w:left="426" w:right="30"/>
        <w:rPr>
          <w:rFonts w:asciiTheme="minorHAnsi" w:hAnsiTheme="minorHAnsi" w:cstheme="minorHAnsi"/>
          <w:sz w:val="24"/>
          <w:szCs w:val="24"/>
        </w:rPr>
      </w:pPr>
      <w:r w:rsidRPr="00703E3B">
        <w:rPr>
          <w:rFonts w:asciiTheme="minorHAnsi" w:hAnsiTheme="minorHAnsi" w:cstheme="minorHAnsi"/>
          <w:bCs/>
          <w:sz w:val="24"/>
          <w:szCs w:val="24"/>
        </w:rPr>
        <w:t xml:space="preserve">b) </w:t>
      </w:r>
      <w:r w:rsidRPr="00703E3B">
        <w:rPr>
          <w:rFonts w:asciiTheme="minorHAnsi" w:hAnsiTheme="minorHAnsi" w:cstheme="minorHAnsi"/>
          <w:sz w:val="24"/>
          <w:szCs w:val="24"/>
        </w:rPr>
        <w:t xml:space="preserve"> Cópia do Certificado da Condição de MEI ou Registro comercial no caso de empresa individual (cópia); </w:t>
      </w:r>
    </w:p>
    <w:bookmarkEnd w:id="1"/>
    <w:p w14:paraId="43AB4B63" w14:textId="7EDF82F5" w:rsidR="00167B21" w:rsidRPr="00703E3B" w:rsidRDefault="00167B21" w:rsidP="00167B21">
      <w:pPr>
        <w:pStyle w:val="SemEspaamento"/>
        <w:spacing w:line="276" w:lineRule="auto"/>
        <w:ind w:left="428"/>
        <w:jc w:val="both"/>
        <w:rPr>
          <w:rFonts w:asciiTheme="minorHAnsi" w:hAnsiTheme="minorHAnsi" w:cstheme="minorHAnsi"/>
          <w:bCs/>
        </w:rPr>
      </w:pPr>
      <w:r w:rsidRPr="00703E3B">
        <w:rPr>
          <w:rFonts w:asciiTheme="minorHAnsi" w:hAnsiTheme="minorHAnsi" w:cstheme="minorHAnsi"/>
          <w:bCs/>
        </w:rPr>
        <w:t>c</w:t>
      </w:r>
      <w:r w:rsidR="00221D6F" w:rsidRPr="00703E3B">
        <w:rPr>
          <w:rFonts w:asciiTheme="minorHAnsi" w:hAnsiTheme="minorHAnsi" w:cstheme="minorHAnsi"/>
          <w:bCs/>
        </w:rPr>
        <w:t>) Ato constitutivo, estatuto ou contrato social em vigor, devidamente registrado, em se tratando de sociedades comerciais, e, no caso de sociedades por ações, acompanhados de documentos de eleição de seus administradores ou;</w:t>
      </w:r>
    </w:p>
    <w:p w14:paraId="73F019CA" w14:textId="1D77FFE4" w:rsidR="00221D6F" w:rsidRPr="00703E3B" w:rsidRDefault="00167B21" w:rsidP="000961C9">
      <w:pPr>
        <w:pStyle w:val="SemEspaamento"/>
        <w:spacing w:line="276" w:lineRule="auto"/>
        <w:ind w:left="428"/>
        <w:jc w:val="both"/>
        <w:rPr>
          <w:rFonts w:asciiTheme="minorHAnsi" w:hAnsiTheme="minorHAnsi" w:cstheme="minorHAnsi"/>
          <w:bCs/>
        </w:rPr>
      </w:pPr>
      <w:r w:rsidRPr="00703E3B">
        <w:rPr>
          <w:rFonts w:asciiTheme="minorHAnsi" w:hAnsiTheme="minorHAnsi" w:cstheme="minorHAnsi"/>
          <w:bCs/>
        </w:rPr>
        <w:t>c</w:t>
      </w:r>
      <w:r w:rsidR="00221D6F" w:rsidRPr="00703E3B">
        <w:rPr>
          <w:rFonts w:asciiTheme="minorHAnsi" w:hAnsiTheme="minorHAnsi" w:cstheme="minorHAnsi"/>
          <w:bCs/>
        </w:rPr>
        <w:t xml:space="preserve">.1) </w:t>
      </w:r>
      <w:r w:rsidR="001B0A30" w:rsidRPr="00703E3B">
        <w:rPr>
          <w:rFonts w:asciiTheme="minorHAnsi" w:hAnsiTheme="minorHAnsi" w:cstheme="minorHAnsi"/>
          <w:bCs/>
        </w:rPr>
        <w:t>O</w:t>
      </w:r>
      <w:r w:rsidR="00221D6F" w:rsidRPr="00703E3B">
        <w:rPr>
          <w:rFonts w:asciiTheme="minorHAnsi" w:hAnsiTheme="minorHAnsi" w:cstheme="minorHAnsi"/>
          <w:bCs/>
        </w:rPr>
        <w:t>s documentos em apreço deverão estar acompanhados da última alteração ou da consolidação respectiva;</w:t>
      </w:r>
    </w:p>
    <w:p w14:paraId="5D1A3D96" w14:textId="6CB571AF" w:rsidR="00221D6F" w:rsidRPr="00703E3B" w:rsidRDefault="00167B21" w:rsidP="000961C9">
      <w:pPr>
        <w:pStyle w:val="SemEspaamento"/>
        <w:spacing w:line="276" w:lineRule="auto"/>
        <w:ind w:left="428"/>
        <w:jc w:val="both"/>
        <w:rPr>
          <w:rFonts w:asciiTheme="minorHAnsi" w:hAnsiTheme="minorHAnsi" w:cstheme="minorHAnsi"/>
          <w:bCs/>
        </w:rPr>
      </w:pPr>
      <w:r w:rsidRPr="00703E3B">
        <w:rPr>
          <w:rFonts w:asciiTheme="minorHAnsi" w:hAnsiTheme="minorHAnsi" w:cstheme="minorHAnsi"/>
          <w:bCs/>
        </w:rPr>
        <w:t>c</w:t>
      </w:r>
      <w:r w:rsidR="00221D6F" w:rsidRPr="00703E3B">
        <w:rPr>
          <w:rFonts w:asciiTheme="minorHAnsi" w:hAnsiTheme="minorHAnsi" w:cstheme="minorHAnsi"/>
          <w:bCs/>
        </w:rPr>
        <w:t xml:space="preserve">.2) </w:t>
      </w:r>
      <w:r w:rsidR="001B0A30" w:rsidRPr="00703E3B">
        <w:rPr>
          <w:rFonts w:asciiTheme="minorHAnsi" w:hAnsiTheme="minorHAnsi" w:cstheme="minorHAnsi"/>
          <w:bCs/>
        </w:rPr>
        <w:t>N</w:t>
      </w:r>
      <w:r w:rsidR="00221D6F" w:rsidRPr="00703E3B">
        <w:rPr>
          <w:rFonts w:asciiTheme="minorHAnsi" w:hAnsiTheme="minorHAnsi" w:cstheme="minorHAnsi"/>
          <w:bCs/>
        </w:rPr>
        <w:t>o ato constitutivo deverá estar contemplada, dentre os objetivos sociais, a execução de atividades de natureza compatível com o objeto de licitação;</w:t>
      </w:r>
    </w:p>
    <w:p w14:paraId="52B99036" w14:textId="77777777" w:rsidR="00221D6F" w:rsidRPr="00703E3B" w:rsidRDefault="00221D6F" w:rsidP="00D646DB">
      <w:pPr>
        <w:pStyle w:val="SemEspaamento"/>
        <w:spacing w:line="276" w:lineRule="auto"/>
        <w:ind w:firstLine="428"/>
        <w:jc w:val="both"/>
        <w:rPr>
          <w:rFonts w:asciiTheme="minorHAnsi" w:hAnsiTheme="minorHAnsi" w:cstheme="minorHAnsi"/>
          <w:b/>
          <w:bCs/>
        </w:rPr>
      </w:pPr>
    </w:p>
    <w:p w14:paraId="33DE56F6" w14:textId="71252E76" w:rsidR="00221D6F" w:rsidRPr="00703E3B" w:rsidRDefault="00A853EC" w:rsidP="00D646DB">
      <w:pPr>
        <w:pStyle w:val="SemEspaamento"/>
        <w:spacing w:line="276" w:lineRule="auto"/>
        <w:ind w:firstLine="428"/>
        <w:jc w:val="both"/>
        <w:rPr>
          <w:rFonts w:asciiTheme="minorHAnsi" w:hAnsiTheme="minorHAnsi" w:cstheme="minorHAnsi"/>
          <w:b/>
          <w:bCs/>
        </w:rPr>
      </w:pPr>
      <w:r w:rsidRPr="00703E3B">
        <w:rPr>
          <w:rFonts w:asciiTheme="minorHAnsi" w:hAnsiTheme="minorHAnsi" w:cstheme="minorHAnsi"/>
          <w:b/>
          <w:bCs/>
        </w:rPr>
        <w:t xml:space="preserve">4.2. </w:t>
      </w:r>
      <w:r w:rsidR="00167B21" w:rsidRPr="00703E3B">
        <w:rPr>
          <w:rFonts w:asciiTheme="minorHAnsi" w:hAnsiTheme="minorHAnsi" w:cstheme="minorHAnsi"/>
          <w:b/>
          <w:bCs/>
        </w:rPr>
        <w:t>DECLARAÇÃO UNIFICADA</w:t>
      </w:r>
      <w:r w:rsidR="00167B21" w:rsidRPr="00703E3B">
        <w:rPr>
          <w:rFonts w:asciiTheme="minorHAnsi" w:hAnsiTheme="minorHAnsi" w:cstheme="minorHAnsi"/>
        </w:rPr>
        <w:t>:</w:t>
      </w:r>
    </w:p>
    <w:p w14:paraId="1B906F2D" w14:textId="77777777" w:rsidR="00167B21" w:rsidRPr="00703E3B" w:rsidRDefault="00167B21" w:rsidP="00167B21">
      <w:pPr>
        <w:adjustRightInd w:val="0"/>
        <w:spacing w:line="276" w:lineRule="auto"/>
        <w:ind w:left="426" w:right="30"/>
        <w:jc w:val="both"/>
        <w:rPr>
          <w:rFonts w:asciiTheme="minorHAnsi" w:hAnsiTheme="minorHAnsi" w:cstheme="minorHAnsi"/>
          <w:sz w:val="24"/>
          <w:szCs w:val="24"/>
        </w:rPr>
      </w:pPr>
      <w:bookmarkStart w:id="2" w:name="_Hlk11738961"/>
      <w:r w:rsidRPr="00703E3B">
        <w:rPr>
          <w:rFonts w:asciiTheme="minorHAnsi" w:hAnsiTheme="minorHAnsi" w:cstheme="minorHAnsi"/>
          <w:b/>
          <w:bCs/>
          <w:sz w:val="24"/>
          <w:szCs w:val="24"/>
        </w:rPr>
        <w:t>Declaração de atendimento ao disposto no inciso XXXIII do art. 7º da constituição federal, atestando a inexistência de fato impeditivo de sua habilitação, de ciência, de pleno atendimento aos requisitos de habilitação</w:t>
      </w:r>
      <w:r w:rsidRPr="00703E3B">
        <w:rPr>
          <w:rFonts w:asciiTheme="minorHAnsi" w:hAnsiTheme="minorHAnsi" w:cstheme="minorHAnsi"/>
          <w:sz w:val="24"/>
          <w:szCs w:val="24"/>
        </w:rPr>
        <w:t xml:space="preserve"> e </w:t>
      </w:r>
      <w:r w:rsidRPr="00703E3B">
        <w:rPr>
          <w:rFonts w:asciiTheme="minorHAnsi" w:hAnsiTheme="minorHAnsi" w:cstheme="minorHAnsi"/>
          <w:b/>
          <w:bCs/>
          <w:sz w:val="24"/>
          <w:szCs w:val="24"/>
        </w:rPr>
        <w:t>declaração</w:t>
      </w:r>
      <w:r w:rsidRPr="00703E3B">
        <w:rPr>
          <w:rFonts w:asciiTheme="minorHAnsi" w:hAnsiTheme="minorHAnsi" w:cstheme="minorHAnsi"/>
          <w:sz w:val="24"/>
          <w:szCs w:val="24"/>
        </w:rPr>
        <w:t xml:space="preserve"> indicando se a empresa participante se enquadra como ME e EPP </w:t>
      </w:r>
      <w:r w:rsidRPr="00703E3B">
        <w:rPr>
          <w:rFonts w:asciiTheme="minorHAnsi" w:hAnsiTheme="minorHAnsi" w:cstheme="minorHAnsi"/>
          <w:b/>
          <w:bCs/>
          <w:sz w:val="24"/>
          <w:szCs w:val="24"/>
        </w:rPr>
        <w:t>(conforme Modelo anexo)</w:t>
      </w:r>
      <w:r w:rsidRPr="00703E3B">
        <w:rPr>
          <w:rFonts w:asciiTheme="minorHAnsi" w:hAnsiTheme="minorHAnsi" w:cstheme="minorHAnsi"/>
          <w:sz w:val="24"/>
          <w:szCs w:val="24"/>
        </w:rPr>
        <w:t xml:space="preserve">; </w:t>
      </w:r>
    </w:p>
    <w:p w14:paraId="4FE66DAF" w14:textId="77777777" w:rsidR="00A853EC" w:rsidRPr="00703E3B" w:rsidRDefault="00A853EC" w:rsidP="00D646DB">
      <w:pPr>
        <w:pStyle w:val="SemEspaamento"/>
        <w:spacing w:line="276" w:lineRule="auto"/>
        <w:ind w:firstLine="428"/>
        <w:jc w:val="both"/>
        <w:rPr>
          <w:rFonts w:asciiTheme="minorHAnsi" w:hAnsiTheme="minorHAnsi" w:cstheme="minorHAnsi"/>
          <w:b/>
          <w:bCs/>
          <w:lang w:val="pt-PT"/>
        </w:rPr>
      </w:pPr>
    </w:p>
    <w:bookmarkEnd w:id="2"/>
    <w:p w14:paraId="1EA4D515" w14:textId="103E50F4" w:rsidR="00221D6F" w:rsidRPr="00703E3B" w:rsidRDefault="00A853EC" w:rsidP="00D646DB">
      <w:pPr>
        <w:pStyle w:val="SemEspaamento"/>
        <w:spacing w:line="276" w:lineRule="auto"/>
        <w:ind w:firstLine="428"/>
        <w:jc w:val="both"/>
        <w:rPr>
          <w:rFonts w:asciiTheme="minorHAnsi" w:hAnsiTheme="minorHAnsi" w:cstheme="minorHAnsi"/>
          <w:b/>
          <w:bCs/>
        </w:rPr>
      </w:pPr>
      <w:r w:rsidRPr="00703E3B">
        <w:rPr>
          <w:rFonts w:asciiTheme="minorHAnsi" w:hAnsiTheme="minorHAnsi" w:cstheme="minorHAnsi"/>
          <w:b/>
          <w:bCs/>
        </w:rPr>
        <w:lastRenderedPageBreak/>
        <w:t xml:space="preserve">4.3. </w:t>
      </w:r>
      <w:r w:rsidR="00221D6F" w:rsidRPr="00703E3B">
        <w:rPr>
          <w:rFonts w:asciiTheme="minorHAnsi" w:hAnsiTheme="minorHAnsi" w:cstheme="minorHAnsi"/>
          <w:b/>
          <w:bCs/>
        </w:rPr>
        <w:t>REGULARIDADE FISCAL E TRABALHISTA:</w:t>
      </w:r>
    </w:p>
    <w:p w14:paraId="348F451F" w14:textId="19DA7167" w:rsidR="00221D6F" w:rsidRPr="00703E3B" w:rsidRDefault="00A853EC" w:rsidP="000961C9">
      <w:pPr>
        <w:pStyle w:val="SemEspaamento"/>
        <w:spacing w:line="276" w:lineRule="auto"/>
        <w:ind w:left="426" w:firstLine="2"/>
        <w:jc w:val="both"/>
        <w:rPr>
          <w:rFonts w:asciiTheme="minorHAnsi" w:hAnsiTheme="minorHAnsi" w:cstheme="minorHAnsi"/>
          <w:bCs/>
        </w:rPr>
      </w:pPr>
      <w:r w:rsidRPr="00703E3B">
        <w:rPr>
          <w:rFonts w:asciiTheme="minorHAnsi" w:hAnsiTheme="minorHAnsi" w:cstheme="minorHAnsi"/>
          <w:bCs/>
        </w:rPr>
        <w:t xml:space="preserve">a) </w:t>
      </w:r>
      <w:r w:rsidR="00221D6F" w:rsidRPr="00703E3B">
        <w:rPr>
          <w:rFonts w:asciiTheme="minorHAnsi" w:hAnsiTheme="minorHAnsi" w:cstheme="minorHAnsi"/>
          <w:bCs/>
        </w:rPr>
        <w:t>Prova de Inscrição no Cadastro Nacional de Pessoa Jurídica (CNPJ);</w:t>
      </w:r>
    </w:p>
    <w:p w14:paraId="775B7C77" w14:textId="16C22849" w:rsidR="00221D6F" w:rsidRPr="00703E3B" w:rsidRDefault="00A853EC" w:rsidP="000961C9">
      <w:pPr>
        <w:pStyle w:val="SemEspaamento"/>
        <w:spacing w:line="276" w:lineRule="auto"/>
        <w:ind w:left="426" w:firstLine="2"/>
        <w:jc w:val="both"/>
        <w:rPr>
          <w:rFonts w:asciiTheme="minorHAnsi" w:hAnsiTheme="minorHAnsi" w:cstheme="minorHAnsi"/>
          <w:bCs/>
        </w:rPr>
      </w:pPr>
      <w:r w:rsidRPr="00703E3B">
        <w:rPr>
          <w:rFonts w:asciiTheme="minorHAnsi" w:hAnsiTheme="minorHAnsi" w:cstheme="minorHAnsi"/>
          <w:bCs/>
        </w:rPr>
        <w:t xml:space="preserve">b) </w:t>
      </w:r>
      <w:r w:rsidR="00221D6F" w:rsidRPr="00703E3B">
        <w:rPr>
          <w:rFonts w:asciiTheme="minorHAnsi" w:hAnsiTheme="minorHAnsi" w:cstheme="minorHAnsi"/>
          <w:bCs/>
        </w:rPr>
        <w:t>Prova de regularidade com a Fazenda Federal, referente a débitos relativos aos tributos federais e a dívida ativa da união, abrangendo as contribuições sociais previstas nas alíneas “a” a “d”, do parágrafo único, art. 11, da Lei no 8.212, de 24 de julho de 1991;</w:t>
      </w:r>
    </w:p>
    <w:p w14:paraId="0BC2E901" w14:textId="06019407" w:rsidR="00221D6F" w:rsidRPr="00703E3B" w:rsidRDefault="00A853EC" w:rsidP="000961C9">
      <w:pPr>
        <w:pStyle w:val="SemEspaamento"/>
        <w:spacing w:line="276" w:lineRule="auto"/>
        <w:ind w:left="426" w:firstLine="2"/>
        <w:jc w:val="both"/>
        <w:rPr>
          <w:rFonts w:asciiTheme="minorHAnsi" w:hAnsiTheme="minorHAnsi" w:cstheme="minorHAnsi"/>
          <w:bCs/>
        </w:rPr>
      </w:pPr>
      <w:r w:rsidRPr="00703E3B">
        <w:rPr>
          <w:rFonts w:asciiTheme="minorHAnsi" w:hAnsiTheme="minorHAnsi" w:cstheme="minorHAnsi"/>
          <w:bCs/>
        </w:rPr>
        <w:t xml:space="preserve">c) </w:t>
      </w:r>
      <w:r w:rsidR="00221D6F" w:rsidRPr="00703E3B">
        <w:rPr>
          <w:rFonts w:asciiTheme="minorHAnsi" w:hAnsiTheme="minorHAnsi" w:cstheme="minorHAnsi"/>
          <w:bCs/>
        </w:rPr>
        <w:t>Prova de regularidade com a Fazenda Estadual através da Certidão Negativa de Débitos Estaduais, expedida pela Secretaria de Estado de Fazenda;</w:t>
      </w:r>
    </w:p>
    <w:p w14:paraId="4F7183EF" w14:textId="7E1B1946" w:rsidR="00221D6F" w:rsidRPr="00703E3B" w:rsidRDefault="00A853EC" w:rsidP="000961C9">
      <w:pPr>
        <w:pStyle w:val="SemEspaamento"/>
        <w:spacing w:line="276" w:lineRule="auto"/>
        <w:ind w:left="426" w:firstLine="2"/>
        <w:jc w:val="both"/>
        <w:rPr>
          <w:rFonts w:asciiTheme="minorHAnsi" w:hAnsiTheme="minorHAnsi" w:cstheme="minorHAnsi"/>
          <w:bCs/>
        </w:rPr>
      </w:pPr>
      <w:r w:rsidRPr="00703E3B">
        <w:rPr>
          <w:rFonts w:asciiTheme="minorHAnsi" w:hAnsiTheme="minorHAnsi" w:cstheme="minorHAnsi"/>
          <w:bCs/>
        </w:rPr>
        <w:t>d)</w:t>
      </w:r>
      <w:r w:rsidR="00221D6F" w:rsidRPr="00703E3B">
        <w:rPr>
          <w:rFonts w:asciiTheme="minorHAnsi" w:hAnsiTheme="minorHAnsi" w:cstheme="minorHAnsi"/>
          <w:bCs/>
        </w:rPr>
        <w:t>Prova de regularidade quanto a Dívida Ativa Estadual, expedida pela Procuradoria Geral do Estado da sede da licitante. Ressalvam-se a apresentação desta certidão para os casos de unificação de certidão com a regularidade fiscal estadual que por força de legislação Estadual, quando será aceita a certidão unificada;</w:t>
      </w:r>
    </w:p>
    <w:p w14:paraId="50DF46FC" w14:textId="2E80E543" w:rsidR="00221D6F" w:rsidRPr="00703E3B" w:rsidRDefault="00A853EC" w:rsidP="000961C9">
      <w:pPr>
        <w:pStyle w:val="SemEspaamento"/>
        <w:spacing w:line="276" w:lineRule="auto"/>
        <w:ind w:left="426" w:firstLine="2"/>
        <w:jc w:val="both"/>
        <w:rPr>
          <w:rFonts w:asciiTheme="minorHAnsi" w:hAnsiTheme="minorHAnsi" w:cstheme="minorHAnsi"/>
          <w:bCs/>
        </w:rPr>
      </w:pPr>
      <w:r w:rsidRPr="00703E3B">
        <w:rPr>
          <w:rFonts w:asciiTheme="minorHAnsi" w:hAnsiTheme="minorHAnsi" w:cstheme="minorHAnsi"/>
          <w:bCs/>
        </w:rPr>
        <w:t xml:space="preserve">e) </w:t>
      </w:r>
      <w:r w:rsidR="00221D6F" w:rsidRPr="00703E3B">
        <w:rPr>
          <w:rFonts w:asciiTheme="minorHAnsi" w:hAnsiTheme="minorHAnsi" w:cstheme="minorHAnsi"/>
          <w:bCs/>
        </w:rPr>
        <w:t>Prova de Regularidade junto a Fazenda Municipal da sede da licitante, incluindo a regularidade quanto Dívida Ativa, fornecido pela Prefeitura Municipal da sede da licitante;</w:t>
      </w:r>
    </w:p>
    <w:p w14:paraId="20B2FF40" w14:textId="048A9AC4" w:rsidR="00221D6F" w:rsidRPr="00703E3B" w:rsidRDefault="00A853EC" w:rsidP="000961C9">
      <w:pPr>
        <w:pStyle w:val="SemEspaamento"/>
        <w:spacing w:line="276" w:lineRule="auto"/>
        <w:ind w:left="426" w:firstLine="2"/>
        <w:jc w:val="both"/>
        <w:rPr>
          <w:rFonts w:asciiTheme="minorHAnsi" w:hAnsiTheme="minorHAnsi" w:cstheme="minorHAnsi"/>
          <w:bCs/>
        </w:rPr>
      </w:pPr>
      <w:r w:rsidRPr="00703E3B">
        <w:rPr>
          <w:rFonts w:asciiTheme="minorHAnsi" w:hAnsiTheme="minorHAnsi" w:cstheme="minorHAnsi"/>
          <w:bCs/>
        </w:rPr>
        <w:t xml:space="preserve">f) </w:t>
      </w:r>
      <w:r w:rsidR="00221D6F" w:rsidRPr="00703E3B">
        <w:rPr>
          <w:rFonts w:asciiTheme="minorHAnsi" w:hAnsiTheme="minorHAnsi" w:cstheme="minorHAnsi"/>
          <w:bCs/>
        </w:rPr>
        <w:t>Certidão Negativa de Débito (CND-FGTS), fornecida pela Caixa Econômica Federal, demonstrando situação regular no cumprimento dos encargos sociais instituídos por lei;</w:t>
      </w:r>
    </w:p>
    <w:p w14:paraId="0DF6FB97" w14:textId="55023C57" w:rsidR="00221D6F" w:rsidRPr="00703E3B" w:rsidRDefault="00A853EC" w:rsidP="000961C9">
      <w:pPr>
        <w:pStyle w:val="SemEspaamento"/>
        <w:spacing w:line="276" w:lineRule="auto"/>
        <w:ind w:left="426" w:firstLine="2"/>
        <w:jc w:val="both"/>
        <w:rPr>
          <w:rFonts w:asciiTheme="minorHAnsi" w:hAnsiTheme="minorHAnsi" w:cstheme="minorHAnsi"/>
          <w:bCs/>
        </w:rPr>
      </w:pPr>
      <w:r w:rsidRPr="00703E3B">
        <w:rPr>
          <w:rFonts w:asciiTheme="minorHAnsi" w:hAnsiTheme="minorHAnsi" w:cstheme="minorHAnsi"/>
          <w:bCs/>
        </w:rPr>
        <w:t xml:space="preserve">g) </w:t>
      </w:r>
      <w:r w:rsidR="00221D6F" w:rsidRPr="00703E3B">
        <w:rPr>
          <w:rFonts w:asciiTheme="minorHAnsi" w:hAnsiTheme="minorHAnsi" w:cstheme="minorHAnsi"/>
          <w:bCs/>
        </w:rPr>
        <w:t>Certidão Negativa de Débitos Trabalhistas, fornecida pelo Poder Judiciário – Justiça do Trabalho;</w:t>
      </w:r>
    </w:p>
    <w:p w14:paraId="571E9251" w14:textId="77777777" w:rsidR="00221D6F" w:rsidRPr="00703E3B" w:rsidRDefault="00221D6F" w:rsidP="00D646DB">
      <w:pPr>
        <w:pStyle w:val="SemEspaamento"/>
        <w:spacing w:line="276" w:lineRule="auto"/>
        <w:ind w:firstLine="428"/>
        <w:jc w:val="both"/>
        <w:rPr>
          <w:rFonts w:asciiTheme="minorHAnsi" w:hAnsiTheme="minorHAnsi" w:cstheme="minorHAnsi"/>
          <w:b/>
          <w:bCs/>
        </w:rPr>
      </w:pPr>
    </w:p>
    <w:p w14:paraId="1D072263" w14:textId="77777777" w:rsidR="001A774B" w:rsidRPr="00703E3B" w:rsidRDefault="001A774B" w:rsidP="00D646DB">
      <w:pPr>
        <w:widowControl/>
        <w:autoSpaceDE/>
        <w:autoSpaceDN/>
        <w:spacing w:after="4" w:line="276" w:lineRule="auto"/>
        <w:ind w:left="428" w:right="44"/>
        <w:jc w:val="both"/>
        <w:rPr>
          <w:rFonts w:asciiTheme="minorHAnsi" w:hAnsiTheme="minorHAnsi" w:cstheme="minorHAnsi"/>
          <w:sz w:val="24"/>
          <w:szCs w:val="24"/>
        </w:rPr>
      </w:pPr>
    </w:p>
    <w:p w14:paraId="7EC0F788" w14:textId="032D6064" w:rsidR="00564C25" w:rsidRPr="00703E3B" w:rsidRDefault="00564C25" w:rsidP="00167B21">
      <w:pPr>
        <w:pStyle w:val="PargrafodaLista"/>
        <w:widowControl/>
        <w:numPr>
          <w:ilvl w:val="0"/>
          <w:numId w:val="28"/>
        </w:numPr>
        <w:autoSpaceDE/>
        <w:autoSpaceDN/>
        <w:spacing w:after="27" w:line="276" w:lineRule="auto"/>
        <w:ind w:right="44"/>
        <w:jc w:val="center"/>
        <w:rPr>
          <w:rFonts w:asciiTheme="minorHAnsi" w:hAnsiTheme="minorHAnsi" w:cstheme="minorHAnsi"/>
          <w:sz w:val="24"/>
          <w:szCs w:val="24"/>
        </w:rPr>
      </w:pPr>
      <w:r w:rsidRPr="00703E3B">
        <w:rPr>
          <w:rFonts w:asciiTheme="minorHAnsi" w:hAnsiTheme="minorHAnsi" w:cstheme="minorHAnsi"/>
          <w:b/>
          <w:sz w:val="24"/>
          <w:szCs w:val="24"/>
        </w:rPr>
        <w:t>DAS OBRIGAÇÕES:</w:t>
      </w:r>
    </w:p>
    <w:p w14:paraId="0A9A5C6B" w14:textId="247AE5D4" w:rsidR="000961C9" w:rsidRPr="00703E3B" w:rsidRDefault="000961C9" w:rsidP="000961C9">
      <w:pPr>
        <w:widowControl/>
        <w:autoSpaceDE/>
        <w:autoSpaceDN/>
        <w:spacing w:after="27" w:line="276" w:lineRule="auto"/>
        <w:ind w:left="360" w:right="44"/>
        <w:rPr>
          <w:rFonts w:asciiTheme="minorHAnsi" w:hAnsiTheme="minorHAnsi" w:cstheme="minorHAnsi"/>
          <w:sz w:val="24"/>
          <w:szCs w:val="24"/>
        </w:rPr>
      </w:pPr>
      <w:r w:rsidRPr="00703E3B">
        <w:rPr>
          <w:rFonts w:asciiTheme="minorHAnsi" w:hAnsiTheme="minorHAnsi" w:cstheme="minorHAnsi"/>
          <w:b/>
          <w:sz w:val="24"/>
          <w:szCs w:val="24"/>
        </w:rPr>
        <w:t>DA CONTRATANTE:</w:t>
      </w:r>
    </w:p>
    <w:p w14:paraId="6D9133E5" w14:textId="707AAC08" w:rsidR="00F65B29" w:rsidRPr="00703E3B" w:rsidRDefault="00167B21" w:rsidP="000961C9">
      <w:pPr>
        <w:pStyle w:val="SemEspaamento"/>
        <w:spacing w:line="276" w:lineRule="auto"/>
        <w:ind w:left="426" w:firstLine="2"/>
        <w:jc w:val="both"/>
        <w:rPr>
          <w:rFonts w:asciiTheme="minorHAnsi" w:hAnsiTheme="minorHAnsi" w:cstheme="minorHAnsi"/>
          <w:bCs/>
        </w:rPr>
      </w:pPr>
      <w:r w:rsidRPr="00703E3B">
        <w:rPr>
          <w:rFonts w:asciiTheme="minorHAnsi" w:hAnsiTheme="minorHAnsi" w:cstheme="minorHAnsi"/>
          <w:bCs/>
        </w:rPr>
        <w:t>4</w:t>
      </w:r>
      <w:r w:rsidR="00F65B29" w:rsidRPr="00703E3B">
        <w:rPr>
          <w:rFonts w:asciiTheme="minorHAnsi" w:hAnsiTheme="minorHAnsi" w:cstheme="minorHAnsi"/>
          <w:bCs/>
        </w:rPr>
        <w:t xml:space="preserve">.1. Acompanhar e fiscalizar os serviços, sob os aspectos quantitativo e qualitativo, anotando em registro próprio as falhas detectadas e comunicando quaisquer ocorrências que exijam medidas corretivas por parte da CONTRATADA. </w:t>
      </w:r>
    </w:p>
    <w:p w14:paraId="7680BDDE" w14:textId="3FE7B931" w:rsidR="00F65B29" w:rsidRPr="00703E3B" w:rsidRDefault="00167B21" w:rsidP="000961C9">
      <w:pPr>
        <w:pStyle w:val="SemEspaamento"/>
        <w:spacing w:line="276" w:lineRule="auto"/>
        <w:ind w:left="426" w:firstLine="2"/>
        <w:jc w:val="both"/>
        <w:rPr>
          <w:rFonts w:asciiTheme="minorHAnsi" w:hAnsiTheme="minorHAnsi" w:cstheme="minorHAnsi"/>
          <w:bCs/>
        </w:rPr>
      </w:pPr>
      <w:r w:rsidRPr="00703E3B">
        <w:rPr>
          <w:rFonts w:asciiTheme="minorHAnsi" w:hAnsiTheme="minorHAnsi" w:cstheme="minorHAnsi"/>
          <w:bCs/>
        </w:rPr>
        <w:t>4</w:t>
      </w:r>
      <w:r w:rsidR="00F65B29" w:rsidRPr="00703E3B">
        <w:rPr>
          <w:rFonts w:asciiTheme="minorHAnsi" w:hAnsiTheme="minorHAnsi" w:cstheme="minorHAnsi"/>
          <w:bCs/>
        </w:rPr>
        <w:t>.</w:t>
      </w:r>
      <w:r w:rsidR="000961C9" w:rsidRPr="00703E3B">
        <w:rPr>
          <w:rFonts w:asciiTheme="minorHAnsi" w:hAnsiTheme="minorHAnsi" w:cstheme="minorHAnsi"/>
          <w:bCs/>
        </w:rPr>
        <w:t>2</w:t>
      </w:r>
      <w:r w:rsidR="00F65B29" w:rsidRPr="00703E3B">
        <w:rPr>
          <w:rFonts w:asciiTheme="minorHAnsi" w:hAnsiTheme="minorHAnsi" w:cstheme="minorHAnsi"/>
          <w:bCs/>
        </w:rPr>
        <w:t xml:space="preserve">. Rejeitar quaisquer serviços executados equivocadamente ou em desacordo com as orientações transmitidas pela CONTRATANTE ou constantes deste Termo de Referência e solicitar que sejam refeitos. </w:t>
      </w:r>
    </w:p>
    <w:p w14:paraId="4400DA38" w14:textId="394C077B" w:rsidR="00F65B29" w:rsidRPr="00703E3B" w:rsidRDefault="00167B21" w:rsidP="000961C9">
      <w:pPr>
        <w:pStyle w:val="SemEspaamento"/>
        <w:spacing w:line="276" w:lineRule="auto"/>
        <w:ind w:left="426" w:firstLine="2"/>
        <w:jc w:val="both"/>
        <w:rPr>
          <w:rFonts w:asciiTheme="minorHAnsi" w:hAnsiTheme="minorHAnsi" w:cstheme="minorHAnsi"/>
          <w:bCs/>
        </w:rPr>
      </w:pPr>
      <w:r w:rsidRPr="00703E3B">
        <w:rPr>
          <w:rFonts w:asciiTheme="minorHAnsi" w:hAnsiTheme="minorHAnsi" w:cstheme="minorHAnsi"/>
          <w:bCs/>
        </w:rPr>
        <w:t>4</w:t>
      </w:r>
      <w:r w:rsidR="00F65B29" w:rsidRPr="00703E3B">
        <w:rPr>
          <w:rFonts w:asciiTheme="minorHAnsi" w:hAnsiTheme="minorHAnsi" w:cstheme="minorHAnsi"/>
          <w:bCs/>
        </w:rPr>
        <w:t>.</w:t>
      </w:r>
      <w:r w:rsidR="000961C9" w:rsidRPr="00703E3B">
        <w:rPr>
          <w:rFonts w:asciiTheme="minorHAnsi" w:hAnsiTheme="minorHAnsi" w:cstheme="minorHAnsi"/>
          <w:bCs/>
        </w:rPr>
        <w:t>3</w:t>
      </w:r>
      <w:r w:rsidR="00F65B29" w:rsidRPr="00703E3B">
        <w:rPr>
          <w:rFonts w:asciiTheme="minorHAnsi" w:hAnsiTheme="minorHAnsi" w:cstheme="minorHAnsi"/>
          <w:bCs/>
        </w:rPr>
        <w:t>. Receber e atestar a nota fiscal.</w:t>
      </w:r>
    </w:p>
    <w:p w14:paraId="6FC077D3" w14:textId="7243DF41" w:rsidR="00F65B29" w:rsidRPr="00703E3B" w:rsidRDefault="00167B21" w:rsidP="000961C9">
      <w:pPr>
        <w:pStyle w:val="SemEspaamento"/>
        <w:spacing w:line="276" w:lineRule="auto"/>
        <w:ind w:left="426" w:firstLine="2"/>
        <w:jc w:val="both"/>
        <w:rPr>
          <w:rFonts w:asciiTheme="minorHAnsi" w:hAnsiTheme="minorHAnsi" w:cstheme="minorHAnsi"/>
          <w:bCs/>
        </w:rPr>
      </w:pPr>
      <w:r w:rsidRPr="00703E3B">
        <w:rPr>
          <w:rFonts w:asciiTheme="minorHAnsi" w:hAnsiTheme="minorHAnsi" w:cstheme="minorHAnsi"/>
          <w:bCs/>
        </w:rPr>
        <w:t>4</w:t>
      </w:r>
      <w:r w:rsidR="00F65B29" w:rsidRPr="00703E3B">
        <w:rPr>
          <w:rFonts w:asciiTheme="minorHAnsi" w:hAnsiTheme="minorHAnsi" w:cstheme="minorHAnsi"/>
          <w:bCs/>
        </w:rPr>
        <w:t>.</w:t>
      </w:r>
      <w:r w:rsidR="000961C9" w:rsidRPr="00703E3B">
        <w:rPr>
          <w:rFonts w:asciiTheme="minorHAnsi" w:hAnsiTheme="minorHAnsi" w:cstheme="minorHAnsi"/>
          <w:bCs/>
        </w:rPr>
        <w:t>4</w:t>
      </w:r>
      <w:r w:rsidR="00F65B29" w:rsidRPr="00703E3B">
        <w:rPr>
          <w:rFonts w:asciiTheme="minorHAnsi" w:hAnsiTheme="minorHAnsi" w:cstheme="minorHAnsi"/>
          <w:bCs/>
        </w:rPr>
        <w:t xml:space="preserve">. Efetuar os pagamentos devidos nas condições estabelecidas. </w:t>
      </w:r>
    </w:p>
    <w:p w14:paraId="45C1BF8E" w14:textId="02453379" w:rsidR="00F65B29" w:rsidRPr="00703E3B" w:rsidRDefault="00167B21" w:rsidP="000961C9">
      <w:pPr>
        <w:pStyle w:val="SemEspaamento"/>
        <w:spacing w:line="276" w:lineRule="auto"/>
        <w:ind w:left="426" w:firstLine="2"/>
        <w:jc w:val="both"/>
        <w:rPr>
          <w:rFonts w:asciiTheme="minorHAnsi" w:hAnsiTheme="minorHAnsi" w:cstheme="minorHAnsi"/>
          <w:bCs/>
        </w:rPr>
      </w:pPr>
      <w:r w:rsidRPr="00703E3B">
        <w:rPr>
          <w:rFonts w:asciiTheme="minorHAnsi" w:hAnsiTheme="minorHAnsi" w:cstheme="minorHAnsi"/>
          <w:bCs/>
        </w:rPr>
        <w:t>4</w:t>
      </w:r>
      <w:r w:rsidR="00F65B29" w:rsidRPr="00703E3B">
        <w:rPr>
          <w:rFonts w:asciiTheme="minorHAnsi" w:hAnsiTheme="minorHAnsi" w:cstheme="minorHAnsi"/>
          <w:bCs/>
        </w:rPr>
        <w:t>.</w:t>
      </w:r>
      <w:r w:rsidR="000961C9" w:rsidRPr="00703E3B">
        <w:rPr>
          <w:rFonts w:asciiTheme="minorHAnsi" w:hAnsiTheme="minorHAnsi" w:cstheme="minorHAnsi"/>
          <w:bCs/>
        </w:rPr>
        <w:t>5</w:t>
      </w:r>
      <w:r w:rsidR="00F65B29" w:rsidRPr="00703E3B">
        <w:rPr>
          <w:rFonts w:asciiTheme="minorHAnsi" w:hAnsiTheme="minorHAnsi" w:cstheme="minorHAnsi"/>
          <w:bCs/>
        </w:rPr>
        <w:t xml:space="preserve">. Indicar formalmente o representante da CONTRATANTE para acompanhamento da execução contratual. </w:t>
      </w:r>
    </w:p>
    <w:p w14:paraId="34DE85A0" w14:textId="74DC80A4" w:rsidR="00F65B29" w:rsidRPr="00703E3B" w:rsidRDefault="00167B21" w:rsidP="000961C9">
      <w:pPr>
        <w:pStyle w:val="SemEspaamento"/>
        <w:spacing w:line="276" w:lineRule="auto"/>
        <w:ind w:left="426" w:firstLine="2"/>
        <w:jc w:val="both"/>
        <w:rPr>
          <w:rFonts w:asciiTheme="minorHAnsi" w:hAnsiTheme="minorHAnsi" w:cstheme="minorHAnsi"/>
          <w:bCs/>
        </w:rPr>
      </w:pPr>
      <w:r w:rsidRPr="00703E3B">
        <w:rPr>
          <w:rFonts w:asciiTheme="minorHAnsi" w:hAnsiTheme="minorHAnsi" w:cstheme="minorHAnsi"/>
          <w:bCs/>
        </w:rPr>
        <w:lastRenderedPageBreak/>
        <w:t>4</w:t>
      </w:r>
      <w:r w:rsidR="00F65B29" w:rsidRPr="00703E3B">
        <w:rPr>
          <w:rFonts w:asciiTheme="minorHAnsi" w:hAnsiTheme="minorHAnsi" w:cstheme="minorHAnsi"/>
          <w:bCs/>
        </w:rPr>
        <w:t>.</w:t>
      </w:r>
      <w:r w:rsidR="000961C9" w:rsidRPr="00703E3B">
        <w:rPr>
          <w:rFonts w:asciiTheme="minorHAnsi" w:hAnsiTheme="minorHAnsi" w:cstheme="minorHAnsi"/>
          <w:bCs/>
        </w:rPr>
        <w:t>6</w:t>
      </w:r>
      <w:r w:rsidR="00F65B29" w:rsidRPr="00703E3B">
        <w:rPr>
          <w:rFonts w:asciiTheme="minorHAnsi" w:hAnsiTheme="minorHAnsi" w:cstheme="minorHAnsi"/>
          <w:bCs/>
        </w:rPr>
        <w:t>. Facilitar por todos os meios o exercício das funções da CONTRATADA, dando-lhes acesso a suas instalações, promovendo o bom entendimento entre seus funcionários e os empregados da CONTRATADA e cumprindo suas obrigações estabelecidas no contrato.</w:t>
      </w:r>
    </w:p>
    <w:p w14:paraId="57B91933" w14:textId="17FBA921" w:rsidR="00F65B29" w:rsidRPr="00703E3B" w:rsidRDefault="00167B21" w:rsidP="000961C9">
      <w:pPr>
        <w:pStyle w:val="SemEspaamento"/>
        <w:spacing w:line="276" w:lineRule="auto"/>
        <w:ind w:left="426" w:firstLine="2"/>
        <w:jc w:val="both"/>
        <w:rPr>
          <w:rFonts w:asciiTheme="minorHAnsi" w:hAnsiTheme="minorHAnsi" w:cstheme="minorHAnsi"/>
          <w:bCs/>
        </w:rPr>
      </w:pPr>
      <w:r w:rsidRPr="00703E3B">
        <w:rPr>
          <w:rFonts w:asciiTheme="minorHAnsi" w:hAnsiTheme="minorHAnsi" w:cstheme="minorHAnsi"/>
          <w:bCs/>
        </w:rPr>
        <w:t>4</w:t>
      </w:r>
      <w:r w:rsidR="00F65B29" w:rsidRPr="00703E3B">
        <w:rPr>
          <w:rFonts w:asciiTheme="minorHAnsi" w:hAnsiTheme="minorHAnsi" w:cstheme="minorHAnsi"/>
          <w:bCs/>
        </w:rPr>
        <w:t>.</w:t>
      </w:r>
      <w:r w:rsidR="000961C9" w:rsidRPr="00703E3B">
        <w:rPr>
          <w:rFonts w:asciiTheme="minorHAnsi" w:hAnsiTheme="minorHAnsi" w:cstheme="minorHAnsi"/>
          <w:bCs/>
        </w:rPr>
        <w:t>7</w:t>
      </w:r>
      <w:r w:rsidR="00F65B29" w:rsidRPr="00703E3B">
        <w:rPr>
          <w:rFonts w:asciiTheme="minorHAnsi" w:hAnsiTheme="minorHAnsi" w:cstheme="minorHAnsi"/>
          <w:bCs/>
        </w:rPr>
        <w:t>. Prestar aos empregados da CONTRATADA informações e esclarecimentos que eventualmente venham a ser solicitados e que digam respeito à natureza dos serviços.</w:t>
      </w:r>
    </w:p>
    <w:p w14:paraId="17748EA6" w14:textId="77777777" w:rsidR="00F65B29" w:rsidRPr="00703E3B" w:rsidRDefault="00F65B29" w:rsidP="00F65B29">
      <w:pPr>
        <w:widowControl/>
        <w:autoSpaceDE/>
        <w:autoSpaceDN/>
        <w:spacing w:after="27" w:line="276" w:lineRule="auto"/>
        <w:ind w:left="426" w:right="44"/>
        <w:rPr>
          <w:rFonts w:asciiTheme="minorHAnsi" w:hAnsiTheme="minorHAnsi" w:cstheme="minorHAnsi"/>
          <w:sz w:val="24"/>
          <w:szCs w:val="24"/>
          <w:lang w:val="pt-BR"/>
        </w:rPr>
      </w:pPr>
    </w:p>
    <w:p w14:paraId="23874469" w14:textId="078CB7A0" w:rsidR="00564C25" w:rsidRPr="00703E3B" w:rsidRDefault="00564C25" w:rsidP="000961C9">
      <w:pPr>
        <w:widowControl/>
        <w:autoSpaceDE/>
        <w:autoSpaceDN/>
        <w:spacing w:after="27" w:line="276" w:lineRule="auto"/>
        <w:ind w:left="426" w:right="44"/>
        <w:rPr>
          <w:rFonts w:asciiTheme="minorHAnsi" w:hAnsiTheme="minorHAnsi" w:cstheme="minorHAnsi"/>
          <w:b/>
          <w:sz w:val="24"/>
          <w:szCs w:val="24"/>
        </w:rPr>
      </w:pPr>
      <w:r w:rsidRPr="00703E3B">
        <w:rPr>
          <w:rFonts w:asciiTheme="minorHAnsi" w:hAnsiTheme="minorHAnsi" w:cstheme="minorHAnsi"/>
          <w:b/>
          <w:sz w:val="24"/>
          <w:szCs w:val="24"/>
        </w:rPr>
        <w:t xml:space="preserve">DA CONTRATADA: </w:t>
      </w:r>
    </w:p>
    <w:p w14:paraId="1F9892F8" w14:textId="795667DB" w:rsidR="00F65B29" w:rsidRPr="00703E3B" w:rsidRDefault="00167B21" w:rsidP="000961C9">
      <w:pPr>
        <w:pStyle w:val="SemEspaamento"/>
        <w:spacing w:line="276" w:lineRule="auto"/>
        <w:ind w:left="426" w:firstLine="2"/>
        <w:jc w:val="both"/>
        <w:rPr>
          <w:rFonts w:asciiTheme="minorHAnsi" w:hAnsiTheme="minorHAnsi" w:cstheme="minorHAnsi"/>
          <w:bCs/>
        </w:rPr>
      </w:pPr>
      <w:r w:rsidRPr="00703E3B">
        <w:rPr>
          <w:rFonts w:asciiTheme="minorHAnsi" w:hAnsiTheme="minorHAnsi" w:cstheme="minorHAnsi"/>
          <w:bCs/>
        </w:rPr>
        <w:t>4</w:t>
      </w:r>
      <w:r w:rsidR="000961C9" w:rsidRPr="00703E3B">
        <w:rPr>
          <w:rFonts w:asciiTheme="minorHAnsi" w:hAnsiTheme="minorHAnsi" w:cstheme="minorHAnsi"/>
          <w:bCs/>
        </w:rPr>
        <w:t>.8.</w:t>
      </w:r>
      <w:r w:rsidR="00F65B29" w:rsidRPr="00703E3B">
        <w:rPr>
          <w:rFonts w:asciiTheme="minorHAnsi" w:hAnsiTheme="minorHAnsi" w:cstheme="minorHAnsi"/>
          <w:bCs/>
        </w:rPr>
        <w:t xml:space="preserve"> É obrigação e responsabilidade da CONTRATADA conferir o projeto e caso detectado discrepâncias, apontá-las à CONTRATANTE ainda que na fase de contratação, sob pena de dever executar os serviços na sua totalidade dentro das boas técnicas de execução.</w:t>
      </w:r>
    </w:p>
    <w:p w14:paraId="3B4AF3A2" w14:textId="30D089EA" w:rsidR="00F65B29" w:rsidRPr="00703E3B" w:rsidRDefault="00167B21" w:rsidP="000961C9">
      <w:pPr>
        <w:pStyle w:val="SemEspaamento"/>
        <w:spacing w:line="276" w:lineRule="auto"/>
        <w:ind w:left="426" w:firstLine="2"/>
        <w:jc w:val="both"/>
        <w:rPr>
          <w:rFonts w:asciiTheme="minorHAnsi" w:hAnsiTheme="minorHAnsi" w:cstheme="minorHAnsi"/>
          <w:bCs/>
        </w:rPr>
      </w:pPr>
      <w:r w:rsidRPr="00703E3B">
        <w:rPr>
          <w:rFonts w:asciiTheme="minorHAnsi" w:hAnsiTheme="minorHAnsi" w:cstheme="minorHAnsi"/>
          <w:bCs/>
        </w:rPr>
        <w:t>4</w:t>
      </w:r>
      <w:r w:rsidR="00F65B29" w:rsidRPr="00703E3B">
        <w:rPr>
          <w:rFonts w:asciiTheme="minorHAnsi" w:hAnsiTheme="minorHAnsi" w:cstheme="minorHAnsi"/>
          <w:bCs/>
        </w:rPr>
        <w:t>.</w:t>
      </w:r>
      <w:r w:rsidR="000961C9" w:rsidRPr="00703E3B">
        <w:rPr>
          <w:rFonts w:asciiTheme="minorHAnsi" w:hAnsiTheme="minorHAnsi" w:cstheme="minorHAnsi"/>
          <w:bCs/>
        </w:rPr>
        <w:t>9.</w:t>
      </w:r>
      <w:r w:rsidR="00F65B29" w:rsidRPr="00703E3B">
        <w:rPr>
          <w:rFonts w:asciiTheme="minorHAnsi" w:hAnsiTheme="minorHAnsi" w:cstheme="minorHAnsi"/>
          <w:bCs/>
        </w:rPr>
        <w:t xml:space="preserve"> Garantir a segurança das propriedades vizinhas, do edifício e das áreas do entorno, bem como responsabilizar-se por danos causados à CONTRATANTE ou à terceiros, em função da má execução dos serviços, de imprudência ou omissão por ela praticadas. </w:t>
      </w:r>
    </w:p>
    <w:p w14:paraId="457168E4" w14:textId="1623F82D" w:rsidR="00F65B29" w:rsidRPr="00703E3B" w:rsidRDefault="00167B21" w:rsidP="000961C9">
      <w:pPr>
        <w:pStyle w:val="SemEspaamento"/>
        <w:spacing w:line="276" w:lineRule="auto"/>
        <w:ind w:left="426" w:firstLine="2"/>
        <w:jc w:val="both"/>
        <w:rPr>
          <w:rFonts w:asciiTheme="minorHAnsi" w:hAnsiTheme="minorHAnsi" w:cstheme="minorHAnsi"/>
          <w:bCs/>
        </w:rPr>
      </w:pPr>
      <w:r w:rsidRPr="00703E3B">
        <w:rPr>
          <w:rFonts w:asciiTheme="minorHAnsi" w:hAnsiTheme="minorHAnsi" w:cstheme="minorHAnsi"/>
          <w:bCs/>
        </w:rPr>
        <w:t>4</w:t>
      </w:r>
      <w:r w:rsidR="00F65B29" w:rsidRPr="00703E3B">
        <w:rPr>
          <w:rFonts w:asciiTheme="minorHAnsi" w:hAnsiTheme="minorHAnsi" w:cstheme="minorHAnsi"/>
          <w:bCs/>
        </w:rPr>
        <w:t>.</w:t>
      </w:r>
      <w:r w:rsidR="000961C9" w:rsidRPr="00703E3B">
        <w:rPr>
          <w:rFonts w:asciiTheme="minorHAnsi" w:hAnsiTheme="minorHAnsi" w:cstheme="minorHAnsi"/>
          <w:bCs/>
        </w:rPr>
        <w:t>10</w:t>
      </w:r>
      <w:r w:rsidR="00F65B29" w:rsidRPr="00703E3B">
        <w:rPr>
          <w:rFonts w:asciiTheme="minorHAnsi" w:hAnsiTheme="minorHAnsi" w:cstheme="minorHAnsi"/>
          <w:bCs/>
        </w:rPr>
        <w:t xml:space="preserve">. Promover minucioso estudo do projeto fornecido e do local de sua execução, com especial atenção às possíveis interferências existentes. </w:t>
      </w:r>
    </w:p>
    <w:p w14:paraId="2AD1C0E8" w14:textId="04238F4E" w:rsidR="00F65B29" w:rsidRPr="00703E3B" w:rsidRDefault="00167B21" w:rsidP="000961C9">
      <w:pPr>
        <w:pStyle w:val="SemEspaamento"/>
        <w:spacing w:line="276" w:lineRule="auto"/>
        <w:ind w:left="426" w:firstLine="2"/>
        <w:jc w:val="both"/>
        <w:rPr>
          <w:rFonts w:asciiTheme="minorHAnsi" w:hAnsiTheme="minorHAnsi" w:cstheme="minorHAnsi"/>
          <w:bCs/>
        </w:rPr>
      </w:pPr>
      <w:r w:rsidRPr="00703E3B">
        <w:rPr>
          <w:rFonts w:asciiTheme="minorHAnsi" w:hAnsiTheme="minorHAnsi" w:cstheme="minorHAnsi"/>
          <w:bCs/>
        </w:rPr>
        <w:t>4</w:t>
      </w:r>
      <w:r w:rsidR="000961C9" w:rsidRPr="00703E3B">
        <w:rPr>
          <w:rFonts w:asciiTheme="minorHAnsi" w:hAnsiTheme="minorHAnsi" w:cstheme="minorHAnsi"/>
          <w:bCs/>
        </w:rPr>
        <w:t>.11</w:t>
      </w:r>
      <w:r w:rsidR="00F65B29" w:rsidRPr="00703E3B">
        <w:rPr>
          <w:rFonts w:asciiTheme="minorHAnsi" w:hAnsiTheme="minorHAnsi" w:cstheme="minorHAnsi"/>
          <w:bCs/>
        </w:rPr>
        <w:t>. Possuir pessoal devidamente habilitado para a função a ser exercida, para a execução dos serviços em seu nome, observando rigorosamente todas as prescrições relativas às leis trabalhistas, previdenciárias, assistenciais, securitárias, sanitárias e sindicais, sendo considerada, nesse particular, como única empregadora.</w:t>
      </w:r>
    </w:p>
    <w:p w14:paraId="4BE24219" w14:textId="454363B2" w:rsidR="00F65B29" w:rsidRPr="00703E3B" w:rsidRDefault="00167B21" w:rsidP="000961C9">
      <w:pPr>
        <w:pStyle w:val="SemEspaamento"/>
        <w:spacing w:line="276" w:lineRule="auto"/>
        <w:ind w:left="426" w:firstLine="2"/>
        <w:jc w:val="both"/>
        <w:rPr>
          <w:rFonts w:asciiTheme="minorHAnsi" w:hAnsiTheme="minorHAnsi" w:cstheme="minorHAnsi"/>
          <w:bCs/>
        </w:rPr>
      </w:pPr>
      <w:r w:rsidRPr="00703E3B">
        <w:rPr>
          <w:rFonts w:asciiTheme="minorHAnsi" w:hAnsiTheme="minorHAnsi" w:cstheme="minorHAnsi"/>
          <w:bCs/>
        </w:rPr>
        <w:t>4</w:t>
      </w:r>
      <w:r w:rsidR="00F65B29" w:rsidRPr="00703E3B">
        <w:rPr>
          <w:rFonts w:asciiTheme="minorHAnsi" w:hAnsiTheme="minorHAnsi" w:cstheme="minorHAnsi"/>
          <w:bCs/>
        </w:rPr>
        <w:t>.</w:t>
      </w:r>
      <w:r w:rsidR="000961C9" w:rsidRPr="00703E3B">
        <w:rPr>
          <w:rFonts w:asciiTheme="minorHAnsi" w:hAnsiTheme="minorHAnsi" w:cstheme="minorHAnsi"/>
          <w:bCs/>
        </w:rPr>
        <w:t>1</w:t>
      </w:r>
      <w:r w:rsidR="00F65B29" w:rsidRPr="00703E3B">
        <w:rPr>
          <w:rFonts w:asciiTheme="minorHAnsi" w:hAnsiTheme="minorHAnsi" w:cstheme="minorHAnsi"/>
          <w:bCs/>
        </w:rPr>
        <w:t>2. Correrá por conta exclusiva da CONTRATADA, a contratação de mão de obra, isentando a CONTRATANTE de todos os encargos da legislação trabalhista, seguros de acidentes de trabalho, bem como todas as obrigações para com a previdência social, tributos federais, estaduais e municipais decorrentes do cumprimento do contrato.</w:t>
      </w:r>
    </w:p>
    <w:p w14:paraId="420E8D4D" w14:textId="57E37291" w:rsidR="00F65B29" w:rsidRPr="00703E3B" w:rsidRDefault="00167B21" w:rsidP="000961C9">
      <w:pPr>
        <w:pStyle w:val="SemEspaamento"/>
        <w:spacing w:line="276" w:lineRule="auto"/>
        <w:ind w:left="426" w:firstLine="2"/>
        <w:jc w:val="both"/>
        <w:rPr>
          <w:rFonts w:asciiTheme="minorHAnsi" w:hAnsiTheme="minorHAnsi" w:cstheme="minorHAnsi"/>
          <w:bCs/>
        </w:rPr>
      </w:pPr>
      <w:r w:rsidRPr="00703E3B">
        <w:rPr>
          <w:rFonts w:asciiTheme="minorHAnsi" w:hAnsiTheme="minorHAnsi" w:cstheme="minorHAnsi"/>
          <w:bCs/>
        </w:rPr>
        <w:t>4</w:t>
      </w:r>
      <w:r w:rsidR="00F65B29" w:rsidRPr="00703E3B">
        <w:rPr>
          <w:rFonts w:asciiTheme="minorHAnsi" w:hAnsiTheme="minorHAnsi" w:cstheme="minorHAnsi"/>
          <w:bCs/>
        </w:rPr>
        <w:t>.</w:t>
      </w:r>
      <w:r w:rsidR="000961C9" w:rsidRPr="00703E3B">
        <w:rPr>
          <w:rFonts w:asciiTheme="minorHAnsi" w:hAnsiTheme="minorHAnsi" w:cstheme="minorHAnsi"/>
          <w:bCs/>
        </w:rPr>
        <w:t>13</w:t>
      </w:r>
      <w:r w:rsidR="00F65B29" w:rsidRPr="00703E3B">
        <w:rPr>
          <w:rFonts w:asciiTheme="minorHAnsi" w:hAnsiTheme="minorHAnsi" w:cstheme="minorHAnsi"/>
          <w:bCs/>
        </w:rPr>
        <w:t xml:space="preserve">. A CONTRATADA se responsabiliza, de forma única, por acidentes de trabalho de seus empregados eventualmente ocorridos durante a prestação dos serviços, bem como por prejuízos causados a terceiros. </w:t>
      </w:r>
    </w:p>
    <w:p w14:paraId="434FA31B" w14:textId="12F9A48B" w:rsidR="00F65B29" w:rsidRPr="00703E3B" w:rsidRDefault="00167B21" w:rsidP="000961C9">
      <w:pPr>
        <w:pStyle w:val="SemEspaamento"/>
        <w:spacing w:line="276" w:lineRule="auto"/>
        <w:ind w:left="426" w:firstLine="2"/>
        <w:jc w:val="both"/>
        <w:rPr>
          <w:rFonts w:asciiTheme="minorHAnsi" w:hAnsiTheme="minorHAnsi" w:cstheme="minorHAnsi"/>
          <w:bCs/>
        </w:rPr>
      </w:pPr>
      <w:r w:rsidRPr="00703E3B">
        <w:rPr>
          <w:rFonts w:asciiTheme="minorHAnsi" w:hAnsiTheme="minorHAnsi" w:cstheme="minorHAnsi"/>
          <w:bCs/>
        </w:rPr>
        <w:t>4</w:t>
      </w:r>
      <w:r w:rsidR="00F65B29" w:rsidRPr="00703E3B">
        <w:rPr>
          <w:rFonts w:asciiTheme="minorHAnsi" w:hAnsiTheme="minorHAnsi" w:cstheme="minorHAnsi"/>
          <w:bCs/>
        </w:rPr>
        <w:t>.</w:t>
      </w:r>
      <w:r w:rsidR="000961C9" w:rsidRPr="00703E3B">
        <w:rPr>
          <w:rFonts w:asciiTheme="minorHAnsi" w:hAnsiTheme="minorHAnsi" w:cstheme="minorHAnsi"/>
          <w:bCs/>
        </w:rPr>
        <w:t>14</w:t>
      </w:r>
      <w:r w:rsidR="00F65B29" w:rsidRPr="00703E3B">
        <w:rPr>
          <w:rFonts w:asciiTheme="minorHAnsi" w:hAnsiTheme="minorHAnsi" w:cstheme="minorHAnsi"/>
          <w:bCs/>
        </w:rPr>
        <w:t>. Executar os serviços mantendo as áreas de trabalho limpas e desimpedidas, observando o disposto na legislação e nas normas relativas à proteção ambiental, fazendo, inclusive, a remoção dos entulhos.</w:t>
      </w:r>
    </w:p>
    <w:p w14:paraId="61311E5F" w14:textId="33D096C4" w:rsidR="00F65B29" w:rsidRPr="00703E3B" w:rsidRDefault="00167B21" w:rsidP="000961C9">
      <w:pPr>
        <w:pStyle w:val="SemEspaamento"/>
        <w:spacing w:line="276" w:lineRule="auto"/>
        <w:ind w:left="426" w:firstLine="2"/>
        <w:jc w:val="both"/>
        <w:rPr>
          <w:rFonts w:asciiTheme="minorHAnsi" w:hAnsiTheme="minorHAnsi" w:cstheme="minorHAnsi"/>
          <w:bCs/>
        </w:rPr>
      </w:pPr>
      <w:r w:rsidRPr="00703E3B">
        <w:rPr>
          <w:rFonts w:asciiTheme="minorHAnsi" w:hAnsiTheme="minorHAnsi" w:cstheme="minorHAnsi"/>
          <w:bCs/>
        </w:rPr>
        <w:lastRenderedPageBreak/>
        <w:t>4</w:t>
      </w:r>
      <w:r w:rsidR="00F65B29" w:rsidRPr="00703E3B">
        <w:rPr>
          <w:rFonts w:asciiTheme="minorHAnsi" w:hAnsiTheme="minorHAnsi" w:cstheme="minorHAnsi"/>
          <w:bCs/>
        </w:rPr>
        <w:t>.</w:t>
      </w:r>
      <w:r w:rsidR="000961C9" w:rsidRPr="00703E3B">
        <w:rPr>
          <w:rFonts w:asciiTheme="minorHAnsi" w:hAnsiTheme="minorHAnsi" w:cstheme="minorHAnsi"/>
          <w:bCs/>
        </w:rPr>
        <w:t>15</w:t>
      </w:r>
      <w:r w:rsidR="00F65B29" w:rsidRPr="00703E3B">
        <w:rPr>
          <w:rFonts w:asciiTheme="minorHAnsi" w:hAnsiTheme="minorHAnsi" w:cstheme="minorHAnsi"/>
          <w:bCs/>
        </w:rPr>
        <w:t>. Responsabilizar-se pela remoção de todo o entulho gerado na execução dos serviços, por meio de armazenamento em caçambas, com troca conforme a capacidade, sendo que eventuais resíduos de construção civil, deverão ser destinados na forma estabelecida pela Resolução do Conselho Nacional do Meio Ambiente (CONAMA) nº 307, de 5 de julho de 2002 e alterações;</w:t>
      </w:r>
    </w:p>
    <w:p w14:paraId="3466FB01" w14:textId="5339EB5E" w:rsidR="00F65B29" w:rsidRPr="00703E3B" w:rsidRDefault="00167B21" w:rsidP="000961C9">
      <w:pPr>
        <w:pStyle w:val="SemEspaamento"/>
        <w:spacing w:line="276" w:lineRule="auto"/>
        <w:ind w:left="426" w:firstLine="2"/>
        <w:jc w:val="both"/>
        <w:rPr>
          <w:rFonts w:asciiTheme="minorHAnsi" w:hAnsiTheme="minorHAnsi" w:cstheme="minorHAnsi"/>
          <w:bCs/>
        </w:rPr>
      </w:pPr>
      <w:r w:rsidRPr="00703E3B">
        <w:rPr>
          <w:rFonts w:asciiTheme="minorHAnsi" w:hAnsiTheme="minorHAnsi" w:cstheme="minorHAnsi"/>
          <w:bCs/>
        </w:rPr>
        <w:t>4</w:t>
      </w:r>
      <w:r w:rsidR="00F65B29" w:rsidRPr="00703E3B">
        <w:rPr>
          <w:rFonts w:asciiTheme="minorHAnsi" w:hAnsiTheme="minorHAnsi" w:cstheme="minorHAnsi"/>
          <w:bCs/>
        </w:rPr>
        <w:t>.</w:t>
      </w:r>
      <w:r w:rsidR="000961C9" w:rsidRPr="00703E3B">
        <w:rPr>
          <w:rFonts w:asciiTheme="minorHAnsi" w:hAnsiTheme="minorHAnsi" w:cstheme="minorHAnsi"/>
          <w:bCs/>
        </w:rPr>
        <w:t>16</w:t>
      </w:r>
      <w:r w:rsidR="00F65B29" w:rsidRPr="00703E3B">
        <w:rPr>
          <w:rFonts w:asciiTheme="minorHAnsi" w:hAnsiTheme="minorHAnsi" w:cstheme="minorHAnsi"/>
          <w:bCs/>
        </w:rPr>
        <w:t>. Comunicar imediatamente à CONTRATANTE, bem como ao responsável pelo serviço, qualquer anormalidade verificada, inclusive de ordem funcional, para que sejam adotadas as providências de regularização necessárias.</w:t>
      </w:r>
    </w:p>
    <w:p w14:paraId="6DB81CB1" w14:textId="66569016" w:rsidR="00F65B29" w:rsidRPr="00703E3B" w:rsidRDefault="00167B21" w:rsidP="000961C9">
      <w:pPr>
        <w:pStyle w:val="SemEspaamento"/>
        <w:spacing w:line="276" w:lineRule="auto"/>
        <w:ind w:left="426" w:firstLine="2"/>
        <w:jc w:val="both"/>
        <w:rPr>
          <w:rFonts w:asciiTheme="minorHAnsi" w:hAnsiTheme="minorHAnsi" w:cstheme="minorHAnsi"/>
          <w:bCs/>
        </w:rPr>
      </w:pPr>
      <w:r w:rsidRPr="00703E3B">
        <w:rPr>
          <w:rFonts w:asciiTheme="minorHAnsi" w:hAnsiTheme="minorHAnsi" w:cstheme="minorHAnsi"/>
          <w:bCs/>
        </w:rPr>
        <w:t>4</w:t>
      </w:r>
      <w:r w:rsidR="00F65B29" w:rsidRPr="00703E3B">
        <w:rPr>
          <w:rFonts w:asciiTheme="minorHAnsi" w:hAnsiTheme="minorHAnsi" w:cstheme="minorHAnsi"/>
          <w:bCs/>
        </w:rPr>
        <w:t>.</w:t>
      </w:r>
      <w:r w:rsidR="000961C9" w:rsidRPr="00703E3B">
        <w:rPr>
          <w:rFonts w:asciiTheme="minorHAnsi" w:hAnsiTheme="minorHAnsi" w:cstheme="minorHAnsi"/>
          <w:bCs/>
        </w:rPr>
        <w:t>17</w:t>
      </w:r>
      <w:r w:rsidR="00F65B29" w:rsidRPr="00703E3B">
        <w:rPr>
          <w:rFonts w:asciiTheme="minorHAnsi" w:hAnsiTheme="minorHAnsi" w:cstheme="minorHAnsi"/>
          <w:bCs/>
        </w:rPr>
        <w:t>. O (a) contratado (a) não poderá pleitear indenizações por prejuízos ou despesas decorrentes de casos fortuitos ou força maior;</w:t>
      </w:r>
    </w:p>
    <w:p w14:paraId="4B31AF81" w14:textId="21D9E233" w:rsidR="00F65B29" w:rsidRPr="00703E3B" w:rsidRDefault="00167B21" w:rsidP="000961C9">
      <w:pPr>
        <w:pStyle w:val="SemEspaamento"/>
        <w:spacing w:line="276" w:lineRule="auto"/>
        <w:ind w:left="426" w:firstLine="2"/>
        <w:jc w:val="both"/>
        <w:rPr>
          <w:rFonts w:asciiTheme="minorHAnsi" w:hAnsiTheme="minorHAnsi" w:cstheme="minorHAnsi"/>
          <w:bCs/>
        </w:rPr>
      </w:pPr>
      <w:r w:rsidRPr="00703E3B">
        <w:rPr>
          <w:rFonts w:asciiTheme="minorHAnsi" w:hAnsiTheme="minorHAnsi" w:cstheme="minorHAnsi"/>
          <w:bCs/>
        </w:rPr>
        <w:t>4</w:t>
      </w:r>
      <w:r w:rsidR="00F65B29" w:rsidRPr="00703E3B">
        <w:rPr>
          <w:rFonts w:asciiTheme="minorHAnsi" w:hAnsiTheme="minorHAnsi" w:cstheme="minorHAnsi"/>
          <w:bCs/>
        </w:rPr>
        <w:t>.</w:t>
      </w:r>
      <w:r w:rsidR="000961C9" w:rsidRPr="00703E3B">
        <w:rPr>
          <w:rFonts w:asciiTheme="minorHAnsi" w:hAnsiTheme="minorHAnsi" w:cstheme="minorHAnsi"/>
          <w:bCs/>
        </w:rPr>
        <w:t>18</w:t>
      </w:r>
      <w:r w:rsidR="00F65B29" w:rsidRPr="00703E3B">
        <w:rPr>
          <w:rFonts w:asciiTheme="minorHAnsi" w:hAnsiTheme="minorHAnsi" w:cstheme="minorHAnsi"/>
          <w:bCs/>
        </w:rPr>
        <w:t xml:space="preserve">. Aceitar e gerenciar, caso necessário, sem quaisquer ônus para a Contratante, as correções de falhas que forem detectados pela Contratante na execução dos serviços, responsabilizando-se pelas mesmas. </w:t>
      </w:r>
    </w:p>
    <w:p w14:paraId="4C26D5C8" w14:textId="42A4AA44" w:rsidR="00F65B29" w:rsidRPr="00703E3B" w:rsidRDefault="00167B21" w:rsidP="000961C9">
      <w:pPr>
        <w:pStyle w:val="SemEspaamento"/>
        <w:spacing w:line="276" w:lineRule="auto"/>
        <w:ind w:left="426" w:firstLine="2"/>
        <w:jc w:val="both"/>
        <w:rPr>
          <w:rFonts w:asciiTheme="minorHAnsi" w:hAnsiTheme="minorHAnsi" w:cstheme="minorHAnsi"/>
          <w:bCs/>
        </w:rPr>
      </w:pPr>
      <w:r w:rsidRPr="00703E3B">
        <w:rPr>
          <w:rFonts w:asciiTheme="minorHAnsi" w:hAnsiTheme="minorHAnsi" w:cstheme="minorHAnsi"/>
          <w:bCs/>
        </w:rPr>
        <w:t>4</w:t>
      </w:r>
      <w:r w:rsidR="00F65B29" w:rsidRPr="00703E3B">
        <w:rPr>
          <w:rFonts w:asciiTheme="minorHAnsi" w:hAnsiTheme="minorHAnsi" w:cstheme="minorHAnsi"/>
          <w:bCs/>
        </w:rPr>
        <w:t>.</w:t>
      </w:r>
      <w:r w:rsidR="000961C9" w:rsidRPr="00703E3B">
        <w:rPr>
          <w:rFonts w:asciiTheme="minorHAnsi" w:hAnsiTheme="minorHAnsi" w:cstheme="minorHAnsi"/>
          <w:bCs/>
        </w:rPr>
        <w:t>19</w:t>
      </w:r>
      <w:r w:rsidR="00F65B29" w:rsidRPr="00703E3B">
        <w:rPr>
          <w:rFonts w:asciiTheme="minorHAnsi" w:hAnsiTheme="minorHAnsi" w:cstheme="minorHAnsi"/>
          <w:bCs/>
        </w:rPr>
        <w:t xml:space="preserve">. Conduzir os trabalhos de acordo com as normas técnicas adequadas, em estrita observância às normas legais aplicáveis. </w:t>
      </w:r>
    </w:p>
    <w:p w14:paraId="08E44568" w14:textId="18660691" w:rsidR="00F65B29" w:rsidRPr="00703E3B" w:rsidRDefault="00167B21" w:rsidP="000961C9">
      <w:pPr>
        <w:pStyle w:val="SemEspaamento"/>
        <w:spacing w:line="276" w:lineRule="auto"/>
        <w:ind w:left="426" w:firstLine="2"/>
        <w:jc w:val="both"/>
        <w:rPr>
          <w:rFonts w:asciiTheme="minorHAnsi" w:hAnsiTheme="minorHAnsi" w:cstheme="minorHAnsi"/>
          <w:bCs/>
        </w:rPr>
      </w:pPr>
      <w:r w:rsidRPr="00703E3B">
        <w:rPr>
          <w:rFonts w:asciiTheme="minorHAnsi" w:hAnsiTheme="minorHAnsi" w:cstheme="minorHAnsi"/>
          <w:bCs/>
        </w:rPr>
        <w:t>4</w:t>
      </w:r>
      <w:r w:rsidR="00F65B29" w:rsidRPr="00703E3B">
        <w:rPr>
          <w:rFonts w:asciiTheme="minorHAnsi" w:hAnsiTheme="minorHAnsi" w:cstheme="minorHAnsi"/>
          <w:bCs/>
        </w:rPr>
        <w:t>.</w:t>
      </w:r>
      <w:r w:rsidR="000961C9" w:rsidRPr="00703E3B">
        <w:rPr>
          <w:rFonts w:asciiTheme="minorHAnsi" w:hAnsiTheme="minorHAnsi" w:cstheme="minorHAnsi"/>
          <w:bCs/>
        </w:rPr>
        <w:t>20</w:t>
      </w:r>
      <w:r w:rsidR="00F65B29" w:rsidRPr="00703E3B">
        <w:rPr>
          <w:rFonts w:asciiTheme="minorHAnsi" w:hAnsiTheme="minorHAnsi" w:cstheme="minorHAnsi"/>
          <w:bCs/>
        </w:rPr>
        <w:t>. Deverá manter atualizados seus registros junto aos Órgãos competentes</w:t>
      </w:r>
    </w:p>
    <w:p w14:paraId="384761E7" w14:textId="0B202B6D" w:rsidR="00F65B29" w:rsidRPr="00703E3B" w:rsidRDefault="00167B21" w:rsidP="000961C9">
      <w:pPr>
        <w:pStyle w:val="SemEspaamento"/>
        <w:spacing w:line="276" w:lineRule="auto"/>
        <w:ind w:left="426" w:firstLine="2"/>
        <w:jc w:val="both"/>
        <w:rPr>
          <w:rFonts w:asciiTheme="minorHAnsi" w:hAnsiTheme="minorHAnsi" w:cstheme="minorHAnsi"/>
          <w:bCs/>
        </w:rPr>
      </w:pPr>
      <w:r w:rsidRPr="00703E3B">
        <w:rPr>
          <w:rFonts w:asciiTheme="minorHAnsi" w:hAnsiTheme="minorHAnsi" w:cstheme="minorHAnsi"/>
          <w:bCs/>
        </w:rPr>
        <w:t>4</w:t>
      </w:r>
      <w:r w:rsidR="00F65B29" w:rsidRPr="00703E3B">
        <w:rPr>
          <w:rFonts w:asciiTheme="minorHAnsi" w:hAnsiTheme="minorHAnsi" w:cstheme="minorHAnsi"/>
          <w:bCs/>
        </w:rPr>
        <w:t>.2</w:t>
      </w:r>
      <w:r w:rsidR="000961C9" w:rsidRPr="00703E3B">
        <w:rPr>
          <w:rFonts w:asciiTheme="minorHAnsi" w:hAnsiTheme="minorHAnsi" w:cstheme="minorHAnsi"/>
          <w:bCs/>
        </w:rPr>
        <w:t>1</w:t>
      </w:r>
      <w:r w:rsidR="00F65B29" w:rsidRPr="00703E3B">
        <w:rPr>
          <w:rFonts w:asciiTheme="minorHAnsi" w:hAnsiTheme="minorHAnsi" w:cstheme="minorHAnsi"/>
          <w:bCs/>
        </w:rPr>
        <w:t>. Acatar as ordens da contratante efetuando os serviços indicados;</w:t>
      </w:r>
    </w:p>
    <w:p w14:paraId="25839A76" w14:textId="538882DE" w:rsidR="00F65B29" w:rsidRPr="00703E3B" w:rsidRDefault="00167B21" w:rsidP="000961C9">
      <w:pPr>
        <w:pStyle w:val="SemEspaamento"/>
        <w:spacing w:line="276" w:lineRule="auto"/>
        <w:ind w:left="426" w:firstLine="2"/>
        <w:jc w:val="both"/>
        <w:rPr>
          <w:rFonts w:asciiTheme="minorHAnsi" w:hAnsiTheme="minorHAnsi" w:cstheme="minorHAnsi"/>
          <w:bCs/>
        </w:rPr>
      </w:pPr>
      <w:r w:rsidRPr="00703E3B">
        <w:rPr>
          <w:rFonts w:asciiTheme="minorHAnsi" w:hAnsiTheme="minorHAnsi" w:cstheme="minorHAnsi"/>
          <w:bCs/>
        </w:rPr>
        <w:t>4</w:t>
      </w:r>
      <w:r w:rsidR="00F65B29" w:rsidRPr="00703E3B">
        <w:rPr>
          <w:rFonts w:asciiTheme="minorHAnsi" w:hAnsiTheme="minorHAnsi" w:cstheme="minorHAnsi"/>
          <w:bCs/>
        </w:rPr>
        <w:t>.2</w:t>
      </w:r>
      <w:r w:rsidR="000961C9" w:rsidRPr="00703E3B">
        <w:rPr>
          <w:rFonts w:asciiTheme="minorHAnsi" w:hAnsiTheme="minorHAnsi" w:cstheme="minorHAnsi"/>
          <w:bCs/>
        </w:rPr>
        <w:t>2</w:t>
      </w:r>
      <w:r w:rsidR="00F65B29" w:rsidRPr="00703E3B">
        <w:rPr>
          <w:rFonts w:asciiTheme="minorHAnsi" w:hAnsiTheme="minorHAnsi" w:cstheme="minorHAnsi"/>
          <w:bCs/>
        </w:rPr>
        <w:t>. Refazer às suas expensas os serviços executados em desacordo com o estabelecido no contrato;</w:t>
      </w:r>
    </w:p>
    <w:p w14:paraId="44C9558B" w14:textId="327EE26C" w:rsidR="00F65B29" w:rsidRPr="00703E3B" w:rsidRDefault="00167B21" w:rsidP="000961C9">
      <w:pPr>
        <w:pStyle w:val="SemEspaamento"/>
        <w:spacing w:line="276" w:lineRule="auto"/>
        <w:ind w:left="426" w:firstLine="2"/>
        <w:jc w:val="both"/>
        <w:rPr>
          <w:rFonts w:asciiTheme="minorHAnsi" w:hAnsiTheme="minorHAnsi" w:cstheme="minorHAnsi"/>
          <w:bCs/>
        </w:rPr>
      </w:pPr>
      <w:r w:rsidRPr="00703E3B">
        <w:rPr>
          <w:rFonts w:asciiTheme="minorHAnsi" w:hAnsiTheme="minorHAnsi" w:cstheme="minorHAnsi"/>
          <w:bCs/>
        </w:rPr>
        <w:t>4</w:t>
      </w:r>
      <w:r w:rsidR="00F65B29" w:rsidRPr="00703E3B">
        <w:rPr>
          <w:rFonts w:asciiTheme="minorHAnsi" w:hAnsiTheme="minorHAnsi" w:cstheme="minorHAnsi"/>
          <w:bCs/>
        </w:rPr>
        <w:t>.2</w:t>
      </w:r>
      <w:r w:rsidR="000961C9" w:rsidRPr="00703E3B">
        <w:rPr>
          <w:rFonts w:asciiTheme="minorHAnsi" w:hAnsiTheme="minorHAnsi" w:cstheme="minorHAnsi"/>
          <w:bCs/>
        </w:rPr>
        <w:t>3</w:t>
      </w:r>
      <w:r w:rsidR="00F65B29" w:rsidRPr="00703E3B">
        <w:rPr>
          <w:rFonts w:asciiTheme="minorHAnsi" w:hAnsiTheme="minorHAnsi" w:cstheme="minorHAnsi"/>
          <w:bCs/>
        </w:rPr>
        <w:t>. Responder civil e criminalmente, por todos os danos, perdas e prejuízos que por dolo ou culpa no cumprimento do contrato venha, direta ou indiretamente, provocar ou causar, à administração ou a terceiros;</w:t>
      </w:r>
    </w:p>
    <w:p w14:paraId="7AE38391" w14:textId="35909462" w:rsidR="00F65B29" w:rsidRPr="00703E3B" w:rsidRDefault="00167B21" w:rsidP="000961C9">
      <w:pPr>
        <w:pStyle w:val="SemEspaamento"/>
        <w:spacing w:line="276" w:lineRule="auto"/>
        <w:ind w:left="426" w:firstLine="2"/>
        <w:jc w:val="both"/>
        <w:rPr>
          <w:rFonts w:asciiTheme="minorHAnsi" w:hAnsiTheme="minorHAnsi" w:cstheme="minorHAnsi"/>
          <w:bCs/>
        </w:rPr>
      </w:pPr>
      <w:r w:rsidRPr="00703E3B">
        <w:rPr>
          <w:rFonts w:asciiTheme="minorHAnsi" w:hAnsiTheme="minorHAnsi" w:cstheme="minorHAnsi"/>
          <w:bCs/>
        </w:rPr>
        <w:t>4</w:t>
      </w:r>
      <w:r w:rsidR="00F65B29" w:rsidRPr="00703E3B">
        <w:rPr>
          <w:rFonts w:asciiTheme="minorHAnsi" w:hAnsiTheme="minorHAnsi" w:cstheme="minorHAnsi"/>
          <w:bCs/>
        </w:rPr>
        <w:t>.2</w:t>
      </w:r>
      <w:r w:rsidR="000961C9" w:rsidRPr="00703E3B">
        <w:rPr>
          <w:rFonts w:asciiTheme="minorHAnsi" w:hAnsiTheme="minorHAnsi" w:cstheme="minorHAnsi"/>
          <w:bCs/>
        </w:rPr>
        <w:t>4</w:t>
      </w:r>
      <w:r w:rsidR="00F65B29" w:rsidRPr="00703E3B">
        <w:rPr>
          <w:rFonts w:asciiTheme="minorHAnsi" w:hAnsiTheme="minorHAnsi" w:cstheme="minorHAnsi"/>
          <w:bCs/>
        </w:rPr>
        <w:t>. Arcar com todos os encargos de natureza, trabalhista, previdenciária, tributária, acidentaria, administrativa e civil decorrentes da execução dos serviços objeto deste contrato.</w:t>
      </w:r>
    </w:p>
    <w:p w14:paraId="4557B36A" w14:textId="77777777" w:rsidR="00357688" w:rsidRPr="00703E3B" w:rsidRDefault="00357688" w:rsidP="00D646DB">
      <w:pPr>
        <w:adjustRightInd w:val="0"/>
        <w:spacing w:line="276" w:lineRule="auto"/>
        <w:rPr>
          <w:rFonts w:asciiTheme="minorHAnsi" w:hAnsiTheme="minorHAnsi" w:cstheme="minorHAnsi"/>
          <w:b/>
          <w:bCs/>
          <w:sz w:val="24"/>
          <w:szCs w:val="24"/>
          <w:lang w:val="pt-BR"/>
        </w:rPr>
      </w:pPr>
    </w:p>
    <w:p w14:paraId="508ABC61" w14:textId="426AB7A7" w:rsidR="00357688" w:rsidRPr="00703E3B" w:rsidRDefault="00167B21" w:rsidP="00D646DB">
      <w:pPr>
        <w:adjustRightInd w:val="0"/>
        <w:spacing w:line="276" w:lineRule="auto"/>
        <w:ind w:firstLine="426"/>
        <w:jc w:val="center"/>
        <w:rPr>
          <w:rFonts w:asciiTheme="minorHAnsi" w:hAnsiTheme="minorHAnsi" w:cstheme="minorHAnsi"/>
          <w:sz w:val="24"/>
          <w:szCs w:val="24"/>
        </w:rPr>
      </w:pPr>
      <w:r w:rsidRPr="00703E3B">
        <w:rPr>
          <w:rFonts w:asciiTheme="minorHAnsi" w:hAnsiTheme="minorHAnsi" w:cstheme="minorHAnsi"/>
          <w:b/>
          <w:bCs/>
          <w:sz w:val="24"/>
          <w:szCs w:val="24"/>
        </w:rPr>
        <w:t>5</w:t>
      </w:r>
      <w:r w:rsidR="001A774B" w:rsidRPr="00703E3B">
        <w:rPr>
          <w:rFonts w:asciiTheme="minorHAnsi" w:hAnsiTheme="minorHAnsi" w:cstheme="minorHAnsi"/>
          <w:b/>
          <w:bCs/>
          <w:sz w:val="24"/>
          <w:szCs w:val="24"/>
        </w:rPr>
        <w:t xml:space="preserve">. </w:t>
      </w:r>
      <w:r w:rsidR="00357688" w:rsidRPr="00703E3B">
        <w:rPr>
          <w:rFonts w:asciiTheme="minorHAnsi" w:hAnsiTheme="minorHAnsi" w:cstheme="minorHAnsi"/>
          <w:b/>
          <w:bCs/>
          <w:sz w:val="24"/>
          <w:szCs w:val="24"/>
        </w:rPr>
        <w:t>DAS SANÇÕES ADMINISTRATIVAS</w:t>
      </w:r>
      <w:r w:rsidR="00357688" w:rsidRPr="00703E3B">
        <w:rPr>
          <w:rFonts w:asciiTheme="minorHAnsi" w:hAnsiTheme="minorHAnsi" w:cstheme="minorHAnsi"/>
          <w:sz w:val="24"/>
          <w:szCs w:val="24"/>
        </w:rPr>
        <w:t>:</w:t>
      </w:r>
    </w:p>
    <w:p w14:paraId="15AB95EF" w14:textId="10940A0E" w:rsidR="001E6172" w:rsidRPr="00703E3B" w:rsidRDefault="00167B21" w:rsidP="000961C9">
      <w:pPr>
        <w:pStyle w:val="SemEspaamento"/>
        <w:spacing w:line="276" w:lineRule="auto"/>
        <w:ind w:left="426"/>
        <w:jc w:val="both"/>
        <w:rPr>
          <w:rFonts w:asciiTheme="minorHAnsi" w:hAnsiTheme="minorHAnsi" w:cstheme="minorHAnsi"/>
          <w:b/>
        </w:rPr>
      </w:pPr>
      <w:r w:rsidRPr="00703E3B">
        <w:rPr>
          <w:rFonts w:asciiTheme="minorHAnsi" w:hAnsiTheme="minorHAnsi" w:cstheme="minorHAnsi"/>
          <w:b/>
          <w:bCs/>
        </w:rPr>
        <w:t>5</w:t>
      </w:r>
      <w:r w:rsidR="001E6172" w:rsidRPr="00703E3B">
        <w:rPr>
          <w:rFonts w:asciiTheme="minorHAnsi" w:hAnsiTheme="minorHAnsi" w:cstheme="minorHAnsi"/>
          <w:b/>
          <w:bCs/>
        </w:rPr>
        <w:t>.1.</w:t>
      </w:r>
      <w:r w:rsidR="001E6172" w:rsidRPr="00703E3B">
        <w:rPr>
          <w:rFonts w:asciiTheme="minorHAnsi" w:hAnsiTheme="minorHAnsi" w:cstheme="minorHAnsi"/>
        </w:rPr>
        <w:t xml:space="preserve"> Na hipótese de o contratado descumprir as obrigações assumidas neste contrato, no todo ou em parte, ficará sujeita a juízo da contratante, às sanções previstas no Título IV, Capítulo I da Lei 14.133/2021.</w:t>
      </w:r>
    </w:p>
    <w:p w14:paraId="72A3AE10" w14:textId="6859D11E" w:rsidR="001E6172" w:rsidRPr="00703E3B" w:rsidRDefault="00167B21" w:rsidP="000961C9">
      <w:pPr>
        <w:pStyle w:val="SemEspaamento"/>
        <w:spacing w:line="276" w:lineRule="auto"/>
        <w:ind w:left="426"/>
        <w:jc w:val="both"/>
        <w:rPr>
          <w:rFonts w:asciiTheme="minorHAnsi" w:hAnsiTheme="minorHAnsi" w:cstheme="minorHAnsi"/>
        </w:rPr>
      </w:pPr>
      <w:r w:rsidRPr="00703E3B">
        <w:rPr>
          <w:rFonts w:asciiTheme="minorHAnsi" w:hAnsiTheme="minorHAnsi" w:cstheme="minorHAnsi"/>
          <w:b/>
          <w:bCs/>
        </w:rPr>
        <w:t>5</w:t>
      </w:r>
      <w:r w:rsidR="001E6172" w:rsidRPr="00703E3B">
        <w:rPr>
          <w:rFonts w:asciiTheme="minorHAnsi" w:hAnsiTheme="minorHAnsi" w:cstheme="minorHAnsi"/>
          <w:b/>
          <w:bCs/>
        </w:rPr>
        <w:t>.2.</w:t>
      </w:r>
      <w:r w:rsidR="001E6172" w:rsidRPr="00703E3B">
        <w:rPr>
          <w:rFonts w:asciiTheme="minorHAnsi" w:hAnsiTheme="minorHAnsi" w:cstheme="minorHAnsi"/>
        </w:rPr>
        <w:t xml:space="preserve"> A inexecução total ou parcial do contrato poderá ensejar sua rescisão pela administração, com as consequências previstas no artigo 156 da Lei 14.133/2021, sem prejuízo da aplicação das penalidades a que alude o artigo Parágrafo 9º do mesmo diploma legal.</w:t>
      </w:r>
    </w:p>
    <w:p w14:paraId="33F383A6" w14:textId="35E43572" w:rsidR="00564C25" w:rsidRPr="00703E3B" w:rsidRDefault="00167B21" w:rsidP="000961C9">
      <w:pPr>
        <w:spacing w:line="276" w:lineRule="auto"/>
        <w:ind w:left="426" w:right="-1"/>
        <w:rPr>
          <w:rFonts w:asciiTheme="minorHAnsi" w:hAnsiTheme="minorHAnsi" w:cstheme="minorHAnsi"/>
          <w:sz w:val="24"/>
          <w:szCs w:val="24"/>
        </w:rPr>
      </w:pPr>
      <w:r w:rsidRPr="00703E3B">
        <w:rPr>
          <w:rFonts w:asciiTheme="minorHAnsi" w:hAnsiTheme="minorHAnsi" w:cstheme="minorHAnsi"/>
          <w:b/>
          <w:bCs/>
          <w:sz w:val="24"/>
          <w:szCs w:val="24"/>
        </w:rPr>
        <w:t>5</w:t>
      </w:r>
      <w:r w:rsidR="001E6172" w:rsidRPr="00703E3B">
        <w:rPr>
          <w:rFonts w:asciiTheme="minorHAnsi" w:hAnsiTheme="minorHAnsi" w:cstheme="minorHAnsi"/>
          <w:b/>
          <w:bCs/>
          <w:sz w:val="24"/>
          <w:szCs w:val="24"/>
        </w:rPr>
        <w:t>.3.</w:t>
      </w:r>
      <w:r w:rsidR="001E6172" w:rsidRPr="00703E3B">
        <w:rPr>
          <w:rFonts w:asciiTheme="minorHAnsi" w:hAnsiTheme="minorHAnsi" w:cstheme="minorHAnsi"/>
          <w:sz w:val="24"/>
          <w:szCs w:val="24"/>
        </w:rPr>
        <w:t xml:space="preserve"> A multa prevista do não cumprimento implicará o infrator numa multa equivalente a 5% (cinco por cento) do valor do Contrato.</w:t>
      </w:r>
    </w:p>
    <w:p w14:paraId="200E3785" w14:textId="77777777" w:rsidR="00564C25" w:rsidRPr="00703E3B" w:rsidRDefault="00564C25" w:rsidP="00D646DB">
      <w:pPr>
        <w:spacing w:line="276" w:lineRule="auto"/>
        <w:rPr>
          <w:rFonts w:asciiTheme="minorHAnsi" w:hAnsiTheme="minorHAnsi" w:cstheme="minorHAnsi"/>
          <w:sz w:val="24"/>
          <w:szCs w:val="24"/>
        </w:rPr>
      </w:pPr>
      <w:r w:rsidRPr="00703E3B">
        <w:rPr>
          <w:rFonts w:asciiTheme="minorHAnsi" w:hAnsiTheme="minorHAnsi" w:cstheme="minorHAnsi"/>
          <w:sz w:val="24"/>
          <w:szCs w:val="24"/>
        </w:rPr>
        <w:lastRenderedPageBreak/>
        <w:t xml:space="preserve"> </w:t>
      </w:r>
    </w:p>
    <w:p w14:paraId="5C74B657" w14:textId="7ED81B5D" w:rsidR="00564C25" w:rsidRPr="00703E3B" w:rsidRDefault="00167B21" w:rsidP="00D646DB">
      <w:pPr>
        <w:pStyle w:val="PargrafodaLista"/>
        <w:widowControl/>
        <w:autoSpaceDE/>
        <w:autoSpaceDN/>
        <w:spacing w:after="4" w:line="276" w:lineRule="auto"/>
        <w:ind w:left="788" w:right="44" w:firstLine="0"/>
        <w:jc w:val="center"/>
        <w:rPr>
          <w:rFonts w:asciiTheme="minorHAnsi" w:hAnsiTheme="minorHAnsi" w:cstheme="minorHAnsi"/>
          <w:sz w:val="24"/>
          <w:szCs w:val="24"/>
        </w:rPr>
      </w:pPr>
      <w:r w:rsidRPr="00703E3B">
        <w:rPr>
          <w:rFonts w:asciiTheme="minorHAnsi" w:hAnsiTheme="minorHAnsi" w:cstheme="minorHAnsi"/>
          <w:b/>
          <w:sz w:val="24"/>
          <w:szCs w:val="24"/>
        </w:rPr>
        <w:t>6</w:t>
      </w:r>
      <w:r w:rsidR="001A774B" w:rsidRPr="00703E3B">
        <w:rPr>
          <w:rFonts w:asciiTheme="minorHAnsi" w:hAnsiTheme="minorHAnsi" w:cstheme="minorHAnsi"/>
          <w:b/>
          <w:sz w:val="24"/>
          <w:szCs w:val="24"/>
        </w:rPr>
        <w:t xml:space="preserve">. </w:t>
      </w:r>
      <w:r w:rsidR="00564C25" w:rsidRPr="00703E3B">
        <w:rPr>
          <w:rFonts w:asciiTheme="minorHAnsi" w:hAnsiTheme="minorHAnsi" w:cstheme="minorHAnsi"/>
          <w:b/>
          <w:sz w:val="24"/>
          <w:szCs w:val="24"/>
        </w:rPr>
        <w:t>DA FISCALIZAÇÃO</w:t>
      </w:r>
    </w:p>
    <w:p w14:paraId="7E793EBA" w14:textId="6BCA96DA" w:rsidR="009630E9" w:rsidRPr="00703E3B" w:rsidRDefault="00167B21" w:rsidP="000961C9">
      <w:pPr>
        <w:spacing w:line="276" w:lineRule="auto"/>
        <w:ind w:left="426" w:right="-1"/>
        <w:jc w:val="both"/>
        <w:rPr>
          <w:rFonts w:asciiTheme="minorHAnsi" w:hAnsiTheme="minorHAnsi" w:cstheme="minorHAnsi"/>
          <w:sz w:val="24"/>
          <w:szCs w:val="24"/>
        </w:rPr>
      </w:pPr>
      <w:r w:rsidRPr="00703E3B">
        <w:rPr>
          <w:rFonts w:asciiTheme="minorHAnsi" w:hAnsiTheme="minorHAnsi" w:cstheme="minorHAnsi"/>
          <w:b/>
          <w:bCs/>
          <w:sz w:val="24"/>
          <w:szCs w:val="24"/>
        </w:rPr>
        <w:t>6</w:t>
      </w:r>
      <w:r w:rsidR="009630E9" w:rsidRPr="00703E3B">
        <w:rPr>
          <w:rFonts w:asciiTheme="minorHAnsi" w:hAnsiTheme="minorHAnsi" w:cstheme="minorHAnsi"/>
          <w:b/>
          <w:bCs/>
          <w:sz w:val="24"/>
          <w:szCs w:val="24"/>
        </w:rPr>
        <w:t>.1.</w:t>
      </w:r>
      <w:r w:rsidR="009630E9" w:rsidRPr="00703E3B">
        <w:rPr>
          <w:rFonts w:asciiTheme="minorHAnsi" w:hAnsiTheme="minorHAnsi" w:cstheme="minorHAnsi"/>
          <w:sz w:val="24"/>
          <w:szCs w:val="24"/>
        </w:rPr>
        <w:t xml:space="preserve"> A Fiscalização da execução do presente Contrato ficará sobre a responsabilidade de Servidor efetivo </w:t>
      </w:r>
      <w:r w:rsidR="009630E9" w:rsidRPr="00703E3B">
        <w:rPr>
          <w:rFonts w:asciiTheme="minorHAnsi" w:hAnsiTheme="minorHAnsi" w:cstheme="minorHAnsi"/>
          <w:color w:val="000000" w:themeColor="text1"/>
          <w:sz w:val="24"/>
          <w:szCs w:val="24"/>
        </w:rPr>
        <w:t>nomeado através da Portaria.</w:t>
      </w:r>
    </w:p>
    <w:p w14:paraId="0C686195" w14:textId="5D1434B2" w:rsidR="009630E9" w:rsidRPr="00703E3B" w:rsidRDefault="00167B21" w:rsidP="000961C9">
      <w:pPr>
        <w:spacing w:line="276" w:lineRule="auto"/>
        <w:ind w:left="426" w:right="-1"/>
        <w:jc w:val="both"/>
        <w:rPr>
          <w:rFonts w:asciiTheme="minorHAnsi" w:hAnsiTheme="minorHAnsi" w:cstheme="minorHAnsi"/>
          <w:sz w:val="24"/>
          <w:szCs w:val="24"/>
        </w:rPr>
      </w:pPr>
      <w:r w:rsidRPr="00703E3B">
        <w:rPr>
          <w:rFonts w:asciiTheme="minorHAnsi" w:hAnsiTheme="minorHAnsi" w:cstheme="minorHAnsi"/>
          <w:b/>
          <w:bCs/>
          <w:sz w:val="24"/>
          <w:szCs w:val="24"/>
        </w:rPr>
        <w:t>6</w:t>
      </w:r>
      <w:r w:rsidR="009630E9" w:rsidRPr="00703E3B">
        <w:rPr>
          <w:rFonts w:asciiTheme="minorHAnsi" w:hAnsiTheme="minorHAnsi" w:cstheme="minorHAnsi"/>
          <w:b/>
          <w:bCs/>
          <w:sz w:val="24"/>
          <w:szCs w:val="24"/>
        </w:rPr>
        <w:t>.2.</w:t>
      </w:r>
      <w:r w:rsidR="009630E9" w:rsidRPr="00703E3B">
        <w:rPr>
          <w:rFonts w:asciiTheme="minorHAnsi" w:hAnsiTheme="minorHAnsi" w:cstheme="minorHAnsi"/>
          <w:sz w:val="24"/>
          <w:szCs w:val="24"/>
        </w:rPr>
        <w:t xml:space="preserve"> A fiscalização de que trata este item não exclui nem reduz a responsabilidade da contratada, inclusive perante terceiros, por qualquer irregularidade, ainda que resultante de imperfeições técnicas ou vícios redibitórios, e, nas ocorrências desta. </w:t>
      </w:r>
    </w:p>
    <w:p w14:paraId="1B7435EC" w14:textId="25581DBB" w:rsidR="009630E9" w:rsidRPr="00703E3B" w:rsidRDefault="00167B21" w:rsidP="000961C9">
      <w:pPr>
        <w:spacing w:line="276" w:lineRule="auto"/>
        <w:ind w:left="426" w:right="-1"/>
        <w:jc w:val="both"/>
        <w:rPr>
          <w:rFonts w:asciiTheme="minorHAnsi" w:hAnsiTheme="minorHAnsi" w:cstheme="minorHAnsi"/>
          <w:sz w:val="24"/>
          <w:szCs w:val="24"/>
        </w:rPr>
      </w:pPr>
      <w:r w:rsidRPr="00703E3B">
        <w:rPr>
          <w:rFonts w:asciiTheme="minorHAnsi" w:hAnsiTheme="minorHAnsi" w:cstheme="minorHAnsi"/>
          <w:b/>
          <w:bCs/>
          <w:sz w:val="24"/>
          <w:szCs w:val="24"/>
        </w:rPr>
        <w:t>6</w:t>
      </w:r>
      <w:r w:rsidR="00E266EC" w:rsidRPr="00703E3B">
        <w:rPr>
          <w:rFonts w:asciiTheme="minorHAnsi" w:hAnsiTheme="minorHAnsi" w:cstheme="minorHAnsi"/>
          <w:b/>
          <w:bCs/>
          <w:sz w:val="24"/>
          <w:szCs w:val="24"/>
        </w:rPr>
        <w:t>.3.</w:t>
      </w:r>
      <w:r w:rsidR="009630E9" w:rsidRPr="00703E3B">
        <w:rPr>
          <w:rFonts w:asciiTheme="minorHAnsi" w:hAnsiTheme="minorHAnsi" w:cstheme="minorHAnsi"/>
          <w:sz w:val="24"/>
          <w:szCs w:val="24"/>
        </w:rPr>
        <w:t xml:space="preserve"> Obter todos os meios legais para o ideal desempenho das atividades contratadas; </w:t>
      </w:r>
    </w:p>
    <w:p w14:paraId="54455954" w14:textId="0973AB1C" w:rsidR="009630E9" w:rsidRPr="00703E3B" w:rsidRDefault="00167B21" w:rsidP="000961C9">
      <w:pPr>
        <w:spacing w:line="276" w:lineRule="auto"/>
        <w:ind w:left="426" w:right="-1"/>
        <w:jc w:val="both"/>
        <w:rPr>
          <w:rFonts w:asciiTheme="minorHAnsi" w:hAnsiTheme="minorHAnsi" w:cstheme="minorHAnsi"/>
          <w:sz w:val="24"/>
          <w:szCs w:val="24"/>
        </w:rPr>
      </w:pPr>
      <w:r w:rsidRPr="00703E3B">
        <w:rPr>
          <w:rFonts w:asciiTheme="minorHAnsi" w:hAnsiTheme="minorHAnsi" w:cstheme="minorHAnsi"/>
          <w:b/>
          <w:bCs/>
          <w:sz w:val="24"/>
          <w:szCs w:val="24"/>
        </w:rPr>
        <w:t>6</w:t>
      </w:r>
      <w:r w:rsidR="00E266EC" w:rsidRPr="00703E3B">
        <w:rPr>
          <w:rFonts w:asciiTheme="minorHAnsi" w:hAnsiTheme="minorHAnsi" w:cstheme="minorHAnsi"/>
          <w:b/>
          <w:bCs/>
          <w:sz w:val="24"/>
          <w:szCs w:val="24"/>
        </w:rPr>
        <w:t>.4.</w:t>
      </w:r>
      <w:r w:rsidR="009630E9" w:rsidRPr="00703E3B">
        <w:rPr>
          <w:rFonts w:asciiTheme="minorHAnsi" w:hAnsiTheme="minorHAnsi" w:cstheme="minorHAnsi"/>
          <w:sz w:val="24"/>
          <w:szCs w:val="24"/>
        </w:rPr>
        <w:t xml:space="preserve"> Emitir relatório final de execução do contrato de sua responsabilidade; </w:t>
      </w:r>
    </w:p>
    <w:p w14:paraId="0380C702" w14:textId="59261CAA" w:rsidR="009630E9" w:rsidRPr="00703E3B" w:rsidRDefault="00167B21" w:rsidP="000961C9">
      <w:pPr>
        <w:spacing w:line="276" w:lineRule="auto"/>
        <w:ind w:left="426" w:right="-1"/>
        <w:jc w:val="both"/>
        <w:rPr>
          <w:rFonts w:asciiTheme="minorHAnsi" w:hAnsiTheme="minorHAnsi" w:cstheme="minorHAnsi"/>
          <w:sz w:val="24"/>
          <w:szCs w:val="24"/>
        </w:rPr>
      </w:pPr>
      <w:r w:rsidRPr="00703E3B">
        <w:rPr>
          <w:rFonts w:asciiTheme="minorHAnsi" w:hAnsiTheme="minorHAnsi" w:cstheme="minorHAnsi"/>
          <w:b/>
          <w:bCs/>
          <w:sz w:val="24"/>
          <w:szCs w:val="24"/>
        </w:rPr>
        <w:t>6</w:t>
      </w:r>
      <w:r w:rsidR="00E266EC" w:rsidRPr="00703E3B">
        <w:rPr>
          <w:rFonts w:asciiTheme="minorHAnsi" w:hAnsiTheme="minorHAnsi" w:cstheme="minorHAnsi"/>
          <w:b/>
          <w:bCs/>
          <w:sz w:val="24"/>
          <w:szCs w:val="24"/>
        </w:rPr>
        <w:t>.5.</w:t>
      </w:r>
      <w:r w:rsidR="009630E9" w:rsidRPr="00703E3B">
        <w:rPr>
          <w:rFonts w:asciiTheme="minorHAnsi" w:hAnsiTheme="minorHAnsi" w:cstheme="minorHAnsi"/>
          <w:sz w:val="24"/>
          <w:szCs w:val="24"/>
        </w:rPr>
        <w:t xml:space="preserve"> Notificar a Contratada qualquer fato que gere o descumprimento das cláusulas contratuais; </w:t>
      </w:r>
    </w:p>
    <w:p w14:paraId="7E5F42E2" w14:textId="2F6F9171" w:rsidR="009630E9" w:rsidRPr="00703E3B" w:rsidRDefault="00167B21" w:rsidP="000961C9">
      <w:pPr>
        <w:spacing w:line="276" w:lineRule="auto"/>
        <w:ind w:left="426" w:right="-1"/>
        <w:jc w:val="both"/>
        <w:rPr>
          <w:rFonts w:asciiTheme="minorHAnsi" w:hAnsiTheme="minorHAnsi" w:cstheme="minorHAnsi"/>
          <w:sz w:val="24"/>
          <w:szCs w:val="24"/>
        </w:rPr>
      </w:pPr>
      <w:r w:rsidRPr="00703E3B">
        <w:rPr>
          <w:rFonts w:asciiTheme="minorHAnsi" w:hAnsiTheme="minorHAnsi" w:cstheme="minorHAnsi"/>
          <w:b/>
          <w:bCs/>
          <w:sz w:val="24"/>
          <w:szCs w:val="24"/>
        </w:rPr>
        <w:t>6</w:t>
      </w:r>
      <w:r w:rsidR="00E266EC" w:rsidRPr="00703E3B">
        <w:rPr>
          <w:rFonts w:asciiTheme="minorHAnsi" w:hAnsiTheme="minorHAnsi" w:cstheme="minorHAnsi"/>
          <w:b/>
          <w:bCs/>
          <w:sz w:val="24"/>
          <w:szCs w:val="24"/>
        </w:rPr>
        <w:t>.6.</w:t>
      </w:r>
      <w:r w:rsidR="00E266EC" w:rsidRPr="00703E3B">
        <w:rPr>
          <w:rFonts w:asciiTheme="minorHAnsi" w:hAnsiTheme="minorHAnsi" w:cstheme="minorHAnsi"/>
          <w:sz w:val="24"/>
          <w:szCs w:val="24"/>
        </w:rPr>
        <w:t xml:space="preserve"> </w:t>
      </w:r>
      <w:r w:rsidR="009630E9" w:rsidRPr="00703E3B">
        <w:rPr>
          <w:rFonts w:asciiTheme="minorHAnsi" w:hAnsiTheme="minorHAnsi" w:cstheme="minorHAnsi"/>
          <w:sz w:val="24"/>
          <w:szCs w:val="24"/>
        </w:rPr>
        <w:t xml:space="preserve">Encaminhar ao setor de contabilidade, a(s) nota(s) fiscal(is), fatura(s), ordem(s) de serviço(s) devidamente atestados, caso estejam estritamente em conformidade com os descritivos contratuais; </w:t>
      </w:r>
    </w:p>
    <w:p w14:paraId="2E0269FC" w14:textId="2C78FBF3" w:rsidR="00E02E48" w:rsidRPr="00703E3B" w:rsidRDefault="00167B21" w:rsidP="000961C9">
      <w:pPr>
        <w:spacing w:line="276" w:lineRule="auto"/>
        <w:ind w:left="426" w:right="-1"/>
        <w:jc w:val="both"/>
        <w:rPr>
          <w:rFonts w:asciiTheme="minorHAnsi" w:hAnsiTheme="minorHAnsi" w:cstheme="minorHAnsi"/>
          <w:b/>
          <w:bCs/>
          <w:sz w:val="24"/>
          <w:szCs w:val="24"/>
        </w:rPr>
      </w:pPr>
      <w:r w:rsidRPr="00703E3B">
        <w:rPr>
          <w:rFonts w:asciiTheme="minorHAnsi" w:hAnsiTheme="minorHAnsi" w:cstheme="minorHAnsi"/>
          <w:b/>
          <w:bCs/>
          <w:sz w:val="24"/>
          <w:szCs w:val="24"/>
        </w:rPr>
        <w:t>6</w:t>
      </w:r>
      <w:r w:rsidR="00E266EC" w:rsidRPr="00703E3B">
        <w:rPr>
          <w:rFonts w:asciiTheme="minorHAnsi" w:hAnsiTheme="minorHAnsi" w:cstheme="minorHAnsi"/>
          <w:b/>
          <w:bCs/>
          <w:sz w:val="24"/>
          <w:szCs w:val="24"/>
        </w:rPr>
        <w:t>.7.</w:t>
      </w:r>
      <w:r w:rsidR="00E02E48" w:rsidRPr="00703E3B">
        <w:rPr>
          <w:rFonts w:asciiTheme="minorHAnsi" w:hAnsiTheme="minorHAnsi" w:cstheme="minorHAnsi"/>
          <w:b/>
          <w:bCs/>
          <w:sz w:val="24"/>
          <w:szCs w:val="24"/>
        </w:rPr>
        <w:t xml:space="preserve"> </w:t>
      </w:r>
      <w:r w:rsidR="00E02E48" w:rsidRPr="00703E3B">
        <w:rPr>
          <w:rFonts w:asciiTheme="minorHAnsi" w:hAnsiTheme="minorHAnsi" w:cstheme="minorHAnsi"/>
          <w:bCs/>
          <w:sz w:val="24"/>
          <w:szCs w:val="24"/>
        </w:rPr>
        <w:t xml:space="preserve">A presença da FISCALIZAÇÃO durante a execução dos serviços, quaisquer que sejam os atos praticados no desempenho de suas funções, não implica em solidariedade ou corresponsabilidade com a CONTRATADA, que responderá única e integralmente pela execução dos serviços, inclusive pelos serviços executados por suas eventuais subcontratadas (se autorizado), na forma da legislação em vigor. </w:t>
      </w:r>
    </w:p>
    <w:p w14:paraId="2795C9EB" w14:textId="4BA06B7C" w:rsidR="009630E9" w:rsidRPr="00703E3B" w:rsidRDefault="00167B21" w:rsidP="000961C9">
      <w:pPr>
        <w:spacing w:line="276" w:lineRule="auto"/>
        <w:ind w:left="426" w:right="-1"/>
        <w:jc w:val="both"/>
        <w:rPr>
          <w:rFonts w:asciiTheme="minorHAnsi" w:hAnsiTheme="minorHAnsi" w:cstheme="minorHAnsi"/>
          <w:sz w:val="24"/>
          <w:szCs w:val="24"/>
        </w:rPr>
      </w:pPr>
      <w:r w:rsidRPr="00703E3B">
        <w:rPr>
          <w:rFonts w:asciiTheme="minorHAnsi" w:hAnsiTheme="minorHAnsi" w:cstheme="minorHAnsi"/>
          <w:b/>
          <w:bCs/>
          <w:sz w:val="24"/>
          <w:szCs w:val="24"/>
        </w:rPr>
        <w:t>6</w:t>
      </w:r>
      <w:r w:rsidR="00E266EC" w:rsidRPr="00703E3B">
        <w:rPr>
          <w:rFonts w:asciiTheme="minorHAnsi" w:hAnsiTheme="minorHAnsi" w:cstheme="minorHAnsi"/>
          <w:b/>
          <w:bCs/>
          <w:sz w:val="24"/>
          <w:szCs w:val="24"/>
        </w:rPr>
        <w:t>.8.</w:t>
      </w:r>
      <w:r w:rsidR="009630E9" w:rsidRPr="00703E3B">
        <w:rPr>
          <w:rFonts w:asciiTheme="minorHAnsi" w:hAnsiTheme="minorHAnsi" w:cstheme="minorHAnsi"/>
          <w:sz w:val="24"/>
          <w:szCs w:val="24"/>
        </w:rPr>
        <w:t xml:space="preserve"> Elaborar relatório de fiscalização do contrato, com objeto contratado especificando as ocorrências. </w:t>
      </w:r>
    </w:p>
    <w:p w14:paraId="6A267AAA" w14:textId="77777777" w:rsidR="001E6172" w:rsidRPr="00703E3B" w:rsidRDefault="001E6172" w:rsidP="00D646DB">
      <w:pPr>
        <w:spacing w:line="276" w:lineRule="auto"/>
        <w:rPr>
          <w:rFonts w:asciiTheme="minorHAnsi" w:hAnsiTheme="minorHAnsi" w:cstheme="minorHAnsi"/>
          <w:sz w:val="24"/>
          <w:szCs w:val="24"/>
        </w:rPr>
      </w:pPr>
    </w:p>
    <w:p w14:paraId="1EB63CBE" w14:textId="2AB752C6" w:rsidR="00564C25" w:rsidRPr="00703E3B" w:rsidRDefault="00564C25" w:rsidP="00167B21">
      <w:pPr>
        <w:pStyle w:val="PargrafodaLista"/>
        <w:widowControl/>
        <w:numPr>
          <w:ilvl w:val="0"/>
          <w:numId w:val="29"/>
        </w:numPr>
        <w:autoSpaceDE/>
        <w:autoSpaceDN/>
        <w:spacing w:after="4" w:line="276" w:lineRule="auto"/>
        <w:ind w:right="44"/>
        <w:jc w:val="center"/>
        <w:rPr>
          <w:rFonts w:asciiTheme="minorHAnsi" w:hAnsiTheme="minorHAnsi" w:cstheme="minorHAnsi"/>
          <w:sz w:val="24"/>
          <w:szCs w:val="24"/>
        </w:rPr>
      </w:pPr>
      <w:r w:rsidRPr="00703E3B">
        <w:rPr>
          <w:rFonts w:asciiTheme="minorHAnsi" w:hAnsiTheme="minorHAnsi" w:cstheme="minorHAnsi"/>
          <w:b/>
          <w:sz w:val="24"/>
          <w:szCs w:val="24"/>
        </w:rPr>
        <w:t>DOS RECURSOS ORÇAMENTÁRIOS</w:t>
      </w:r>
    </w:p>
    <w:tbl>
      <w:tblPr>
        <w:tblStyle w:val="Tabelacomgrade"/>
        <w:tblW w:w="9209" w:type="dxa"/>
        <w:tblInd w:w="113" w:type="dxa"/>
        <w:tblLayout w:type="fixed"/>
        <w:tblLook w:val="04A0" w:firstRow="1" w:lastRow="0" w:firstColumn="1" w:lastColumn="0" w:noHBand="0" w:noVBand="1"/>
      </w:tblPr>
      <w:tblGrid>
        <w:gridCol w:w="2263"/>
        <w:gridCol w:w="732"/>
        <w:gridCol w:w="6214"/>
      </w:tblGrid>
      <w:tr w:rsidR="009630E9" w:rsidRPr="00703E3B" w14:paraId="01270367" w14:textId="77777777" w:rsidTr="00B67D11">
        <w:tc>
          <w:tcPr>
            <w:tcW w:w="2263" w:type="dxa"/>
          </w:tcPr>
          <w:p w14:paraId="6C853011" w14:textId="77777777" w:rsidR="009630E9" w:rsidRPr="00703E3B" w:rsidRDefault="009630E9" w:rsidP="00D646DB">
            <w:pPr>
              <w:spacing w:line="276" w:lineRule="auto"/>
              <w:jc w:val="both"/>
              <w:rPr>
                <w:rFonts w:asciiTheme="minorHAnsi" w:hAnsiTheme="minorHAnsi" w:cstheme="minorHAnsi"/>
                <w:b/>
                <w:bCs/>
                <w:sz w:val="24"/>
                <w:szCs w:val="24"/>
              </w:rPr>
            </w:pPr>
            <w:r w:rsidRPr="00703E3B">
              <w:rPr>
                <w:rFonts w:asciiTheme="minorHAnsi" w:hAnsiTheme="minorHAnsi" w:cstheme="minorHAnsi"/>
                <w:b/>
                <w:bCs/>
                <w:sz w:val="24"/>
                <w:szCs w:val="24"/>
              </w:rPr>
              <w:t xml:space="preserve">Órgão </w:t>
            </w:r>
          </w:p>
        </w:tc>
        <w:tc>
          <w:tcPr>
            <w:tcW w:w="732" w:type="dxa"/>
          </w:tcPr>
          <w:p w14:paraId="4C91F064" w14:textId="77777777" w:rsidR="009630E9" w:rsidRPr="00703E3B" w:rsidRDefault="009630E9" w:rsidP="00D646DB">
            <w:pPr>
              <w:spacing w:line="276" w:lineRule="auto"/>
              <w:jc w:val="both"/>
              <w:rPr>
                <w:rFonts w:asciiTheme="minorHAnsi" w:hAnsiTheme="minorHAnsi" w:cstheme="minorHAnsi"/>
                <w:sz w:val="24"/>
                <w:szCs w:val="24"/>
              </w:rPr>
            </w:pPr>
            <w:r w:rsidRPr="00703E3B">
              <w:rPr>
                <w:rFonts w:asciiTheme="minorHAnsi" w:hAnsiTheme="minorHAnsi" w:cstheme="minorHAnsi"/>
                <w:sz w:val="24"/>
                <w:szCs w:val="24"/>
              </w:rPr>
              <w:t>01</w:t>
            </w:r>
          </w:p>
        </w:tc>
        <w:tc>
          <w:tcPr>
            <w:tcW w:w="6214" w:type="dxa"/>
          </w:tcPr>
          <w:p w14:paraId="15BFFBAE" w14:textId="77777777" w:rsidR="009630E9" w:rsidRPr="00703E3B" w:rsidRDefault="009630E9" w:rsidP="00D646DB">
            <w:pPr>
              <w:spacing w:line="276" w:lineRule="auto"/>
              <w:jc w:val="both"/>
              <w:rPr>
                <w:rFonts w:asciiTheme="minorHAnsi" w:hAnsiTheme="minorHAnsi" w:cstheme="minorHAnsi"/>
                <w:sz w:val="24"/>
                <w:szCs w:val="24"/>
              </w:rPr>
            </w:pPr>
            <w:r w:rsidRPr="00703E3B">
              <w:rPr>
                <w:rFonts w:asciiTheme="minorHAnsi" w:hAnsiTheme="minorHAnsi" w:cstheme="minorHAnsi"/>
                <w:sz w:val="24"/>
                <w:szCs w:val="24"/>
              </w:rPr>
              <w:t>CAMARA MUNICIPAL DE NOVA GUARITA / MT</w:t>
            </w:r>
          </w:p>
        </w:tc>
      </w:tr>
      <w:tr w:rsidR="009630E9" w:rsidRPr="00703E3B" w14:paraId="0AAE7421" w14:textId="77777777" w:rsidTr="00B67D11">
        <w:tc>
          <w:tcPr>
            <w:tcW w:w="2263" w:type="dxa"/>
          </w:tcPr>
          <w:p w14:paraId="50BA3AF1" w14:textId="77777777" w:rsidR="009630E9" w:rsidRPr="00703E3B" w:rsidRDefault="009630E9" w:rsidP="00D646DB">
            <w:pPr>
              <w:spacing w:line="276" w:lineRule="auto"/>
              <w:jc w:val="both"/>
              <w:rPr>
                <w:rFonts w:asciiTheme="minorHAnsi" w:hAnsiTheme="minorHAnsi" w:cstheme="minorHAnsi"/>
                <w:b/>
                <w:bCs/>
                <w:sz w:val="24"/>
                <w:szCs w:val="24"/>
              </w:rPr>
            </w:pPr>
            <w:r w:rsidRPr="00703E3B">
              <w:rPr>
                <w:rFonts w:asciiTheme="minorHAnsi" w:hAnsiTheme="minorHAnsi" w:cstheme="minorHAnsi"/>
                <w:b/>
                <w:bCs/>
                <w:sz w:val="24"/>
                <w:szCs w:val="24"/>
              </w:rPr>
              <w:t>Unidade</w:t>
            </w:r>
          </w:p>
        </w:tc>
        <w:tc>
          <w:tcPr>
            <w:tcW w:w="732" w:type="dxa"/>
          </w:tcPr>
          <w:p w14:paraId="1374160F" w14:textId="77777777" w:rsidR="009630E9" w:rsidRPr="00703E3B" w:rsidRDefault="009630E9" w:rsidP="00D646DB">
            <w:pPr>
              <w:spacing w:line="276" w:lineRule="auto"/>
              <w:jc w:val="both"/>
              <w:rPr>
                <w:rFonts w:asciiTheme="minorHAnsi" w:hAnsiTheme="minorHAnsi" w:cstheme="minorHAnsi"/>
                <w:sz w:val="24"/>
                <w:szCs w:val="24"/>
              </w:rPr>
            </w:pPr>
            <w:r w:rsidRPr="00703E3B">
              <w:rPr>
                <w:rFonts w:asciiTheme="minorHAnsi" w:hAnsiTheme="minorHAnsi" w:cstheme="minorHAnsi"/>
                <w:sz w:val="24"/>
                <w:szCs w:val="24"/>
              </w:rPr>
              <w:t>001</w:t>
            </w:r>
          </w:p>
        </w:tc>
        <w:tc>
          <w:tcPr>
            <w:tcW w:w="6214" w:type="dxa"/>
          </w:tcPr>
          <w:p w14:paraId="677EE89B" w14:textId="77777777" w:rsidR="009630E9" w:rsidRPr="00703E3B" w:rsidRDefault="009630E9" w:rsidP="00D646DB">
            <w:pPr>
              <w:spacing w:line="276" w:lineRule="auto"/>
              <w:jc w:val="both"/>
              <w:rPr>
                <w:rFonts w:asciiTheme="minorHAnsi" w:hAnsiTheme="minorHAnsi" w:cstheme="minorHAnsi"/>
                <w:sz w:val="24"/>
                <w:szCs w:val="24"/>
              </w:rPr>
            </w:pPr>
            <w:r w:rsidRPr="00703E3B">
              <w:rPr>
                <w:rFonts w:asciiTheme="minorHAnsi" w:hAnsiTheme="minorHAnsi" w:cstheme="minorHAnsi"/>
                <w:sz w:val="24"/>
                <w:szCs w:val="24"/>
              </w:rPr>
              <w:t>CAMARA MUNICIPAL DE NOVA GUARITA / MT</w:t>
            </w:r>
          </w:p>
        </w:tc>
      </w:tr>
      <w:tr w:rsidR="009630E9" w:rsidRPr="00703E3B" w14:paraId="708E09CC" w14:textId="77777777" w:rsidTr="00B67D11">
        <w:tc>
          <w:tcPr>
            <w:tcW w:w="2263" w:type="dxa"/>
          </w:tcPr>
          <w:p w14:paraId="61A9C617" w14:textId="77777777" w:rsidR="009630E9" w:rsidRPr="00703E3B" w:rsidRDefault="009630E9" w:rsidP="00D646DB">
            <w:pPr>
              <w:spacing w:line="276" w:lineRule="auto"/>
              <w:jc w:val="both"/>
              <w:rPr>
                <w:rFonts w:asciiTheme="minorHAnsi" w:hAnsiTheme="minorHAnsi" w:cstheme="minorHAnsi"/>
                <w:b/>
                <w:bCs/>
                <w:sz w:val="24"/>
                <w:szCs w:val="24"/>
              </w:rPr>
            </w:pPr>
            <w:r w:rsidRPr="00703E3B">
              <w:rPr>
                <w:rFonts w:asciiTheme="minorHAnsi" w:hAnsiTheme="minorHAnsi" w:cstheme="minorHAnsi"/>
                <w:b/>
                <w:bCs/>
                <w:sz w:val="24"/>
                <w:szCs w:val="24"/>
              </w:rPr>
              <w:t>Função</w:t>
            </w:r>
          </w:p>
        </w:tc>
        <w:tc>
          <w:tcPr>
            <w:tcW w:w="732" w:type="dxa"/>
          </w:tcPr>
          <w:p w14:paraId="492151B9" w14:textId="77777777" w:rsidR="009630E9" w:rsidRPr="00703E3B" w:rsidRDefault="009630E9" w:rsidP="00D646DB">
            <w:pPr>
              <w:spacing w:line="276" w:lineRule="auto"/>
              <w:jc w:val="both"/>
              <w:rPr>
                <w:rFonts w:asciiTheme="minorHAnsi" w:hAnsiTheme="minorHAnsi" w:cstheme="minorHAnsi"/>
                <w:sz w:val="24"/>
                <w:szCs w:val="24"/>
              </w:rPr>
            </w:pPr>
            <w:r w:rsidRPr="00703E3B">
              <w:rPr>
                <w:rFonts w:asciiTheme="minorHAnsi" w:hAnsiTheme="minorHAnsi" w:cstheme="minorHAnsi"/>
                <w:sz w:val="24"/>
                <w:szCs w:val="24"/>
              </w:rPr>
              <w:t>01</w:t>
            </w:r>
          </w:p>
        </w:tc>
        <w:tc>
          <w:tcPr>
            <w:tcW w:w="6214" w:type="dxa"/>
          </w:tcPr>
          <w:p w14:paraId="1E48F93B" w14:textId="77777777" w:rsidR="009630E9" w:rsidRPr="00703E3B" w:rsidRDefault="009630E9" w:rsidP="00D646DB">
            <w:pPr>
              <w:spacing w:line="276" w:lineRule="auto"/>
              <w:jc w:val="both"/>
              <w:rPr>
                <w:rFonts w:asciiTheme="minorHAnsi" w:hAnsiTheme="minorHAnsi" w:cstheme="minorHAnsi"/>
                <w:sz w:val="24"/>
                <w:szCs w:val="24"/>
              </w:rPr>
            </w:pPr>
            <w:r w:rsidRPr="00703E3B">
              <w:rPr>
                <w:rFonts w:asciiTheme="minorHAnsi" w:hAnsiTheme="minorHAnsi" w:cstheme="minorHAnsi"/>
                <w:sz w:val="24"/>
                <w:szCs w:val="24"/>
              </w:rPr>
              <w:t>LEGISLATIVA</w:t>
            </w:r>
          </w:p>
        </w:tc>
      </w:tr>
      <w:tr w:rsidR="009630E9" w:rsidRPr="00703E3B" w14:paraId="3754DB69" w14:textId="77777777" w:rsidTr="00B67D11">
        <w:tc>
          <w:tcPr>
            <w:tcW w:w="2263" w:type="dxa"/>
          </w:tcPr>
          <w:p w14:paraId="141ACE40" w14:textId="77777777" w:rsidR="009630E9" w:rsidRPr="00703E3B" w:rsidRDefault="009630E9" w:rsidP="00D646DB">
            <w:pPr>
              <w:spacing w:line="276" w:lineRule="auto"/>
              <w:jc w:val="both"/>
              <w:rPr>
                <w:rFonts w:asciiTheme="minorHAnsi" w:hAnsiTheme="minorHAnsi" w:cstheme="minorHAnsi"/>
                <w:b/>
                <w:bCs/>
                <w:sz w:val="24"/>
                <w:szCs w:val="24"/>
              </w:rPr>
            </w:pPr>
            <w:r w:rsidRPr="00703E3B">
              <w:rPr>
                <w:rFonts w:asciiTheme="minorHAnsi" w:hAnsiTheme="minorHAnsi" w:cstheme="minorHAnsi"/>
                <w:b/>
                <w:bCs/>
                <w:sz w:val="24"/>
                <w:szCs w:val="24"/>
              </w:rPr>
              <w:t>Subfunção</w:t>
            </w:r>
          </w:p>
        </w:tc>
        <w:tc>
          <w:tcPr>
            <w:tcW w:w="732" w:type="dxa"/>
          </w:tcPr>
          <w:p w14:paraId="63671988" w14:textId="77777777" w:rsidR="009630E9" w:rsidRPr="00703E3B" w:rsidRDefault="009630E9" w:rsidP="00D646DB">
            <w:pPr>
              <w:spacing w:line="276" w:lineRule="auto"/>
              <w:jc w:val="both"/>
              <w:rPr>
                <w:rFonts w:asciiTheme="minorHAnsi" w:hAnsiTheme="minorHAnsi" w:cstheme="minorHAnsi"/>
                <w:sz w:val="24"/>
                <w:szCs w:val="24"/>
              </w:rPr>
            </w:pPr>
            <w:r w:rsidRPr="00703E3B">
              <w:rPr>
                <w:rFonts w:asciiTheme="minorHAnsi" w:hAnsiTheme="minorHAnsi" w:cstheme="minorHAnsi"/>
                <w:sz w:val="24"/>
                <w:szCs w:val="24"/>
              </w:rPr>
              <w:t>031</w:t>
            </w:r>
          </w:p>
        </w:tc>
        <w:tc>
          <w:tcPr>
            <w:tcW w:w="6214" w:type="dxa"/>
          </w:tcPr>
          <w:p w14:paraId="054B5DA9" w14:textId="77777777" w:rsidR="009630E9" w:rsidRPr="00703E3B" w:rsidRDefault="009630E9" w:rsidP="00D646DB">
            <w:pPr>
              <w:spacing w:line="276" w:lineRule="auto"/>
              <w:jc w:val="both"/>
              <w:rPr>
                <w:rFonts w:asciiTheme="minorHAnsi" w:hAnsiTheme="minorHAnsi" w:cstheme="minorHAnsi"/>
                <w:sz w:val="24"/>
                <w:szCs w:val="24"/>
              </w:rPr>
            </w:pPr>
            <w:r w:rsidRPr="00703E3B">
              <w:rPr>
                <w:rFonts w:asciiTheme="minorHAnsi" w:hAnsiTheme="minorHAnsi" w:cstheme="minorHAnsi"/>
                <w:sz w:val="24"/>
                <w:szCs w:val="24"/>
              </w:rPr>
              <w:t>AÇÃO LEGISLATIVA</w:t>
            </w:r>
          </w:p>
        </w:tc>
      </w:tr>
      <w:tr w:rsidR="009630E9" w:rsidRPr="00703E3B" w14:paraId="3C564B95" w14:textId="77777777" w:rsidTr="00B67D11">
        <w:tc>
          <w:tcPr>
            <w:tcW w:w="2263" w:type="dxa"/>
          </w:tcPr>
          <w:p w14:paraId="4D721BC4" w14:textId="77777777" w:rsidR="009630E9" w:rsidRPr="00703E3B" w:rsidRDefault="009630E9" w:rsidP="00D646DB">
            <w:pPr>
              <w:spacing w:line="276" w:lineRule="auto"/>
              <w:jc w:val="both"/>
              <w:rPr>
                <w:rFonts w:asciiTheme="minorHAnsi" w:hAnsiTheme="minorHAnsi" w:cstheme="minorHAnsi"/>
                <w:b/>
                <w:bCs/>
                <w:sz w:val="24"/>
                <w:szCs w:val="24"/>
              </w:rPr>
            </w:pPr>
            <w:r w:rsidRPr="00703E3B">
              <w:rPr>
                <w:rFonts w:asciiTheme="minorHAnsi" w:hAnsiTheme="minorHAnsi" w:cstheme="minorHAnsi"/>
                <w:b/>
                <w:bCs/>
                <w:sz w:val="24"/>
                <w:szCs w:val="24"/>
              </w:rPr>
              <w:t>Programa</w:t>
            </w:r>
          </w:p>
        </w:tc>
        <w:tc>
          <w:tcPr>
            <w:tcW w:w="732" w:type="dxa"/>
          </w:tcPr>
          <w:p w14:paraId="2DA01921" w14:textId="77777777" w:rsidR="009630E9" w:rsidRPr="00703E3B" w:rsidRDefault="009630E9" w:rsidP="00D646DB">
            <w:pPr>
              <w:spacing w:line="276" w:lineRule="auto"/>
              <w:jc w:val="both"/>
              <w:rPr>
                <w:rFonts w:asciiTheme="minorHAnsi" w:hAnsiTheme="minorHAnsi" w:cstheme="minorHAnsi"/>
                <w:sz w:val="24"/>
                <w:szCs w:val="24"/>
              </w:rPr>
            </w:pPr>
            <w:r w:rsidRPr="00703E3B">
              <w:rPr>
                <w:rFonts w:asciiTheme="minorHAnsi" w:hAnsiTheme="minorHAnsi" w:cstheme="minorHAnsi"/>
                <w:sz w:val="24"/>
                <w:szCs w:val="24"/>
              </w:rPr>
              <w:t>0017</w:t>
            </w:r>
          </w:p>
        </w:tc>
        <w:tc>
          <w:tcPr>
            <w:tcW w:w="6214" w:type="dxa"/>
          </w:tcPr>
          <w:p w14:paraId="71F0C22E" w14:textId="77777777" w:rsidR="009630E9" w:rsidRPr="00703E3B" w:rsidRDefault="009630E9" w:rsidP="00D646DB">
            <w:pPr>
              <w:spacing w:line="276" w:lineRule="auto"/>
              <w:jc w:val="both"/>
              <w:rPr>
                <w:rFonts w:asciiTheme="minorHAnsi" w:hAnsiTheme="minorHAnsi" w:cstheme="minorHAnsi"/>
                <w:sz w:val="24"/>
                <w:szCs w:val="24"/>
              </w:rPr>
            </w:pPr>
            <w:r w:rsidRPr="00703E3B">
              <w:rPr>
                <w:rFonts w:asciiTheme="minorHAnsi" w:hAnsiTheme="minorHAnsi" w:cstheme="minorHAnsi"/>
                <w:sz w:val="24"/>
                <w:szCs w:val="24"/>
              </w:rPr>
              <w:t>PROCESSO LEGISLATIVO</w:t>
            </w:r>
          </w:p>
        </w:tc>
      </w:tr>
      <w:tr w:rsidR="009630E9" w:rsidRPr="00703E3B" w14:paraId="3A7B34BD" w14:textId="77777777" w:rsidTr="00B67D11">
        <w:tc>
          <w:tcPr>
            <w:tcW w:w="2263" w:type="dxa"/>
          </w:tcPr>
          <w:p w14:paraId="559E6A1F" w14:textId="77777777" w:rsidR="009630E9" w:rsidRPr="00703E3B" w:rsidRDefault="009630E9" w:rsidP="00D646DB">
            <w:pPr>
              <w:spacing w:line="276" w:lineRule="auto"/>
              <w:jc w:val="both"/>
              <w:rPr>
                <w:rFonts w:asciiTheme="minorHAnsi" w:hAnsiTheme="minorHAnsi" w:cstheme="minorHAnsi"/>
                <w:b/>
                <w:bCs/>
                <w:sz w:val="24"/>
                <w:szCs w:val="24"/>
              </w:rPr>
            </w:pPr>
            <w:r w:rsidRPr="00703E3B">
              <w:rPr>
                <w:rFonts w:asciiTheme="minorHAnsi" w:hAnsiTheme="minorHAnsi" w:cstheme="minorHAnsi"/>
                <w:b/>
                <w:bCs/>
                <w:sz w:val="24"/>
                <w:szCs w:val="24"/>
              </w:rPr>
              <w:t>Projeto/Atividade</w:t>
            </w:r>
          </w:p>
        </w:tc>
        <w:tc>
          <w:tcPr>
            <w:tcW w:w="732" w:type="dxa"/>
          </w:tcPr>
          <w:p w14:paraId="3959FCAE" w14:textId="77777777" w:rsidR="009630E9" w:rsidRPr="00703E3B" w:rsidRDefault="009630E9" w:rsidP="00D646DB">
            <w:pPr>
              <w:spacing w:line="276" w:lineRule="auto"/>
              <w:jc w:val="both"/>
              <w:rPr>
                <w:rFonts w:asciiTheme="minorHAnsi" w:hAnsiTheme="minorHAnsi" w:cstheme="minorHAnsi"/>
                <w:sz w:val="24"/>
                <w:szCs w:val="24"/>
              </w:rPr>
            </w:pPr>
            <w:r w:rsidRPr="00703E3B">
              <w:rPr>
                <w:rFonts w:asciiTheme="minorHAnsi" w:hAnsiTheme="minorHAnsi" w:cstheme="minorHAnsi"/>
                <w:sz w:val="24"/>
                <w:szCs w:val="24"/>
              </w:rPr>
              <w:t>2001</w:t>
            </w:r>
          </w:p>
        </w:tc>
        <w:tc>
          <w:tcPr>
            <w:tcW w:w="6214" w:type="dxa"/>
          </w:tcPr>
          <w:p w14:paraId="4C3F7BBF" w14:textId="77777777" w:rsidR="009630E9" w:rsidRPr="00703E3B" w:rsidRDefault="009630E9" w:rsidP="00D646DB">
            <w:pPr>
              <w:spacing w:line="276" w:lineRule="auto"/>
              <w:jc w:val="both"/>
              <w:rPr>
                <w:rFonts w:asciiTheme="minorHAnsi" w:hAnsiTheme="minorHAnsi" w:cstheme="minorHAnsi"/>
                <w:sz w:val="24"/>
                <w:szCs w:val="24"/>
              </w:rPr>
            </w:pPr>
            <w:r w:rsidRPr="00703E3B">
              <w:rPr>
                <w:rFonts w:asciiTheme="minorHAnsi" w:hAnsiTheme="minorHAnsi" w:cstheme="minorHAnsi"/>
                <w:sz w:val="24"/>
                <w:szCs w:val="24"/>
              </w:rPr>
              <w:t>MANUTENÇÃO E ENCARGOS COM A CÂMARA</w:t>
            </w:r>
          </w:p>
        </w:tc>
      </w:tr>
      <w:tr w:rsidR="009630E9" w:rsidRPr="00703E3B" w14:paraId="3898A699" w14:textId="77777777" w:rsidTr="00B67D11">
        <w:tc>
          <w:tcPr>
            <w:tcW w:w="2263" w:type="dxa"/>
          </w:tcPr>
          <w:p w14:paraId="23A31526" w14:textId="77777777" w:rsidR="009630E9" w:rsidRPr="00703E3B" w:rsidRDefault="009630E9" w:rsidP="00D646DB">
            <w:pPr>
              <w:spacing w:line="276" w:lineRule="auto"/>
              <w:jc w:val="both"/>
              <w:rPr>
                <w:rFonts w:asciiTheme="minorHAnsi" w:hAnsiTheme="minorHAnsi" w:cstheme="minorHAnsi"/>
                <w:b/>
                <w:bCs/>
                <w:sz w:val="24"/>
                <w:szCs w:val="24"/>
              </w:rPr>
            </w:pPr>
            <w:r w:rsidRPr="00703E3B">
              <w:rPr>
                <w:rFonts w:asciiTheme="minorHAnsi" w:hAnsiTheme="minorHAnsi" w:cstheme="minorHAnsi"/>
                <w:b/>
                <w:bCs/>
                <w:sz w:val="24"/>
                <w:szCs w:val="24"/>
              </w:rPr>
              <w:t>COD Reduzido</w:t>
            </w:r>
          </w:p>
        </w:tc>
        <w:tc>
          <w:tcPr>
            <w:tcW w:w="6946" w:type="dxa"/>
            <w:gridSpan w:val="2"/>
          </w:tcPr>
          <w:p w14:paraId="426F0827" w14:textId="77777777" w:rsidR="009630E9" w:rsidRPr="00703E3B" w:rsidRDefault="009630E9" w:rsidP="00D646DB">
            <w:pPr>
              <w:spacing w:line="276" w:lineRule="auto"/>
              <w:jc w:val="both"/>
              <w:rPr>
                <w:rFonts w:asciiTheme="minorHAnsi" w:hAnsiTheme="minorHAnsi" w:cstheme="minorHAnsi"/>
                <w:sz w:val="24"/>
                <w:szCs w:val="24"/>
              </w:rPr>
            </w:pPr>
            <w:r w:rsidRPr="00703E3B">
              <w:rPr>
                <w:rFonts w:asciiTheme="minorHAnsi" w:hAnsiTheme="minorHAnsi" w:cstheme="minorHAnsi"/>
                <w:sz w:val="24"/>
                <w:szCs w:val="24"/>
              </w:rPr>
              <w:t>0010</w:t>
            </w:r>
          </w:p>
        </w:tc>
      </w:tr>
      <w:tr w:rsidR="009630E9" w:rsidRPr="00703E3B" w14:paraId="5B346FB4" w14:textId="77777777" w:rsidTr="00B67D11">
        <w:tc>
          <w:tcPr>
            <w:tcW w:w="2263" w:type="dxa"/>
          </w:tcPr>
          <w:p w14:paraId="533BFAAC" w14:textId="77777777" w:rsidR="009630E9" w:rsidRPr="00703E3B" w:rsidRDefault="009630E9" w:rsidP="00D646DB">
            <w:pPr>
              <w:spacing w:line="276" w:lineRule="auto"/>
              <w:jc w:val="both"/>
              <w:rPr>
                <w:rFonts w:asciiTheme="minorHAnsi" w:hAnsiTheme="minorHAnsi" w:cstheme="minorHAnsi"/>
                <w:b/>
                <w:bCs/>
                <w:sz w:val="24"/>
                <w:szCs w:val="24"/>
              </w:rPr>
            </w:pPr>
            <w:r w:rsidRPr="00703E3B">
              <w:rPr>
                <w:rFonts w:asciiTheme="minorHAnsi" w:hAnsiTheme="minorHAnsi" w:cstheme="minorHAnsi"/>
                <w:b/>
                <w:bCs/>
                <w:sz w:val="24"/>
                <w:szCs w:val="24"/>
              </w:rPr>
              <w:t>Dotação</w:t>
            </w:r>
          </w:p>
        </w:tc>
        <w:tc>
          <w:tcPr>
            <w:tcW w:w="6946" w:type="dxa"/>
            <w:gridSpan w:val="2"/>
          </w:tcPr>
          <w:p w14:paraId="3F0C7013" w14:textId="77777777" w:rsidR="009630E9" w:rsidRPr="00703E3B" w:rsidRDefault="009630E9" w:rsidP="00D646DB">
            <w:pPr>
              <w:spacing w:line="276" w:lineRule="auto"/>
              <w:jc w:val="both"/>
              <w:rPr>
                <w:rFonts w:asciiTheme="minorHAnsi" w:hAnsiTheme="minorHAnsi" w:cstheme="minorHAnsi"/>
                <w:sz w:val="24"/>
                <w:szCs w:val="24"/>
              </w:rPr>
            </w:pPr>
            <w:r w:rsidRPr="00703E3B">
              <w:rPr>
                <w:rFonts w:asciiTheme="minorHAnsi" w:hAnsiTheme="minorHAnsi" w:cstheme="minorHAnsi"/>
                <w:sz w:val="24"/>
                <w:szCs w:val="24"/>
              </w:rPr>
              <w:t>3390.39.00.00.00</w:t>
            </w:r>
          </w:p>
        </w:tc>
      </w:tr>
      <w:tr w:rsidR="009630E9" w:rsidRPr="00703E3B" w14:paraId="1083CC65" w14:textId="77777777" w:rsidTr="00B67D11">
        <w:tc>
          <w:tcPr>
            <w:tcW w:w="2263" w:type="dxa"/>
          </w:tcPr>
          <w:p w14:paraId="05AE2E53" w14:textId="77777777" w:rsidR="009630E9" w:rsidRPr="00703E3B" w:rsidRDefault="009630E9" w:rsidP="00D646DB">
            <w:pPr>
              <w:spacing w:line="276" w:lineRule="auto"/>
              <w:jc w:val="both"/>
              <w:rPr>
                <w:rFonts w:asciiTheme="minorHAnsi" w:hAnsiTheme="minorHAnsi" w:cstheme="minorHAnsi"/>
                <w:b/>
                <w:bCs/>
                <w:sz w:val="24"/>
                <w:szCs w:val="24"/>
              </w:rPr>
            </w:pPr>
            <w:r w:rsidRPr="00703E3B">
              <w:rPr>
                <w:rFonts w:asciiTheme="minorHAnsi" w:hAnsiTheme="minorHAnsi" w:cstheme="minorHAnsi"/>
                <w:b/>
                <w:bCs/>
                <w:sz w:val="24"/>
                <w:szCs w:val="24"/>
              </w:rPr>
              <w:t>Natureza da Despesa</w:t>
            </w:r>
          </w:p>
        </w:tc>
        <w:tc>
          <w:tcPr>
            <w:tcW w:w="6946" w:type="dxa"/>
            <w:gridSpan w:val="2"/>
          </w:tcPr>
          <w:p w14:paraId="0633E924" w14:textId="77777777" w:rsidR="009630E9" w:rsidRPr="00703E3B" w:rsidRDefault="009630E9" w:rsidP="00D646DB">
            <w:pPr>
              <w:spacing w:line="276" w:lineRule="auto"/>
              <w:jc w:val="both"/>
              <w:rPr>
                <w:rFonts w:asciiTheme="minorHAnsi" w:hAnsiTheme="minorHAnsi" w:cstheme="minorHAnsi"/>
                <w:sz w:val="24"/>
                <w:szCs w:val="24"/>
              </w:rPr>
            </w:pPr>
            <w:r w:rsidRPr="00703E3B">
              <w:rPr>
                <w:rFonts w:asciiTheme="minorHAnsi" w:hAnsiTheme="minorHAnsi" w:cstheme="minorHAnsi"/>
                <w:sz w:val="24"/>
                <w:szCs w:val="24"/>
              </w:rPr>
              <w:t>OUTROS SERVIÇOS DE TERCEIRO PJ</w:t>
            </w:r>
          </w:p>
        </w:tc>
      </w:tr>
      <w:tr w:rsidR="009630E9" w:rsidRPr="00703E3B" w14:paraId="278689B2" w14:textId="77777777" w:rsidTr="00B67D11">
        <w:tc>
          <w:tcPr>
            <w:tcW w:w="2263" w:type="dxa"/>
          </w:tcPr>
          <w:p w14:paraId="064CC4B1" w14:textId="77777777" w:rsidR="009630E9" w:rsidRPr="00703E3B" w:rsidRDefault="009630E9" w:rsidP="00D646DB">
            <w:pPr>
              <w:spacing w:line="276" w:lineRule="auto"/>
              <w:jc w:val="both"/>
              <w:rPr>
                <w:rFonts w:asciiTheme="minorHAnsi" w:hAnsiTheme="minorHAnsi" w:cstheme="minorHAnsi"/>
                <w:b/>
                <w:bCs/>
                <w:sz w:val="24"/>
                <w:szCs w:val="24"/>
              </w:rPr>
            </w:pPr>
            <w:r w:rsidRPr="00703E3B">
              <w:rPr>
                <w:rFonts w:asciiTheme="minorHAnsi" w:hAnsiTheme="minorHAnsi" w:cstheme="minorHAnsi"/>
                <w:b/>
                <w:bCs/>
                <w:sz w:val="24"/>
                <w:szCs w:val="24"/>
              </w:rPr>
              <w:t>Fonte de Recurso</w:t>
            </w:r>
          </w:p>
        </w:tc>
        <w:tc>
          <w:tcPr>
            <w:tcW w:w="6946" w:type="dxa"/>
            <w:gridSpan w:val="2"/>
          </w:tcPr>
          <w:p w14:paraId="4A2278F1" w14:textId="77777777" w:rsidR="009630E9" w:rsidRPr="00703E3B" w:rsidRDefault="009630E9" w:rsidP="00D646DB">
            <w:pPr>
              <w:spacing w:line="276" w:lineRule="auto"/>
              <w:jc w:val="both"/>
              <w:rPr>
                <w:rFonts w:asciiTheme="minorHAnsi" w:hAnsiTheme="minorHAnsi" w:cstheme="minorHAnsi"/>
                <w:sz w:val="24"/>
                <w:szCs w:val="24"/>
              </w:rPr>
            </w:pPr>
            <w:r w:rsidRPr="00703E3B">
              <w:rPr>
                <w:rFonts w:asciiTheme="minorHAnsi" w:hAnsiTheme="minorHAnsi" w:cstheme="minorHAnsi"/>
                <w:sz w:val="24"/>
                <w:szCs w:val="24"/>
              </w:rPr>
              <w:t>1500000000 – Não vinculados a Impostos</w:t>
            </w:r>
          </w:p>
        </w:tc>
      </w:tr>
    </w:tbl>
    <w:p w14:paraId="5BE7C9E9" w14:textId="77777777" w:rsidR="00564C25" w:rsidRPr="00703E3B" w:rsidRDefault="00564C25" w:rsidP="00D646DB">
      <w:pPr>
        <w:spacing w:line="276" w:lineRule="auto"/>
        <w:rPr>
          <w:rFonts w:asciiTheme="minorHAnsi" w:hAnsiTheme="minorHAnsi" w:cstheme="minorHAnsi"/>
          <w:sz w:val="24"/>
          <w:szCs w:val="24"/>
        </w:rPr>
      </w:pPr>
      <w:r w:rsidRPr="00703E3B">
        <w:rPr>
          <w:rFonts w:asciiTheme="minorHAnsi" w:hAnsiTheme="minorHAnsi" w:cstheme="minorHAnsi"/>
          <w:b/>
          <w:sz w:val="24"/>
          <w:szCs w:val="24"/>
        </w:rPr>
        <w:lastRenderedPageBreak/>
        <w:t xml:space="preserve"> </w:t>
      </w:r>
    </w:p>
    <w:p w14:paraId="6639DA31" w14:textId="42E09EFD" w:rsidR="00564C25" w:rsidRPr="00703E3B" w:rsidRDefault="00564C25" w:rsidP="00D646DB">
      <w:pPr>
        <w:pStyle w:val="PargrafodaLista"/>
        <w:widowControl/>
        <w:numPr>
          <w:ilvl w:val="0"/>
          <w:numId w:val="17"/>
        </w:numPr>
        <w:autoSpaceDE/>
        <w:autoSpaceDN/>
        <w:spacing w:after="4" w:line="276" w:lineRule="auto"/>
        <w:ind w:right="44"/>
        <w:jc w:val="center"/>
        <w:rPr>
          <w:rFonts w:asciiTheme="minorHAnsi" w:hAnsiTheme="minorHAnsi" w:cstheme="minorHAnsi"/>
          <w:sz w:val="24"/>
          <w:szCs w:val="24"/>
        </w:rPr>
      </w:pPr>
      <w:r w:rsidRPr="00703E3B">
        <w:rPr>
          <w:rFonts w:asciiTheme="minorHAnsi" w:hAnsiTheme="minorHAnsi" w:cstheme="minorHAnsi"/>
          <w:b/>
          <w:sz w:val="24"/>
          <w:szCs w:val="24"/>
        </w:rPr>
        <w:t>DA VIGÊNCIA DO PROCESSO</w:t>
      </w:r>
    </w:p>
    <w:p w14:paraId="49B48D74" w14:textId="1F53AFF2" w:rsidR="009630E9" w:rsidRPr="00703E3B" w:rsidRDefault="00564C25" w:rsidP="00D646DB">
      <w:pPr>
        <w:pStyle w:val="SemEspaamento"/>
        <w:spacing w:line="276" w:lineRule="auto"/>
        <w:jc w:val="both"/>
        <w:rPr>
          <w:rFonts w:asciiTheme="minorHAnsi" w:hAnsiTheme="minorHAnsi" w:cstheme="minorHAnsi"/>
          <w:color w:val="000000" w:themeColor="text1"/>
        </w:rPr>
      </w:pPr>
      <w:r w:rsidRPr="00703E3B">
        <w:rPr>
          <w:rFonts w:asciiTheme="minorHAnsi" w:hAnsiTheme="minorHAnsi" w:cstheme="minorHAnsi"/>
        </w:rPr>
        <w:t xml:space="preserve">O processo terá vigência de </w:t>
      </w:r>
      <w:r w:rsidRPr="00703E3B">
        <w:rPr>
          <w:rFonts w:asciiTheme="minorHAnsi" w:hAnsiTheme="minorHAnsi" w:cstheme="minorHAnsi"/>
          <w:b/>
        </w:rPr>
        <w:t>0</w:t>
      </w:r>
      <w:r w:rsidR="001B0A30" w:rsidRPr="00703E3B">
        <w:rPr>
          <w:rFonts w:asciiTheme="minorHAnsi" w:hAnsiTheme="minorHAnsi" w:cstheme="minorHAnsi"/>
          <w:b/>
        </w:rPr>
        <w:t>6</w:t>
      </w:r>
      <w:r w:rsidRPr="00703E3B">
        <w:rPr>
          <w:rFonts w:asciiTheme="minorHAnsi" w:hAnsiTheme="minorHAnsi" w:cstheme="minorHAnsi"/>
          <w:b/>
        </w:rPr>
        <w:t xml:space="preserve"> (</w:t>
      </w:r>
      <w:r w:rsidR="00DD3946" w:rsidRPr="00703E3B">
        <w:rPr>
          <w:rFonts w:asciiTheme="minorHAnsi" w:hAnsiTheme="minorHAnsi" w:cstheme="minorHAnsi"/>
          <w:b/>
        </w:rPr>
        <w:t>s</w:t>
      </w:r>
      <w:r w:rsidR="001B0A30" w:rsidRPr="00703E3B">
        <w:rPr>
          <w:rFonts w:asciiTheme="minorHAnsi" w:hAnsiTheme="minorHAnsi" w:cstheme="minorHAnsi"/>
          <w:b/>
        </w:rPr>
        <w:t>eis</w:t>
      </w:r>
      <w:r w:rsidRPr="00703E3B">
        <w:rPr>
          <w:rFonts w:asciiTheme="minorHAnsi" w:hAnsiTheme="minorHAnsi" w:cstheme="minorHAnsi"/>
          <w:b/>
        </w:rPr>
        <w:t>) meses</w:t>
      </w:r>
      <w:r w:rsidRPr="00703E3B">
        <w:rPr>
          <w:rFonts w:asciiTheme="minorHAnsi" w:hAnsiTheme="minorHAnsi" w:cstheme="minorHAnsi"/>
        </w:rPr>
        <w:t xml:space="preserve">, </w:t>
      </w:r>
      <w:r w:rsidR="009630E9" w:rsidRPr="00703E3B">
        <w:rPr>
          <w:rFonts w:asciiTheme="minorHAnsi" w:hAnsiTheme="minorHAnsi" w:cstheme="minorHAnsi"/>
          <w:color w:val="000000" w:themeColor="text1"/>
        </w:rPr>
        <w:t xml:space="preserve">e terá </w:t>
      </w:r>
      <w:r w:rsidR="002E040F" w:rsidRPr="00703E3B">
        <w:rPr>
          <w:rFonts w:asciiTheme="minorHAnsi" w:hAnsiTheme="minorHAnsi" w:cstheme="minorHAnsi"/>
          <w:color w:val="000000" w:themeColor="text1"/>
        </w:rPr>
        <w:t>início</w:t>
      </w:r>
      <w:r w:rsidR="009630E9" w:rsidRPr="00703E3B">
        <w:rPr>
          <w:rFonts w:asciiTheme="minorHAnsi" w:hAnsiTheme="minorHAnsi" w:cstheme="minorHAnsi"/>
          <w:color w:val="000000" w:themeColor="text1"/>
        </w:rPr>
        <w:t xml:space="preserve"> após a sua publicação. Podendo ser prorrogado nos termos do art. 106 e s/s, da Lei 14.133/2021.</w:t>
      </w:r>
    </w:p>
    <w:p w14:paraId="15410127" w14:textId="6C751C5E" w:rsidR="00564C25" w:rsidRPr="00703E3B" w:rsidRDefault="00564C25" w:rsidP="00D646DB">
      <w:pPr>
        <w:spacing w:line="276" w:lineRule="auto"/>
        <w:rPr>
          <w:rFonts w:asciiTheme="minorHAnsi" w:hAnsiTheme="minorHAnsi" w:cstheme="minorHAnsi"/>
          <w:sz w:val="24"/>
          <w:szCs w:val="24"/>
        </w:rPr>
      </w:pPr>
    </w:p>
    <w:p w14:paraId="79D5E4AB" w14:textId="3E403750" w:rsidR="00564C25" w:rsidRPr="00703E3B" w:rsidRDefault="00564C25" w:rsidP="00D646DB">
      <w:pPr>
        <w:pStyle w:val="PargrafodaLista"/>
        <w:widowControl/>
        <w:numPr>
          <w:ilvl w:val="0"/>
          <w:numId w:val="17"/>
        </w:numPr>
        <w:autoSpaceDE/>
        <w:autoSpaceDN/>
        <w:spacing w:after="4" w:line="276" w:lineRule="auto"/>
        <w:ind w:right="44"/>
        <w:jc w:val="center"/>
        <w:rPr>
          <w:rFonts w:asciiTheme="minorHAnsi" w:hAnsiTheme="minorHAnsi" w:cstheme="minorHAnsi"/>
          <w:b/>
          <w:sz w:val="24"/>
          <w:szCs w:val="24"/>
        </w:rPr>
      </w:pPr>
      <w:r w:rsidRPr="00703E3B">
        <w:rPr>
          <w:rFonts w:asciiTheme="minorHAnsi" w:hAnsiTheme="minorHAnsi" w:cstheme="minorHAnsi"/>
          <w:b/>
          <w:sz w:val="24"/>
          <w:szCs w:val="24"/>
        </w:rPr>
        <w:t>DA LEI DE PROTEÇÃO DE DADOS</w:t>
      </w:r>
    </w:p>
    <w:p w14:paraId="1DB27A78" w14:textId="5170D6A2" w:rsidR="00564C25" w:rsidRPr="00703E3B" w:rsidRDefault="00167B21" w:rsidP="00D646DB">
      <w:pPr>
        <w:widowControl/>
        <w:autoSpaceDE/>
        <w:autoSpaceDN/>
        <w:spacing w:after="5" w:line="276" w:lineRule="auto"/>
        <w:ind w:left="10" w:right="53"/>
        <w:jc w:val="both"/>
        <w:rPr>
          <w:rFonts w:asciiTheme="minorHAnsi" w:hAnsiTheme="minorHAnsi" w:cstheme="minorHAnsi"/>
          <w:sz w:val="24"/>
          <w:szCs w:val="24"/>
        </w:rPr>
      </w:pPr>
      <w:r w:rsidRPr="00703E3B">
        <w:rPr>
          <w:rFonts w:asciiTheme="minorHAnsi" w:hAnsiTheme="minorHAnsi" w:cstheme="minorHAnsi"/>
          <w:b/>
          <w:bCs/>
          <w:sz w:val="24"/>
          <w:szCs w:val="24"/>
        </w:rPr>
        <w:t>9</w:t>
      </w:r>
      <w:r w:rsidR="001A774B" w:rsidRPr="00703E3B">
        <w:rPr>
          <w:rFonts w:asciiTheme="minorHAnsi" w:hAnsiTheme="minorHAnsi" w:cstheme="minorHAnsi"/>
          <w:b/>
          <w:bCs/>
          <w:sz w:val="24"/>
          <w:szCs w:val="24"/>
        </w:rPr>
        <w:t>.1.</w:t>
      </w:r>
      <w:r w:rsidR="001A774B" w:rsidRPr="00703E3B">
        <w:rPr>
          <w:rFonts w:asciiTheme="minorHAnsi" w:hAnsiTheme="minorHAnsi" w:cstheme="minorHAnsi"/>
          <w:sz w:val="24"/>
          <w:szCs w:val="24"/>
        </w:rPr>
        <w:t xml:space="preserve"> </w:t>
      </w:r>
      <w:r w:rsidR="00564C25" w:rsidRPr="00703E3B">
        <w:rPr>
          <w:rFonts w:asciiTheme="minorHAnsi" w:hAnsiTheme="minorHAnsi" w:cstheme="minorHAnsi"/>
          <w:sz w:val="24"/>
          <w:szCs w:val="24"/>
        </w:rPr>
        <w:t xml:space="preserve">A CONTRANTE / CONTRATADA, além de guardarem sigilo sobre todas as informações obtidas em decorrência do cumprimento do contrato, se comprometem a adotar as melhores práticas para respeitar a legislação vigente e/ou que venha entrar em vigor sobre proteção de dados, sendo certo que se adaptará, inclusive, à Lei nº 13.709/2018, Lei Geral de Proteção de Dados (LGPD).  </w:t>
      </w:r>
    </w:p>
    <w:p w14:paraId="63111B4B" w14:textId="726E2312" w:rsidR="00564C25" w:rsidRPr="00703E3B" w:rsidRDefault="00167B21" w:rsidP="00D646DB">
      <w:pPr>
        <w:widowControl/>
        <w:autoSpaceDE/>
        <w:autoSpaceDN/>
        <w:spacing w:after="5" w:line="276" w:lineRule="auto"/>
        <w:ind w:left="10" w:right="53"/>
        <w:jc w:val="both"/>
        <w:rPr>
          <w:rFonts w:asciiTheme="minorHAnsi" w:hAnsiTheme="minorHAnsi" w:cstheme="minorHAnsi"/>
          <w:sz w:val="24"/>
          <w:szCs w:val="24"/>
        </w:rPr>
      </w:pPr>
      <w:r w:rsidRPr="00703E3B">
        <w:rPr>
          <w:rFonts w:asciiTheme="minorHAnsi" w:hAnsiTheme="minorHAnsi" w:cstheme="minorHAnsi"/>
          <w:b/>
          <w:bCs/>
          <w:sz w:val="24"/>
          <w:szCs w:val="24"/>
        </w:rPr>
        <w:t>9</w:t>
      </w:r>
      <w:r w:rsidR="001A774B" w:rsidRPr="00703E3B">
        <w:rPr>
          <w:rFonts w:asciiTheme="minorHAnsi" w:hAnsiTheme="minorHAnsi" w:cstheme="minorHAnsi"/>
          <w:b/>
          <w:bCs/>
          <w:sz w:val="24"/>
          <w:szCs w:val="24"/>
        </w:rPr>
        <w:t>.2.</w:t>
      </w:r>
      <w:r w:rsidR="001A774B" w:rsidRPr="00703E3B">
        <w:rPr>
          <w:rFonts w:asciiTheme="minorHAnsi" w:hAnsiTheme="minorHAnsi" w:cstheme="minorHAnsi"/>
          <w:sz w:val="24"/>
          <w:szCs w:val="24"/>
        </w:rPr>
        <w:t xml:space="preserve"> </w:t>
      </w:r>
      <w:r w:rsidR="00564C25" w:rsidRPr="00703E3B">
        <w:rPr>
          <w:rFonts w:asciiTheme="minorHAnsi" w:hAnsiTheme="minorHAnsi" w:cstheme="minorHAnsi"/>
          <w:sz w:val="24"/>
          <w:szCs w:val="24"/>
        </w:rPr>
        <w:t xml:space="preserve">A CONTRANTE e CONTRATADA se obrigam ao dever de confidencialidade e sigilo relativamente a toda a informação e/ou dados pessoais a que tenha acesso por virtude ou em consequência das relações profissionais, devendo assegurar-se de que os seus colaboradores, consultores e/ou prestadores de serviços que, no exercício das suas funções, tenham acesso e/ou conhecimento da informação e/ou dos dados pessoais tratados. </w:t>
      </w:r>
    </w:p>
    <w:p w14:paraId="2250F3F3" w14:textId="050C72BF" w:rsidR="00564C25" w:rsidRPr="00703E3B" w:rsidRDefault="00167B21" w:rsidP="00D646DB">
      <w:pPr>
        <w:widowControl/>
        <w:autoSpaceDE/>
        <w:autoSpaceDN/>
        <w:spacing w:after="5" w:line="276" w:lineRule="auto"/>
        <w:ind w:left="10" w:right="53"/>
        <w:jc w:val="both"/>
        <w:rPr>
          <w:rFonts w:asciiTheme="minorHAnsi" w:hAnsiTheme="minorHAnsi" w:cstheme="minorHAnsi"/>
          <w:sz w:val="24"/>
          <w:szCs w:val="24"/>
        </w:rPr>
      </w:pPr>
      <w:r w:rsidRPr="00703E3B">
        <w:rPr>
          <w:rFonts w:asciiTheme="minorHAnsi" w:hAnsiTheme="minorHAnsi" w:cstheme="minorHAnsi"/>
          <w:b/>
          <w:bCs/>
          <w:sz w:val="24"/>
          <w:szCs w:val="24"/>
        </w:rPr>
        <w:t>9</w:t>
      </w:r>
      <w:r w:rsidR="001A774B" w:rsidRPr="00703E3B">
        <w:rPr>
          <w:rFonts w:asciiTheme="minorHAnsi" w:hAnsiTheme="minorHAnsi" w:cstheme="minorHAnsi"/>
          <w:b/>
          <w:bCs/>
          <w:sz w:val="24"/>
          <w:szCs w:val="24"/>
        </w:rPr>
        <w:t>.3.</w:t>
      </w:r>
      <w:r w:rsidR="001A774B" w:rsidRPr="00703E3B">
        <w:rPr>
          <w:rFonts w:asciiTheme="minorHAnsi" w:hAnsiTheme="minorHAnsi" w:cstheme="minorHAnsi"/>
          <w:sz w:val="24"/>
          <w:szCs w:val="24"/>
        </w:rPr>
        <w:t xml:space="preserve"> </w:t>
      </w:r>
      <w:r w:rsidR="00564C25" w:rsidRPr="00703E3B">
        <w:rPr>
          <w:rFonts w:asciiTheme="minorHAnsi" w:hAnsiTheme="minorHAnsi" w:cstheme="minorHAnsi"/>
          <w:sz w:val="24"/>
          <w:szCs w:val="24"/>
        </w:rPr>
        <w:t xml:space="preserve">As partes de obrigam a realizar o tratamento de dados pessoais sensíveis ou não de acordo com as disposições legais vigentes, bem como nos moldes da Lei nº 13.709/2018, a Lei Geral de Proteção de Dados Pessoais (LGPD), visando dar efetiva proteção aos dados coletados de pessoas naturais que possam identificá-las ou torna-las identificáveis, utilizando-os de tais dados tão somente para os fins necessários à consecução do objeto deste </w:t>
      </w:r>
      <w:r w:rsidR="00CA37AD" w:rsidRPr="00703E3B">
        <w:rPr>
          <w:rFonts w:asciiTheme="minorHAnsi" w:hAnsiTheme="minorHAnsi" w:cstheme="minorHAnsi"/>
          <w:sz w:val="24"/>
          <w:szCs w:val="24"/>
        </w:rPr>
        <w:t>aviso de dispensa</w:t>
      </w:r>
      <w:r w:rsidR="00564C25" w:rsidRPr="00703E3B">
        <w:rPr>
          <w:rFonts w:asciiTheme="minorHAnsi" w:hAnsiTheme="minorHAnsi" w:cstheme="minorHAnsi"/>
          <w:sz w:val="24"/>
          <w:szCs w:val="24"/>
        </w:rPr>
        <w:t xml:space="preserve">, ou nos limites do consentimento expressamente manifestado por escrito por seus respectivos titulares. </w:t>
      </w:r>
    </w:p>
    <w:p w14:paraId="16AB73BE" w14:textId="77777777" w:rsidR="00564C25" w:rsidRPr="00703E3B" w:rsidRDefault="00564C25" w:rsidP="00D646DB">
      <w:pPr>
        <w:spacing w:line="276" w:lineRule="auto"/>
        <w:rPr>
          <w:rFonts w:asciiTheme="minorHAnsi" w:hAnsiTheme="minorHAnsi" w:cstheme="minorHAnsi"/>
          <w:sz w:val="24"/>
          <w:szCs w:val="24"/>
        </w:rPr>
      </w:pPr>
      <w:r w:rsidRPr="00703E3B">
        <w:rPr>
          <w:rFonts w:asciiTheme="minorHAnsi" w:hAnsiTheme="minorHAnsi" w:cstheme="minorHAnsi"/>
          <w:sz w:val="24"/>
          <w:szCs w:val="24"/>
        </w:rPr>
        <w:t xml:space="preserve"> </w:t>
      </w:r>
    </w:p>
    <w:p w14:paraId="63A41F27" w14:textId="4D93D201" w:rsidR="00CC5089" w:rsidRPr="00703E3B" w:rsidRDefault="00CC5089" w:rsidP="00CC5089">
      <w:pPr>
        <w:pStyle w:val="PargrafodaLista"/>
        <w:numPr>
          <w:ilvl w:val="0"/>
          <w:numId w:val="17"/>
        </w:numPr>
        <w:spacing w:line="276" w:lineRule="auto"/>
        <w:jc w:val="center"/>
        <w:rPr>
          <w:rFonts w:asciiTheme="minorHAnsi" w:hAnsiTheme="minorHAnsi" w:cstheme="minorHAnsi"/>
          <w:b/>
          <w:bCs/>
          <w:sz w:val="24"/>
          <w:szCs w:val="24"/>
        </w:rPr>
      </w:pPr>
      <w:r w:rsidRPr="00703E3B">
        <w:rPr>
          <w:rFonts w:asciiTheme="minorHAnsi" w:hAnsiTheme="minorHAnsi" w:cstheme="minorHAnsi"/>
          <w:b/>
          <w:bCs/>
          <w:sz w:val="24"/>
          <w:szCs w:val="24"/>
        </w:rPr>
        <w:t>DOS ANEXOS</w:t>
      </w:r>
    </w:p>
    <w:p w14:paraId="7441B7EF" w14:textId="0D3F43CD" w:rsidR="00CC5089" w:rsidRPr="00703E3B" w:rsidRDefault="00CC5089" w:rsidP="00CC5089">
      <w:pPr>
        <w:jc w:val="both"/>
        <w:rPr>
          <w:rFonts w:asciiTheme="minorHAnsi" w:hAnsiTheme="minorHAnsi" w:cstheme="minorHAnsi"/>
          <w:bCs/>
          <w:sz w:val="24"/>
          <w:szCs w:val="24"/>
        </w:rPr>
      </w:pPr>
      <w:r w:rsidRPr="00703E3B">
        <w:rPr>
          <w:rFonts w:asciiTheme="minorHAnsi" w:hAnsiTheme="minorHAnsi" w:cstheme="minorHAnsi"/>
          <w:b/>
          <w:sz w:val="24"/>
          <w:szCs w:val="24"/>
        </w:rPr>
        <w:t>1</w:t>
      </w:r>
      <w:r w:rsidR="00167B21" w:rsidRPr="00703E3B">
        <w:rPr>
          <w:rFonts w:asciiTheme="minorHAnsi" w:hAnsiTheme="minorHAnsi" w:cstheme="minorHAnsi"/>
          <w:b/>
          <w:sz w:val="24"/>
          <w:szCs w:val="24"/>
        </w:rPr>
        <w:t>0</w:t>
      </w:r>
      <w:r w:rsidRPr="00703E3B">
        <w:rPr>
          <w:rFonts w:asciiTheme="minorHAnsi" w:hAnsiTheme="minorHAnsi" w:cstheme="minorHAnsi"/>
          <w:b/>
          <w:sz w:val="24"/>
          <w:szCs w:val="24"/>
        </w:rPr>
        <w:t>.1.</w:t>
      </w:r>
      <w:r w:rsidRPr="00703E3B">
        <w:rPr>
          <w:rFonts w:asciiTheme="minorHAnsi" w:hAnsiTheme="minorHAnsi" w:cstheme="minorHAnsi"/>
          <w:bCs/>
          <w:sz w:val="24"/>
          <w:szCs w:val="24"/>
        </w:rPr>
        <w:t xml:space="preserve"> São anexos deste aviso de dispensa presencial:</w:t>
      </w:r>
    </w:p>
    <w:p w14:paraId="0EA34461" w14:textId="0E2CF6A5" w:rsidR="00CC5089" w:rsidRPr="00703E3B" w:rsidRDefault="00CC5089" w:rsidP="00CA37AD">
      <w:pPr>
        <w:pStyle w:val="PargrafodaLista"/>
        <w:numPr>
          <w:ilvl w:val="1"/>
          <w:numId w:val="31"/>
        </w:numPr>
        <w:jc w:val="both"/>
        <w:rPr>
          <w:rFonts w:asciiTheme="minorHAnsi" w:hAnsiTheme="minorHAnsi" w:cstheme="minorHAnsi"/>
          <w:bCs/>
          <w:sz w:val="24"/>
          <w:szCs w:val="24"/>
        </w:rPr>
      </w:pPr>
      <w:r w:rsidRPr="00703E3B">
        <w:rPr>
          <w:rFonts w:asciiTheme="minorHAnsi" w:hAnsiTheme="minorHAnsi" w:cstheme="minorHAnsi"/>
          <w:b/>
          <w:i/>
          <w:iCs/>
          <w:sz w:val="24"/>
          <w:szCs w:val="24"/>
          <w:u w:val="single"/>
        </w:rPr>
        <w:t xml:space="preserve">Anexo – I </w:t>
      </w:r>
      <w:r w:rsidRPr="00703E3B">
        <w:rPr>
          <w:rFonts w:asciiTheme="minorHAnsi" w:hAnsiTheme="minorHAnsi" w:cstheme="minorHAnsi"/>
          <w:bCs/>
          <w:sz w:val="24"/>
          <w:szCs w:val="24"/>
        </w:rPr>
        <w:t xml:space="preserve">– Minuta do Contrato. </w:t>
      </w:r>
    </w:p>
    <w:p w14:paraId="288305C5" w14:textId="42A9187D" w:rsidR="00CC5089" w:rsidRPr="00703E3B" w:rsidRDefault="00CC5089" w:rsidP="00CA37AD">
      <w:pPr>
        <w:pStyle w:val="PargrafodaLista"/>
        <w:numPr>
          <w:ilvl w:val="1"/>
          <w:numId w:val="31"/>
        </w:numPr>
        <w:jc w:val="both"/>
        <w:rPr>
          <w:rFonts w:asciiTheme="minorHAnsi" w:hAnsiTheme="minorHAnsi" w:cstheme="minorHAnsi"/>
          <w:bCs/>
          <w:sz w:val="24"/>
          <w:szCs w:val="24"/>
        </w:rPr>
      </w:pPr>
      <w:r w:rsidRPr="00703E3B">
        <w:rPr>
          <w:rFonts w:asciiTheme="minorHAnsi" w:hAnsiTheme="minorHAnsi" w:cstheme="minorHAnsi"/>
          <w:b/>
          <w:i/>
          <w:iCs/>
          <w:sz w:val="24"/>
          <w:szCs w:val="24"/>
          <w:u w:val="single"/>
        </w:rPr>
        <w:t xml:space="preserve">Anexo – II </w:t>
      </w:r>
      <w:r w:rsidRPr="00703E3B">
        <w:rPr>
          <w:rFonts w:asciiTheme="minorHAnsi" w:hAnsiTheme="minorHAnsi" w:cstheme="minorHAnsi"/>
          <w:bCs/>
          <w:sz w:val="24"/>
          <w:szCs w:val="24"/>
        </w:rPr>
        <w:t xml:space="preserve"> – Modelo de Proposta.</w:t>
      </w:r>
    </w:p>
    <w:p w14:paraId="458129D0" w14:textId="746CCBE1" w:rsidR="00CC5089" w:rsidRPr="00703E3B" w:rsidRDefault="00CC5089" w:rsidP="00CA37AD">
      <w:pPr>
        <w:pStyle w:val="PargrafodaLista"/>
        <w:numPr>
          <w:ilvl w:val="1"/>
          <w:numId w:val="31"/>
        </w:numPr>
        <w:jc w:val="both"/>
        <w:rPr>
          <w:rFonts w:asciiTheme="minorHAnsi" w:hAnsiTheme="minorHAnsi" w:cstheme="minorHAnsi"/>
          <w:bCs/>
          <w:sz w:val="24"/>
          <w:szCs w:val="24"/>
        </w:rPr>
      </w:pPr>
      <w:r w:rsidRPr="00703E3B">
        <w:rPr>
          <w:rFonts w:asciiTheme="minorHAnsi" w:hAnsiTheme="minorHAnsi" w:cstheme="minorHAnsi"/>
          <w:b/>
          <w:i/>
          <w:iCs/>
          <w:sz w:val="24"/>
          <w:szCs w:val="24"/>
          <w:u w:val="single"/>
        </w:rPr>
        <w:t xml:space="preserve">Anexo – III </w:t>
      </w:r>
      <w:r w:rsidRPr="00703E3B">
        <w:rPr>
          <w:rFonts w:asciiTheme="minorHAnsi" w:hAnsiTheme="minorHAnsi" w:cstheme="minorHAnsi"/>
          <w:bCs/>
          <w:sz w:val="24"/>
          <w:szCs w:val="24"/>
        </w:rPr>
        <w:t>– Modelo de Declaração.</w:t>
      </w:r>
    </w:p>
    <w:p w14:paraId="71375EEE" w14:textId="77777777" w:rsidR="00CC5089" w:rsidRPr="00703E3B" w:rsidRDefault="00CC5089" w:rsidP="00CC5089">
      <w:pPr>
        <w:pStyle w:val="PargrafodaLista"/>
        <w:spacing w:line="276" w:lineRule="auto"/>
        <w:ind w:left="1148" w:firstLine="0"/>
        <w:rPr>
          <w:rFonts w:asciiTheme="minorHAnsi" w:hAnsiTheme="minorHAnsi" w:cstheme="minorHAnsi"/>
          <w:b/>
          <w:bCs/>
          <w:sz w:val="24"/>
          <w:szCs w:val="24"/>
        </w:rPr>
      </w:pPr>
    </w:p>
    <w:p w14:paraId="2B680319" w14:textId="17CF1A31" w:rsidR="00E1662A" w:rsidRPr="00703E3B" w:rsidRDefault="00E1662A" w:rsidP="00D646DB">
      <w:pPr>
        <w:spacing w:line="276" w:lineRule="auto"/>
        <w:jc w:val="right"/>
        <w:rPr>
          <w:rFonts w:asciiTheme="minorHAnsi" w:hAnsiTheme="minorHAnsi" w:cstheme="minorHAnsi"/>
          <w:sz w:val="24"/>
          <w:szCs w:val="24"/>
        </w:rPr>
      </w:pPr>
      <w:r w:rsidRPr="00703E3B">
        <w:rPr>
          <w:rFonts w:asciiTheme="minorHAnsi" w:hAnsiTheme="minorHAnsi" w:cstheme="minorHAnsi"/>
          <w:sz w:val="24"/>
          <w:szCs w:val="24"/>
        </w:rPr>
        <w:t xml:space="preserve">Nova Guarita - MT, </w:t>
      </w:r>
      <w:r w:rsidR="001B0A30" w:rsidRPr="00703E3B">
        <w:rPr>
          <w:rFonts w:asciiTheme="minorHAnsi" w:hAnsiTheme="minorHAnsi" w:cstheme="minorHAnsi"/>
          <w:sz w:val="24"/>
          <w:szCs w:val="24"/>
        </w:rPr>
        <w:t>18</w:t>
      </w:r>
      <w:r w:rsidR="00A22173" w:rsidRPr="00703E3B">
        <w:rPr>
          <w:rFonts w:asciiTheme="minorHAnsi" w:hAnsiTheme="minorHAnsi" w:cstheme="minorHAnsi"/>
          <w:sz w:val="24"/>
          <w:szCs w:val="24"/>
        </w:rPr>
        <w:t xml:space="preserve"> de junho</w:t>
      </w:r>
      <w:r w:rsidRPr="00703E3B">
        <w:rPr>
          <w:rFonts w:asciiTheme="minorHAnsi" w:hAnsiTheme="minorHAnsi" w:cstheme="minorHAnsi"/>
          <w:sz w:val="24"/>
          <w:szCs w:val="24"/>
        </w:rPr>
        <w:t xml:space="preserve"> de 202</w:t>
      </w:r>
      <w:r w:rsidR="00F408EA" w:rsidRPr="00703E3B">
        <w:rPr>
          <w:rFonts w:asciiTheme="minorHAnsi" w:hAnsiTheme="minorHAnsi" w:cstheme="minorHAnsi"/>
          <w:sz w:val="24"/>
          <w:szCs w:val="24"/>
        </w:rPr>
        <w:t>4</w:t>
      </w:r>
    </w:p>
    <w:p w14:paraId="7310F2D5" w14:textId="6F7C4755" w:rsidR="00D646DB" w:rsidRPr="00703E3B" w:rsidRDefault="00564C25" w:rsidP="00D646DB">
      <w:pPr>
        <w:spacing w:line="276" w:lineRule="auto"/>
        <w:rPr>
          <w:rFonts w:asciiTheme="minorHAnsi" w:hAnsiTheme="minorHAnsi" w:cstheme="minorHAnsi"/>
          <w:sz w:val="24"/>
          <w:szCs w:val="24"/>
        </w:rPr>
      </w:pPr>
      <w:r w:rsidRPr="00703E3B">
        <w:rPr>
          <w:rFonts w:asciiTheme="minorHAnsi" w:hAnsiTheme="minorHAnsi" w:cstheme="minorHAnsi"/>
          <w:sz w:val="24"/>
          <w:szCs w:val="24"/>
        </w:rPr>
        <w:t xml:space="preserve">  </w:t>
      </w:r>
    </w:p>
    <w:p w14:paraId="0DC9835D" w14:textId="77777777" w:rsidR="000961C9" w:rsidRPr="00703E3B" w:rsidRDefault="000961C9" w:rsidP="00D646DB">
      <w:pPr>
        <w:spacing w:line="276" w:lineRule="auto"/>
        <w:rPr>
          <w:rFonts w:asciiTheme="minorHAnsi" w:hAnsiTheme="minorHAnsi" w:cstheme="minorHAnsi"/>
          <w:b/>
          <w:bCs/>
          <w:sz w:val="24"/>
          <w:szCs w:val="24"/>
        </w:rPr>
      </w:pPr>
    </w:p>
    <w:p w14:paraId="49BA2DB3" w14:textId="17B5BA41" w:rsidR="00564C25" w:rsidRPr="00703E3B" w:rsidRDefault="00F408EA" w:rsidP="00D646DB">
      <w:pPr>
        <w:spacing w:line="276" w:lineRule="auto"/>
        <w:jc w:val="center"/>
        <w:rPr>
          <w:rFonts w:asciiTheme="minorHAnsi" w:hAnsiTheme="minorHAnsi" w:cstheme="minorHAnsi"/>
          <w:b/>
          <w:bCs/>
          <w:sz w:val="24"/>
          <w:szCs w:val="24"/>
        </w:rPr>
      </w:pPr>
      <w:r w:rsidRPr="00703E3B">
        <w:rPr>
          <w:rFonts w:asciiTheme="minorHAnsi" w:hAnsiTheme="minorHAnsi" w:cstheme="minorHAnsi"/>
          <w:b/>
          <w:bCs/>
          <w:sz w:val="24"/>
          <w:szCs w:val="24"/>
        </w:rPr>
        <w:t>THAÍS KAUFMANN</w:t>
      </w:r>
    </w:p>
    <w:p w14:paraId="17AEBB5E" w14:textId="1DD216B0" w:rsidR="00E1662A" w:rsidRPr="00703E3B" w:rsidRDefault="00F408EA" w:rsidP="00D646DB">
      <w:pPr>
        <w:spacing w:line="276" w:lineRule="auto"/>
        <w:jc w:val="center"/>
        <w:rPr>
          <w:rFonts w:asciiTheme="minorHAnsi" w:hAnsiTheme="minorHAnsi" w:cstheme="minorHAnsi"/>
          <w:b/>
          <w:bCs/>
          <w:sz w:val="24"/>
          <w:szCs w:val="24"/>
        </w:rPr>
      </w:pPr>
      <w:r w:rsidRPr="00703E3B">
        <w:rPr>
          <w:rFonts w:asciiTheme="minorHAnsi" w:hAnsiTheme="minorHAnsi" w:cstheme="minorHAnsi"/>
          <w:b/>
          <w:bCs/>
          <w:sz w:val="24"/>
          <w:szCs w:val="24"/>
        </w:rPr>
        <w:t>Secretária Executiva</w:t>
      </w:r>
    </w:p>
    <w:p w14:paraId="35C314DB" w14:textId="77777777" w:rsidR="00703E3B" w:rsidRPr="00703E3B" w:rsidRDefault="00703E3B" w:rsidP="00D646DB">
      <w:pPr>
        <w:spacing w:line="276" w:lineRule="auto"/>
        <w:jc w:val="center"/>
        <w:rPr>
          <w:rFonts w:asciiTheme="minorHAnsi" w:hAnsiTheme="minorHAnsi" w:cstheme="minorHAnsi"/>
          <w:b/>
          <w:bCs/>
          <w:sz w:val="24"/>
          <w:szCs w:val="24"/>
        </w:rPr>
      </w:pPr>
    </w:p>
    <w:p w14:paraId="466105EB" w14:textId="77777777" w:rsidR="00703E3B" w:rsidRPr="00703E3B" w:rsidRDefault="00703E3B" w:rsidP="00703E3B">
      <w:pPr>
        <w:spacing w:line="276" w:lineRule="auto"/>
        <w:jc w:val="center"/>
        <w:rPr>
          <w:rFonts w:asciiTheme="minorHAnsi" w:eastAsia="Times New Roman" w:hAnsiTheme="minorHAnsi" w:cstheme="minorHAnsi"/>
          <w:b/>
          <w:bCs/>
          <w:sz w:val="24"/>
          <w:szCs w:val="24"/>
        </w:rPr>
      </w:pPr>
      <w:r w:rsidRPr="00703E3B">
        <w:rPr>
          <w:rFonts w:asciiTheme="minorHAnsi" w:eastAsia="Times New Roman" w:hAnsiTheme="minorHAnsi" w:cstheme="minorHAnsi"/>
          <w:b/>
          <w:bCs/>
          <w:sz w:val="24"/>
          <w:szCs w:val="24"/>
        </w:rPr>
        <w:lastRenderedPageBreak/>
        <w:t>PROCESSO ADMINISTRATIVO Nº 135/2024</w:t>
      </w:r>
    </w:p>
    <w:p w14:paraId="132CEEE0" w14:textId="77777777" w:rsidR="00703E3B" w:rsidRPr="00703E3B" w:rsidRDefault="00703E3B" w:rsidP="00703E3B">
      <w:pPr>
        <w:spacing w:line="276" w:lineRule="auto"/>
        <w:jc w:val="center"/>
        <w:rPr>
          <w:rFonts w:asciiTheme="minorHAnsi" w:eastAsia="Times New Roman" w:hAnsiTheme="minorHAnsi" w:cstheme="minorHAnsi"/>
          <w:b/>
          <w:sz w:val="24"/>
          <w:szCs w:val="24"/>
        </w:rPr>
      </w:pPr>
      <w:r w:rsidRPr="00703E3B">
        <w:rPr>
          <w:rFonts w:asciiTheme="minorHAnsi" w:eastAsia="Times New Roman" w:hAnsiTheme="minorHAnsi" w:cstheme="minorHAnsi"/>
          <w:b/>
          <w:sz w:val="24"/>
          <w:szCs w:val="24"/>
        </w:rPr>
        <w:t>DISPENSA DE LICITAÇÃO Nº 02/2024</w:t>
      </w:r>
    </w:p>
    <w:p w14:paraId="3DD4CD6F" w14:textId="77777777" w:rsidR="00703E3B" w:rsidRPr="00703E3B" w:rsidRDefault="00703E3B" w:rsidP="00703E3B">
      <w:pPr>
        <w:spacing w:line="276" w:lineRule="auto"/>
        <w:rPr>
          <w:rFonts w:asciiTheme="minorHAnsi" w:eastAsia="Times New Roman" w:hAnsiTheme="minorHAnsi" w:cstheme="minorHAnsi"/>
          <w:sz w:val="24"/>
          <w:szCs w:val="24"/>
        </w:rPr>
      </w:pPr>
    </w:p>
    <w:p w14:paraId="27D9EECC" w14:textId="77777777" w:rsidR="00703E3B" w:rsidRPr="00703E3B" w:rsidRDefault="00703E3B" w:rsidP="00703E3B">
      <w:pPr>
        <w:spacing w:line="276" w:lineRule="auto"/>
        <w:rPr>
          <w:rFonts w:asciiTheme="minorHAnsi" w:hAnsiTheme="minorHAnsi" w:cstheme="minorHAnsi"/>
          <w:sz w:val="24"/>
          <w:szCs w:val="24"/>
        </w:rPr>
      </w:pPr>
    </w:p>
    <w:p w14:paraId="6EAAC8EB" w14:textId="77777777" w:rsidR="00703E3B" w:rsidRPr="00703E3B" w:rsidRDefault="00703E3B" w:rsidP="00703E3B">
      <w:pPr>
        <w:spacing w:line="276" w:lineRule="auto"/>
        <w:jc w:val="center"/>
        <w:rPr>
          <w:rFonts w:asciiTheme="minorHAnsi" w:hAnsiTheme="minorHAnsi" w:cstheme="minorHAnsi"/>
          <w:b/>
          <w:bCs/>
          <w:sz w:val="24"/>
          <w:szCs w:val="24"/>
          <w:u w:val="single"/>
        </w:rPr>
      </w:pPr>
      <w:r w:rsidRPr="00703E3B">
        <w:rPr>
          <w:rFonts w:asciiTheme="minorHAnsi" w:hAnsiTheme="minorHAnsi" w:cstheme="minorHAnsi"/>
          <w:b/>
          <w:bCs/>
          <w:sz w:val="24"/>
          <w:szCs w:val="24"/>
          <w:u w:val="single"/>
        </w:rPr>
        <w:t>TERMO DE REFERÊNCIA</w:t>
      </w:r>
    </w:p>
    <w:p w14:paraId="28EAE425" w14:textId="77777777" w:rsidR="00703E3B" w:rsidRPr="00703E3B" w:rsidRDefault="00703E3B" w:rsidP="00703E3B">
      <w:pPr>
        <w:spacing w:line="276" w:lineRule="auto"/>
        <w:rPr>
          <w:rFonts w:asciiTheme="minorHAnsi" w:hAnsiTheme="minorHAnsi" w:cstheme="minorHAnsi"/>
          <w:b/>
          <w:bCs/>
          <w:sz w:val="24"/>
          <w:szCs w:val="24"/>
          <w:u w:val="single"/>
        </w:rPr>
      </w:pPr>
    </w:p>
    <w:p w14:paraId="563F342F" w14:textId="77777777" w:rsidR="00703E3B" w:rsidRPr="00703E3B" w:rsidRDefault="00703E3B" w:rsidP="00703E3B">
      <w:pPr>
        <w:pStyle w:val="PargrafodaLista"/>
        <w:widowControl/>
        <w:numPr>
          <w:ilvl w:val="0"/>
          <w:numId w:val="27"/>
        </w:numPr>
        <w:autoSpaceDE/>
        <w:autoSpaceDN/>
        <w:spacing w:after="12" w:line="276" w:lineRule="auto"/>
        <w:ind w:right="792"/>
        <w:contextualSpacing/>
        <w:jc w:val="center"/>
        <w:rPr>
          <w:rFonts w:asciiTheme="minorHAnsi" w:hAnsiTheme="minorHAnsi" w:cstheme="minorHAnsi"/>
          <w:b/>
          <w:bCs/>
          <w:sz w:val="24"/>
          <w:szCs w:val="24"/>
        </w:rPr>
      </w:pPr>
      <w:r w:rsidRPr="00703E3B">
        <w:rPr>
          <w:rFonts w:asciiTheme="minorHAnsi" w:hAnsiTheme="minorHAnsi" w:cstheme="minorHAnsi"/>
          <w:b/>
          <w:bCs/>
          <w:sz w:val="24"/>
          <w:szCs w:val="24"/>
        </w:rPr>
        <w:t>DO OBJETO:</w:t>
      </w:r>
    </w:p>
    <w:p w14:paraId="51C1D99F" w14:textId="77777777" w:rsidR="00703E3B" w:rsidRPr="00703E3B" w:rsidRDefault="00703E3B" w:rsidP="00703E3B">
      <w:pPr>
        <w:spacing w:line="276" w:lineRule="auto"/>
        <w:ind w:hanging="425"/>
        <w:rPr>
          <w:rFonts w:asciiTheme="minorHAnsi" w:hAnsiTheme="minorHAnsi" w:cstheme="minorHAnsi"/>
          <w:b/>
          <w:bCs/>
          <w:sz w:val="24"/>
          <w:szCs w:val="24"/>
        </w:rPr>
      </w:pPr>
      <w:r w:rsidRPr="00703E3B">
        <w:rPr>
          <w:rFonts w:asciiTheme="minorHAnsi" w:hAnsiTheme="minorHAnsi" w:cstheme="minorHAnsi"/>
          <w:b/>
          <w:sz w:val="24"/>
          <w:szCs w:val="24"/>
        </w:rPr>
        <w:t xml:space="preserve">       1.2.</w:t>
      </w:r>
      <w:r w:rsidRPr="00703E3B">
        <w:rPr>
          <w:rFonts w:asciiTheme="minorHAnsi" w:hAnsiTheme="minorHAnsi" w:cstheme="minorHAnsi"/>
          <w:b/>
          <w:bCs/>
          <w:sz w:val="24"/>
          <w:szCs w:val="24"/>
        </w:rPr>
        <w:t xml:space="preserve"> CONTRATAÇÃO DE EMPRESA DE JARDINAGEM, PARA PRESTAÇÃO DE SERVIÇO DE LIMPEZA, MANUTENÇÃO E REPAROS EM GERAL, PARA ATENDER À CÂMARA MUNICIPAL DE NOVA GUARITA/MT.</w:t>
      </w:r>
    </w:p>
    <w:p w14:paraId="14C68DD8" w14:textId="77777777" w:rsidR="00703E3B" w:rsidRPr="00703E3B" w:rsidRDefault="00703E3B" w:rsidP="00703E3B">
      <w:pPr>
        <w:spacing w:line="276" w:lineRule="auto"/>
        <w:ind w:left="1"/>
        <w:rPr>
          <w:rFonts w:asciiTheme="minorHAnsi" w:hAnsiTheme="minorHAnsi" w:cstheme="minorHAnsi"/>
          <w:b/>
          <w:sz w:val="24"/>
          <w:szCs w:val="24"/>
        </w:rPr>
      </w:pPr>
    </w:p>
    <w:p w14:paraId="203C4C38" w14:textId="77777777" w:rsidR="00703E3B" w:rsidRPr="00703E3B" w:rsidRDefault="00703E3B" w:rsidP="00703E3B">
      <w:pPr>
        <w:spacing w:line="276" w:lineRule="auto"/>
        <w:ind w:left="1"/>
        <w:rPr>
          <w:rFonts w:asciiTheme="minorHAnsi" w:hAnsiTheme="minorHAnsi" w:cstheme="minorHAnsi"/>
          <w:b/>
          <w:sz w:val="24"/>
          <w:szCs w:val="24"/>
        </w:rPr>
      </w:pPr>
    </w:p>
    <w:p w14:paraId="4444D563" w14:textId="77777777" w:rsidR="00703E3B" w:rsidRPr="00703E3B" w:rsidRDefault="00703E3B" w:rsidP="00703E3B">
      <w:pPr>
        <w:pStyle w:val="PargrafodaLista"/>
        <w:widowControl/>
        <w:numPr>
          <w:ilvl w:val="0"/>
          <w:numId w:val="27"/>
        </w:numPr>
        <w:autoSpaceDE/>
        <w:autoSpaceDN/>
        <w:spacing w:after="12" w:line="276" w:lineRule="auto"/>
        <w:ind w:right="792"/>
        <w:contextualSpacing/>
        <w:jc w:val="center"/>
        <w:rPr>
          <w:rFonts w:asciiTheme="minorHAnsi" w:hAnsiTheme="minorHAnsi" w:cstheme="minorHAnsi"/>
          <w:b/>
          <w:bCs/>
          <w:sz w:val="24"/>
          <w:szCs w:val="24"/>
        </w:rPr>
      </w:pPr>
      <w:r w:rsidRPr="00703E3B">
        <w:rPr>
          <w:rFonts w:asciiTheme="minorHAnsi" w:hAnsiTheme="minorHAnsi" w:cstheme="minorHAnsi"/>
          <w:b/>
          <w:bCs/>
          <w:sz w:val="24"/>
          <w:szCs w:val="24"/>
        </w:rPr>
        <w:t>JUSTIFICATIVA:</w:t>
      </w:r>
    </w:p>
    <w:p w14:paraId="1FBB1706" w14:textId="77777777" w:rsidR="00703E3B" w:rsidRPr="00703E3B" w:rsidRDefault="00703E3B" w:rsidP="00703E3B">
      <w:pPr>
        <w:pStyle w:val="PargrafodaLista"/>
        <w:numPr>
          <w:ilvl w:val="1"/>
          <w:numId w:val="27"/>
        </w:numPr>
        <w:tabs>
          <w:tab w:val="center" w:pos="567"/>
        </w:tabs>
        <w:adjustRightInd w:val="0"/>
        <w:spacing w:line="276" w:lineRule="auto"/>
        <w:ind w:left="0" w:firstLine="1"/>
        <w:contextualSpacing/>
        <w:jc w:val="both"/>
        <w:rPr>
          <w:rFonts w:asciiTheme="minorHAnsi" w:hAnsiTheme="minorHAnsi" w:cstheme="minorHAnsi"/>
          <w:sz w:val="24"/>
          <w:szCs w:val="24"/>
        </w:rPr>
      </w:pPr>
      <w:r w:rsidRPr="00703E3B">
        <w:rPr>
          <w:rFonts w:asciiTheme="minorHAnsi" w:hAnsiTheme="minorHAnsi" w:cstheme="minorHAnsi"/>
          <w:sz w:val="24"/>
          <w:szCs w:val="24"/>
        </w:rPr>
        <w:t>Justifica-se a contratação por dispensa de licitação, conforme dispõe o artigo 75, inciso II da Lei 14.133/2021, por tratar de prestação de serviços cujo valor é inferior ao previsto em lei, atualizado pelo Decreto nº 11.871, de 29 de dezembro de 2023, que estipula o limite de R$ 59.906,02 (cinquenta e nove mil e novecentos e seis reais e dois centavos) previsto na legislação</w:t>
      </w:r>
      <w:bookmarkStart w:id="3" w:name="_Hlk93898953"/>
      <w:r w:rsidRPr="00703E3B">
        <w:rPr>
          <w:rFonts w:asciiTheme="minorHAnsi" w:hAnsiTheme="minorHAnsi" w:cstheme="minorHAnsi"/>
          <w:sz w:val="24"/>
          <w:szCs w:val="24"/>
        </w:rPr>
        <w:t xml:space="preserve"> para contratação mediante Dispensa de Licitação, cujo valor é compatível com a modalidade apontada.</w:t>
      </w:r>
      <w:bookmarkEnd w:id="3"/>
    </w:p>
    <w:p w14:paraId="676F15C6" w14:textId="77777777" w:rsidR="00703E3B" w:rsidRPr="00703E3B" w:rsidRDefault="00703E3B" w:rsidP="00703E3B">
      <w:pPr>
        <w:pStyle w:val="PargrafodaLista"/>
        <w:numPr>
          <w:ilvl w:val="1"/>
          <w:numId w:val="27"/>
        </w:numPr>
        <w:tabs>
          <w:tab w:val="center" w:pos="567"/>
        </w:tabs>
        <w:adjustRightInd w:val="0"/>
        <w:spacing w:line="276" w:lineRule="auto"/>
        <w:ind w:left="0" w:firstLine="1"/>
        <w:contextualSpacing/>
        <w:jc w:val="both"/>
        <w:rPr>
          <w:rFonts w:asciiTheme="minorHAnsi" w:hAnsiTheme="minorHAnsi" w:cstheme="minorHAnsi"/>
          <w:sz w:val="24"/>
          <w:szCs w:val="24"/>
        </w:rPr>
      </w:pPr>
      <w:r w:rsidRPr="00703E3B">
        <w:rPr>
          <w:rFonts w:asciiTheme="minorHAnsi" w:hAnsiTheme="minorHAnsi" w:cstheme="minorHAnsi"/>
          <w:sz w:val="24"/>
          <w:szCs w:val="24"/>
        </w:rPr>
        <w:t>Serviços de Jardinagem estão relacionados com a manutenção de jardins, formação de jardins, limpeza e conservação, podas, controle de pragas e tratamento de doenças. Tem como objetivo a manutenção de elementos florísticos sempre em harmonia.</w:t>
      </w:r>
    </w:p>
    <w:p w14:paraId="2BA3298B" w14:textId="77777777" w:rsidR="00703E3B" w:rsidRPr="00703E3B" w:rsidRDefault="00703E3B" w:rsidP="00703E3B">
      <w:pPr>
        <w:pStyle w:val="PargrafodaLista"/>
        <w:numPr>
          <w:ilvl w:val="1"/>
          <w:numId w:val="27"/>
        </w:numPr>
        <w:tabs>
          <w:tab w:val="center" w:pos="567"/>
        </w:tabs>
        <w:adjustRightInd w:val="0"/>
        <w:spacing w:line="276" w:lineRule="auto"/>
        <w:ind w:left="0" w:firstLine="1"/>
        <w:contextualSpacing/>
        <w:jc w:val="both"/>
        <w:rPr>
          <w:rFonts w:asciiTheme="minorHAnsi" w:hAnsiTheme="minorHAnsi" w:cstheme="minorHAnsi"/>
          <w:sz w:val="24"/>
          <w:szCs w:val="24"/>
        </w:rPr>
      </w:pPr>
      <w:r w:rsidRPr="00703E3B">
        <w:rPr>
          <w:rFonts w:asciiTheme="minorHAnsi" w:hAnsiTheme="minorHAnsi" w:cstheme="minorHAnsi"/>
          <w:sz w:val="24"/>
          <w:szCs w:val="24"/>
        </w:rPr>
        <w:t>A contratação se faz necessária para manter a jardinagem da Câmara Municipal de Nova Guarita de forma adequada e regular, visando a melhor apresentação aos munícipes, por se tratar de ambientes já existentes de jardinagem sendo necessário realizar manutenções semanais para que não haja o descontrole de pragas, insetos e  preservando a conservação.</w:t>
      </w:r>
    </w:p>
    <w:p w14:paraId="2D7D8074" w14:textId="77777777" w:rsidR="00703E3B" w:rsidRPr="00703E3B" w:rsidRDefault="00703E3B" w:rsidP="00703E3B">
      <w:pPr>
        <w:pStyle w:val="PargrafodaLista"/>
        <w:numPr>
          <w:ilvl w:val="1"/>
          <w:numId w:val="27"/>
        </w:numPr>
        <w:tabs>
          <w:tab w:val="center" w:pos="567"/>
        </w:tabs>
        <w:adjustRightInd w:val="0"/>
        <w:spacing w:line="276" w:lineRule="auto"/>
        <w:ind w:left="0" w:firstLine="1"/>
        <w:contextualSpacing/>
        <w:jc w:val="both"/>
        <w:rPr>
          <w:rFonts w:asciiTheme="minorHAnsi" w:hAnsiTheme="minorHAnsi" w:cstheme="minorHAnsi"/>
          <w:sz w:val="24"/>
          <w:szCs w:val="24"/>
        </w:rPr>
      </w:pPr>
      <w:r w:rsidRPr="00703E3B">
        <w:rPr>
          <w:rFonts w:asciiTheme="minorHAnsi" w:hAnsiTheme="minorHAnsi" w:cstheme="minorHAnsi"/>
          <w:sz w:val="24"/>
          <w:szCs w:val="24"/>
        </w:rPr>
        <w:t xml:space="preserve">Some-se aos motivos elencados, que o interesse público se encontra perfeitamente atendido na busca pela manutenção, valorização e preservação do patrimônio público, razão pela qual faz-se necessária a presente contratação </w:t>
      </w:r>
    </w:p>
    <w:p w14:paraId="42B5BC81" w14:textId="77777777" w:rsidR="00703E3B" w:rsidRPr="00703E3B" w:rsidRDefault="00703E3B" w:rsidP="00703E3B">
      <w:pPr>
        <w:pStyle w:val="PargrafodaLista"/>
        <w:numPr>
          <w:ilvl w:val="1"/>
          <w:numId w:val="27"/>
        </w:numPr>
        <w:tabs>
          <w:tab w:val="center" w:pos="567"/>
        </w:tabs>
        <w:adjustRightInd w:val="0"/>
        <w:spacing w:line="276" w:lineRule="auto"/>
        <w:ind w:left="0" w:firstLine="1"/>
        <w:contextualSpacing/>
        <w:jc w:val="both"/>
        <w:rPr>
          <w:rFonts w:asciiTheme="minorHAnsi" w:hAnsiTheme="minorHAnsi" w:cstheme="minorHAnsi"/>
          <w:sz w:val="24"/>
          <w:szCs w:val="24"/>
        </w:rPr>
      </w:pPr>
      <w:r w:rsidRPr="00703E3B">
        <w:rPr>
          <w:rFonts w:asciiTheme="minorHAnsi" w:hAnsiTheme="minorHAnsi" w:cstheme="minorHAnsi"/>
          <w:sz w:val="24"/>
          <w:szCs w:val="24"/>
        </w:rPr>
        <w:t xml:space="preserve"> Nosso pedido se prende ao fato que a Câmara não possui em seu quadro de servidores profissionais para este fim, por isso, a necessidade da contratação de empresa do ramo.</w:t>
      </w:r>
    </w:p>
    <w:p w14:paraId="510D7CF3" w14:textId="77777777" w:rsidR="00703E3B" w:rsidRPr="00703E3B" w:rsidRDefault="00703E3B" w:rsidP="00703E3B">
      <w:pPr>
        <w:tabs>
          <w:tab w:val="left" w:pos="490"/>
        </w:tabs>
        <w:spacing w:before="119" w:line="276" w:lineRule="auto"/>
        <w:ind w:right="219"/>
        <w:rPr>
          <w:rFonts w:asciiTheme="minorHAnsi" w:hAnsiTheme="minorHAnsi" w:cstheme="minorHAnsi"/>
          <w:sz w:val="24"/>
          <w:szCs w:val="24"/>
        </w:rPr>
      </w:pPr>
    </w:p>
    <w:p w14:paraId="0D7F5930" w14:textId="77777777" w:rsidR="00703E3B" w:rsidRPr="00703E3B" w:rsidRDefault="00703E3B" w:rsidP="00703E3B">
      <w:pPr>
        <w:pStyle w:val="PargrafodaLista"/>
        <w:widowControl/>
        <w:numPr>
          <w:ilvl w:val="0"/>
          <w:numId w:val="27"/>
        </w:numPr>
        <w:autoSpaceDE/>
        <w:autoSpaceDN/>
        <w:spacing w:after="12" w:line="276" w:lineRule="auto"/>
        <w:ind w:right="792"/>
        <w:contextualSpacing/>
        <w:jc w:val="center"/>
        <w:rPr>
          <w:rFonts w:asciiTheme="minorHAnsi" w:hAnsiTheme="minorHAnsi" w:cstheme="minorHAnsi"/>
          <w:b/>
          <w:bCs/>
          <w:sz w:val="24"/>
          <w:szCs w:val="24"/>
        </w:rPr>
      </w:pPr>
      <w:r w:rsidRPr="00703E3B">
        <w:rPr>
          <w:rFonts w:asciiTheme="minorHAnsi" w:hAnsiTheme="minorHAnsi" w:cstheme="minorHAnsi"/>
          <w:b/>
          <w:bCs/>
          <w:sz w:val="24"/>
          <w:szCs w:val="24"/>
        </w:rPr>
        <w:t>DA ESPECIFICAÇÃO DOS SERVIÇOS:</w:t>
      </w:r>
    </w:p>
    <w:p w14:paraId="698D30EB" w14:textId="77777777" w:rsidR="00703E3B" w:rsidRPr="00703E3B" w:rsidRDefault="00703E3B" w:rsidP="00703E3B">
      <w:pPr>
        <w:pStyle w:val="SemEspaamento"/>
        <w:numPr>
          <w:ilvl w:val="1"/>
          <w:numId w:val="27"/>
        </w:numPr>
        <w:jc w:val="both"/>
        <w:rPr>
          <w:rFonts w:asciiTheme="minorHAnsi" w:hAnsiTheme="minorHAnsi" w:cstheme="minorHAnsi"/>
        </w:rPr>
      </w:pPr>
      <w:r w:rsidRPr="00703E3B">
        <w:rPr>
          <w:rFonts w:asciiTheme="minorHAnsi" w:hAnsiTheme="minorHAnsi" w:cstheme="minorHAnsi"/>
        </w:rPr>
        <w:lastRenderedPageBreak/>
        <w:t>Serviços de manutenção das áreas internas e externas, com fornecimento de todos os materiais, ferramentas e equipamentos necessários a perfeita execução dos serviços, compreendendo:</w:t>
      </w:r>
    </w:p>
    <w:p w14:paraId="689AA732" w14:textId="77777777" w:rsidR="00703E3B" w:rsidRPr="00703E3B" w:rsidRDefault="00703E3B" w:rsidP="00703E3B">
      <w:pPr>
        <w:pStyle w:val="SemEspaamento"/>
        <w:numPr>
          <w:ilvl w:val="0"/>
          <w:numId w:val="2"/>
        </w:numPr>
        <w:ind w:left="993" w:firstLine="708"/>
        <w:jc w:val="both"/>
        <w:rPr>
          <w:rFonts w:asciiTheme="minorHAnsi" w:hAnsiTheme="minorHAnsi" w:cstheme="minorHAnsi"/>
        </w:rPr>
      </w:pPr>
      <w:r w:rsidRPr="00703E3B">
        <w:rPr>
          <w:rFonts w:asciiTheme="minorHAnsi" w:hAnsiTheme="minorHAnsi" w:cstheme="minorHAnsi"/>
        </w:rPr>
        <w:t>Corte de grama, recolhimento e destinação correta de todos os resíduos em local apropriado, preparação e reposição do gramado caso necessário, e irrigação da grama no período da seca.</w:t>
      </w:r>
    </w:p>
    <w:p w14:paraId="100D24B9" w14:textId="77777777" w:rsidR="00703E3B" w:rsidRPr="00703E3B" w:rsidRDefault="00703E3B" w:rsidP="00703E3B">
      <w:pPr>
        <w:pStyle w:val="SemEspaamento"/>
        <w:numPr>
          <w:ilvl w:val="0"/>
          <w:numId w:val="2"/>
        </w:numPr>
        <w:ind w:left="993" w:firstLine="708"/>
        <w:jc w:val="both"/>
        <w:rPr>
          <w:rFonts w:asciiTheme="minorHAnsi" w:hAnsiTheme="minorHAnsi" w:cstheme="minorHAnsi"/>
        </w:rPr>
      </w:pPr>
      <w:r w:rsidRPr="00703E3B">
        <w:rPr>
          <w:rFonts w:asciiTheme="minorHAnsi" w:hAnsiTheme="minorHAnsi" w:cstheme="minorHAnsi"/>
        </w:rPr>
        <w:t>Manutenção e adubação das plantas contidas nos canteiros e nos vasos existentes neste local.</w:t>
      </w:r>
    </w:p>
    <w:p w14:paraId="634694D6" w14:textId="77777777" w:rsidR="00703E3B" w:rsidRPr="00703E3B" w:rsidRDefault="00703E3B" w:rsidP="00703E3B">
      <w:pPr>
        <w:pStyle w:val="SemEspaamento"/>
        <w:numPr>
          <w:ilvl w:val="0"/>
          <w:numId w:val="2"/>
        </w:numPr>
        <w:ind w:left="993" w:firstLine="708"/>
        <w:jc w:val="both"/>
        <w:rPr>
          <w:rFonts w:asciiTheme="minorHAnsi" w:hAnsiTheme="minorHAnsi" w:cstheme="minorHAnsi"/>
        </w:rPr>
      </w:pPr>
      <w:r w:rsidRPr="00703E3B">
        <w:rPr>
          <w:rFonts w:asciiTheme="minorHAnsi" w:hAnsiTheme="minorHAnsi" w:cstheme="minorHAnsi"/>
        </w:rPr>
        <w:t xml:space="preserve">Capina de ervas daninhas, tanto da área do gramado, como as eventualmente nascidas nas calçadas, entre meio as britas e </w:t>
      </w:r>
      <w:proofErr w:type="spellStart"/>
      <w:r w:rsidRPr="00703E3B">
        <w:rPr>
          <w:rFonts w:asciiTheme="minorHAnsi" w:hAnsiTheme="minorHAnsi" w:cstheme="minorHAnsi"/>
        </w:rPr>
        <w:t>pavers</w:t>
      </w:r>
      <w:proofErr w:type="spellEnd"/>
      <w:r w:rsidRPr="00703E3B">
        <w:rPr>
          <w:rFonts w:asciiTheme="minorHAnsi" w:hAnsiTheme="minorHAnsi" w:cstheme="minorHAnsi"/>
        </w:rPr>
        <w:t>.</w:t>
      </w:r>
    </w:p>
    <w:p w14:paraId="25C8C876" w14:textId="77777777" w:rsidR="00703E3B" w:rsidRPr="00703E3B" w:rsidRDefault="00703E3B" w:rsidP="00703E3B">
      <w:pPr>
        <w:pStyle w:val="SemEspaamento"/>
        <w:numPr>
          <w:ilvl w:val="0"/>
          <w:numId w:val="2"/>
        </w:numPr>
        <w:ind w:left="993" w:firstLine="708"/>
        <w:jc w:val="both"/>
        <w:rPr>
          <w:rFonts w:asciiTheme="minorHAnsi" w:hAnsiTheme="minorHAnsi" w:cstheme="minorHAnsi"/>
        </w:rPr>
      </w:pPr>
      <w:r w:rsidRPr="00703E3B">
        <w:rPr>
          <w:rFonts w:asciiTheme="minorHAnsi" w:hAnsiTheme="minorHAnsi" w:cstheme="minorHAnsi"/>
        </w:rPr>
        <w:t>Controle de pragas e doenças, com aplicações de venenos seletivo, herbicida dissecante e/ou fungicida, quando necessário, nas áreas de grama e plantas de vasos e/ou canteiros, conforme o caso.</w:t>
      </w:r>
    </w:p>
    <w:p w14:paraId="22BF0DDE" w14:textId="77777777" w:rsidR="00703E3B" w:rsidRPr="00703E3B" w:rsidRDefault="00703E3B" w:rsidP="00703E3B">
      <w:pPr>
        <w:pStyle w:val="SemEspaamento"/>
        <w:numPr>
          <w:ilvl w:val="0"/>
          <w:numId w:val="2"/>
        </w:numPr>
        <w:ind w:left="993" w:firstLine="708"/>
        <w:jc w:val="both"/>
        <w:rPr>
          <w:rFonts w:asciiTheme="minorHAnsi" w:hAnsiTheme="minorHAnsi" w:cstheme="minorHAnsi"/>
        </w:rPr>
      </w:pPr>
      <w:r w:rsidRPr="00703E3B">
        <w:rPr>
          <w:rFonts w:asciiTheme="minorHAnsi" w:hAnsiTheme="minorHAnsi" w:cstheme="minorHAnsi"/>
        </w:rPr>
        <w:t>Alinhamento dos canteiros, para que a grama não invada as áreas de calçada.</w:t>
      </w:r>
    </w:p>
    <w:p w14:paraId="1683BD91" w14:textId="77777777" w:rsidR="00703E3B" w:rsidRPr="00703E3B" w:rsidRDefault="00703E3B" w:rsidP="00703E3B">
      <w:pPr>
        <w:pStyle w:val="SemEspaamento"/>
        <w:numPr>
          <w:ilvl w:val="0"/>
          <w:numId w:val="2"/>
        </w:numPr>
        <w:ind w:left="993" w:firstLine="708"/>
        <w:jc w:val="both"/>
        <w:rPr>
          <w:rFonts w:asciiTheme="minorHAnsi" w:hAnsiTheme="minorHAnsi" w:cstheme="minorHAnsi"/>
        </w:rPr>
      </w:pPr>
      <w:r w:rsidRPr="00703E3B">
        <w:rPr>
          <w:rFonts w:asciiTheme="minorHAnsi" w:hAnsiTheme="minorHAnsi" w:cstheme="minorHAnsi"/>
        </w:rPr>
        <w:t>Poda de galhos de árvores e arbustos, quando necessários.</w:t>
      </w:r>
    </w:p>
    <w:p w14:paraId="570C14D4" w14:textId="77777777" w:rsidR="00703E3B" w:rsidRPr="00703E3B" w:rsidRDefault="00703E3B" w:rsidP="00703E3B">
      <w:pPr>
        <w:pStyle w:val="SemEspaamento"/>
        <w:numPr>
          <w:ilvl w:val="0"/>
          <w:numId w:val="2"/>
        </w:numPr>
        <w:ind w:left="993" w:firstLine="708"/>
        <w:jc w:val="both"/>
        <w:rPr>
          <w:rFonts w:asciiTheme="minorHAnsi" w:hAnsiTheme="minorHAnsi" w:cstheme="minorHAnsi"/>
        </w:rPr>
      </w:pPr>
      <w:r w:rsidRPr="00703E3B">
        <w:rPr>
          <w:rFonts w:asciiTheme="minorHAnsi" w:hAnsiTheme="minorHAnsi" w:cstheme="minorHAnsi"/>
        </w:rPr>
        <w:t>Retirada da grama que cresce próximos aos trilhos dos portões eletrônicos, se for o caso.</w:t>
      </w:r>
    </w:p>
    <w:p w14:paraId="0587E8DA" w14:textId="77777777" w:rsidR="00703E3B" w:rsidRPr="00703E3B" w:rsidRDefault="00703E3B" w:rsidP="00703E3B">
      <w:pPr>
        <w:pStyle w:val="SemEspaamento"/>
        <w:numPr>
          <w:ilvl w:val="0"/>
          <w:numId w:val="2"/>
        </w:numPr>
        <w:ind w:left="993" w:firstLine="708"/>
        <w:jc w:val="both"/>
        <w:rPr>
          <w:rFonts w:asciiTheme="minorHAnsi" w:hAnsiTheme="minorHAnsi" w:cstheme="minorHAnsi"/>
        </w:rPr>
      </w:pPr>
      <w:r w:rsidRPr="00703E3B">
        <w:rPr>
          <w:rFonts w:asciiTheme="minorHAnsi" w:hAnsiTheme="minorHAnsi" w:cstheme="minorHAnsi"/>
        </w:rPr>
        <w:t>Manutenção e limpeza da calçada, da área externa quando solicitado.</w:t>
      </w:r>
    </w:p>
    <w:p w14:paraId="49FCB2E2" w14:textId="77777777" w:rsidR="00703E3B" w:rsidRPr="00703E3B" w:rsidRDefault="00703E3B" w:rsidP="00703E3B">
      <w:pPr>
        <w:pStyle w:val="PargrafodaLista"/>
        <w:spacing w:line="276" w:lineRule="auto"/>
        <w:ind w:left="361" w:firstLine="0"/>
        <w:rPr>
          <w:rFonts w:asciiTheme="minorHAnsi" w:hAnsiTheme="minorHAnsi" w:cstheme="minorHAnsi"/>
          <w:b/>
          <w:bCs/>
          <w:sz w:val="24"/>
          <w:szCs w:val="24"/>
        </w:rPr>
      </w:pPr>
    </w:p>
    <w:p w14:paraId="7E677113" w14:textId="77777777" w:rsidR="00703E3B" w:rsidRPr="00703E3B" w:rsidRDefault="00703E3B" w:rsidP="00703E3B">
      <w:pPr>
        <w:spacing w:line="276" w:lineRule="auto"/>
        <w:ind w:right="11"/>
        <w:rPr>
          <w:rFonts w:asciiTheme="minorHAnsi" w:hAnsiTheme="minorHAnsi" w:cstheme="minorHAnsi"/>
          <w:sz w:val="24"/>
          <w:szCs w:val="24"/>
        </w:rPr>
      </w:pPr>
    </w:p>
    <w:p w14:paraId="6169D219" w14:textId="77777777" w:rsidR="00703E3B" w:rsidRPr="00703E3B" w:rsidRDefault="00703E3B" w:rsidP="00703E3B">
      <w:pPr>
        <w:pStyle w:val="PargrafodaLista"/>
        <w:widowControl/>
        <w:numPr>
          <w:ilvl w:val="0"/>
          <w:numId w:val="27"/>
        </w:numPr>
        <w:autoSpaceDE/>
        <w:autoSpaceDN/>
        <w:spacing w:after="12" w:line="276" w:lineRule="auto"/>
        <w:ind w:right="792"/>
        <w:contextualSpacing/>
        <w:jc w:val="center"/>
        <w:rPr>
          <w:rFonts w:asciiTheme="minorHAnsi" w:hAnsiTheme="minorHAnsi" w:cstheme="minorHAnsi"/>
          <w:b/>
          <w:bCs/>
          <w:sz w:val="24"/>
          <w:szCs w:val="24"/>
        </w:rPr>
      </w:pPr>
      <w:r w:rsidRPr="00703E3B">
        <w:rPr>
          <w:rFonts w:asciiTheme="minorHAnsi" w:hAnsiTheme="minorHAnsi" w:cstheme="minorHAnsi"/>
          <w:b/>
          <w:bCs/>
          <w:sz w:val="24"/>
          <w:szCs w:val="24"/>
        </w:rPr>
        <w:t>DO LOCAL DE EXECUÇÃO DOS SERVIÇOS:</w:t>
      </w:r>
    </w:p>
    <w:p w14:paraId="33ADEE03" w14:textId="77777777" w:rsidR="00703E3B" w:rsidRPr="00703E3B" w:rsidRDefault="00703E3B" w:rsidP="00703E3B">
      <w:pPr>
        <w:pStyle w:val="PargrafodaLista"/>
        <w:widowControl/>
        <w:numPr>
          <w:ilvl w:val="1"/>
          <w:numId w:val="27"/>
        </w:numPr>
        <w:autoSpaceDE/>
        <w:autoSpaceDN/>
        <w:spacing w:after="12" w:line="276" w:lineRule="auto"/>
        <w:ind w:right="-1"/>
        <w:contextualSpacing/>
        <w:jc w:val="both"/>
        <w:rPr>
          <w:rFonts w:asciiTheme="minorHAnsi" w:hAnsiTheme="minorHAnsi" w:cstheme="minorHAnsi"/>
          <w:b/>
          <w:bCs/>
          <w:sz w:val="24"/>
          <w:szCs w:val="24"/>
        </w:rPr>
      </w:pPr>
      <w:r w:rsidRPr="00703E3B">
        <w:rPr>
          <w:rFonts w:asciiTheme="minorHAnsi" w:hAnsiTheme="minorHAnsi" w:cstheme="minorHAnsi"/>
          <w:sz w:val="24"/>
          <w:szCs w:val="24"/>
        </w:rPr>
        <w:t>Câmara Municipal de Nova Guarita/MT.</w:t>
      </w:r>
    </w:p>
    <w:p w14:paraId="3290B644" w14:textId="77777777" w:rsidR="00703E3B" w:rsidRPr="00703E3B" w:rsidRDefault="00703E3B" w:rsidP="00703E3B">
      <w:pPr>
        <w:pStyle w:val="PargrafodaLista"/>
        <w:spacing w:line="276" w:lineRule="auto"/>
        <w:ind w:left="721" w:firstLine="0"/>
        <w:rPr>
          <w:rFonts w:asciiTheme="minorHAnsi" w:hAnsiTheme="minorHAnsi" w:cstheme="minorHAnsi"/>
          <w:b/>
          <w:bCs/>
          <w:sz w:val="24"/>
          <w:szCs w:val="24"/>
        </w:rPr>
      </w:pPr>
    </w:p>
    <w:p w14:paraId="74AD2BFC" w14:textId="77777777" w:rsidR="00703E3B" w:rsidRPr="00703E3B" w:rsidRDefault="00703E3B" w:rsidP="00703E3B">
      <w:pPr>
        <w:pStyle w:val="PargrafodaLista"/>
        <w:widowControl/>
        <w:numPr>
          <w:ilvl w:val="0"/>
          <w:numId w:val="27"/>
        </w:numPr>
        <w:autoSpaceDE/>
        <w:autoSpaceDN/>
        <w:spacing w:after="12" w:line="276" w:lineRule="auto"/>
        <w:ind w:right="792"/>
        <w:contextualSpacing/>
        <w:jc w:val="center"/>
        <w:rPr>
          <w:rFonts w:asciiTheme="minorHAnsi" w:hAnsiTheme="minorHAnsi" w:cstheme="minorHAnsi"/>
          <w:b/>
          <w:bCs/>
          <w:sz w:val="24"/>
          <w:szCs w:val="24"/>
        </w:rPr>
      </w:pPr>
      <w:r w:rsidRPr="00703E3B">
        <w:rPr>
          <w:rFonts w:asciiTheme="minorHAnsi" w:hAnsiTheme="minorHAnsi" w:cstheme="minorHAnsi"/>
          <w:b/>
          <w:bCs/>
          <w:sz w:val="24"/>
          <w:szCs w:val="24"/>
        </w:rPr>
        <w:t>PRAZO PARA EXECUÇÃO</w:t>
      </w:r>
    </w:p>
    <w:p w14:paraId="327D6838" w14:textId="77777777" w:rsidR="00703E3B" w:rsidRPr="00703E3B" w:rsidRDefault="00703E3B" w:rsidP="00703E3B">
      <w:pPr>
        <w:pStyle w:val="PargrafodaLista"/>
        <w:widowControl/>
        <w:numPr>
          <w:ilvl w:val="1"/>
          <w:numId w:val="27"/>
        </w:numPr>
        <w:autoSpaceDE/>
        <w:autoSpaceDN/>
        <w:spacing w:after="12" w:line="276" w:lineRule="auto"/>
        <w:ind w:right="-1"/>
        <w:contextualSpacing/>
        <w:jc w:val="both"/>
        <w:rPr>
          <w:rFonts w:asciiTheme="minorHAnsi" w:hAnsiTheme="minorHAnsi" w:cstheme="minorHAnsi"/>
          <w:sz w:val="24"/>
          <w:szCs w:val="24"/>
        </w:rPr>
      </w:pPr>
      <w:r w:rsidRPr="00703E3B">
        <w:rPr>
          <w:rFonts w:asciiTheme="minorHAnsi" w:hAnsiTheme="minorHAnsi" w:cstheme="minorHAnsi"/>
          <w:sz w:val="24"/>
          <w:szCs w:val="24"/>
        </w:rPr>
        <w:t xml:space="preserve">A empresa contratada deverá executar a prestação do serviço que está desenvolvido e realizado de forma regular, com comparecimento duas vezes semanais, e/ou quando solicitado. </w:t>
      </w:r>
    </w:p>
    <w:p w14:paraId="674A9775" w14:textId="77777777" w:rsidR="00703E3B" w:rsidRPr="00703E3B" w:rsidRDefault="00703E3B" w:rsidP="00703E3B">
      <w:pPr>
        <w:spacing w:line="276" w:lineRule="auto"/>
        <w:rPr>
          <w:rFonts w:asciiTheme="minorHAnsi" w:hAnsiTheme="minorHAnsi" w:cstheme="minorHAnsi"/>
          <w:b/>
          <w:bCs/>
          <w:sz w:val="24"/>
          <w:szCs w:val="24"/>
        </w:rPr>
      </w:pPr>
    </w:p>
    <w:p w14:paraId="33A154CC" w14:textId="77777777" w:rsidR="00703E3B" w:rsidRPr="00703E3B" w:rsidRDefault="00703E3B" w:rsidP="00703E3B">
      <w:pPr>
        <w:pStyle w:val="PargrafodaLista"/>
        <w:widowControl/>
        <w:numPr>
          <w:ilvl w:val="0"/>
          <w:numId w:val="27"/>
        </w:numPr>
        <w:autoSpaceDE/>
        <w:autoSpaceDN/>
        <w:spacing w:after="12" w:line="276" w:lineRule="auto"/>
        <w:ind w:right="792"/>
        <w:contextualSpacing/>
        <w:jc w:val="center"/>
        <w:rPr>
          <w:rFonts w:asciiTheme="minorHAnsi" w:hAnsiTheme="minorHAnsi" w:cstheme="minorHAnsi"/>
          <w:b/>
          <w:bCs/>
          <w:sz w:val="24"/>
          <w:szCs w:val="24"/>
        </w:rPr>
      </w:pPr>
      <w:r w:rsidRPr="00703E3B">
        <w:rPr>
          <w:rFonts w:asciiTheme="minorHAnsi" w:hAnsiTheme="minorHAnsi" w:cstheme="minorHAnsi"/>
          <w:b/>
          <w:bCs/>
          <w:sz w:val="24"/>
          <w:szCs w:val="24"/>
        </w:rPr>
        <w:t>DO PREÇO</w:t>
      </w:r>
    </w:p>
    <w:p w14:paraId="4F3EE229" w14:textId="77777777" w:rsidR="00703E3B" w:rsidRPr="00703E3B" w:rsidRDefault="00703E3B" w:rsidP="00703E3B">
      <w:pPr>
        <w:spacing w:after="100" w:afterAutospacing="1" w:line="360" w:lineRule="auto"/>
        <w:ind w:left="17" w:right="7"/>
        <w:rPr>
          <w:rFonts w:asciiTheme="minorHAnsi" w:hAnsiTheme="minorHAnsi" w:cstheme="minorHAnsi"/>
          <w:sz w:val="24"/>
          <w:szCs w:val="24"/>
        </w:rPr>
      </w:pPr>
      <w:r w:rsidRPr="00703E3B">
        <w:rPr>
          <w:rFonts w:asciiTheme="minorHAnsi" w:hAnsiTheme="minorHAnsi" w:cstheme="minorHAnsi"/>
          <w:b/>
          <w:bCs/>
          <w:sz w:val="24"/>
          <w:szCs w:val="24"/>
        </w:rPr>
        <w:t>6.1</w:t>
      </w:r>
      <w:r w:rsidRPr="00703E3B">
        <w:rPr>
          <w:rFonts w:asciiTheme="minorHAnsi" w:hAnsiTheme="minorHAnsi" w:cstheme="minorHAnsi"/>
          <w:sz w:val="24"/>
          <w:szCs w:val="24"/>
        </w:rPr>
        <w:t xml:space="preserve"> Os valores máximos de referência foram obtidos através de pesquisa de mercado realizados em empresas prestadoras de serviços na cidade de Nova Guarita/MT, e pesquisa junto ao Radar do TCE/MT, sendo:</w:t>
      </w:r>
    </w:p>
    <w:tbl>
      <w:tblPr>
        <w:tblStyle w:val="Tabelacomgrade3"/>
        <w:tblW w:w="9214" w:type="dxa"/>
        <w:tblInd w:w="-147" w:type="dxa"/>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1750"/>
        <w:gridCol w:w="1957"/>
        <w:gridCol w:w="1397"/>
        <w:gridCol w:w="2126"/>
        <w:gridCol w:w="1984"/>
      </w:tblGrid>
      <w:tr w:rsidR="00703E3B" w:rsidRPr="00703E3B" w14:paraId="08163DCA" w14:textId="77777777" w:rsidTr="00F30085">
        <w:trPr>
          <w:trHeight w:val="100"/>
        </w:trPr>
        <w:tc>
          <w:tcPr>
            <w:tcW w:w="9214" w:type="dxa"/>
            <w:gridSpan w:val="5"/>
            <w:tcBorders>
              <w:top w:val="single" w:sz="4" w:space="0" w:color="auto"/>
              <w:left w:val="single" w:sz="4" w:space="0" w:color="auto"/>
              <w:right w:val="single" w:sz="4" w:space="0" w:color="auto"/>
            </w:tcBorders>
          </w:tcPr>
          <w:p w14:paraId="3A7726BF" w14:textId="77777777" w:rsidR="00703E3B" w:rsidRPr="00703E3B" w:rsidRDefault="00703E3B" w:rsidP="00F30085">
            <w:pPr>
              <w:jc w:val="center"/>
              <w:rPr>
                <w:rFonts w:asciiTheme="minorHAnsi" w:eastAsia="Times New Roman" w:hAnsiTheme="minorHAnsi" w:cstheme="minorHAnsi"/>
                <w:b/>
                <w:sz w:val="24"/>
                <w:szCs w:val="24"/>
              </w:rPr>
            </w:pPr>
            <w:bookmarkStart w:id="4" w:name="_Hlk166744769"/>
            <w:r w:rsidRPr="00703E3B">
              <w:rPr>
                <w:rFonts w:asciiTheme="minorHAnsi" w:eastAsia="Times New Roman" w:hAnsiTheme="minorHAnsi" w:cstheme="minorHAnsi"/>
                <w:b/>
                <w:sz w:val="24"/>
                <w:szCs w:val="24"/>
              </w:rPr>
              <w:t>PESQUISA DE PREÇOS DAS EMPRESAS LOCAIS</w:t>
            </w:r>
          </w:p>
        </w:tc>
      </w:tr>
      <w:tr w:rsidR="00703E3B" w:rsidRPr="00703E3B" w14:paraId="34CA8973" w14:textId="77777777" w:rsidTr="00F30085">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750" w:type="dxa"/>
            <w:vAlign w:val="center"/>
          </w:tcPr>
          <w:p w14:paraId="584D1E09" w14:textId="77777777" w:rsidR="00703E3B" w:rsidRPr="00703E3B" w:rsidRDefault="00703E3B" w:rsidP="00F30085">
            <w:pPr>
              <w:rPr>
                <w:rFonts w:asciiTheme="minorHAnsi" w:eastAsia="Times New Roman" w:hAnsiTheme="minorHAnsi" w:cstheme="minorHAnsi"/>
                <w:b/>
                <w:sz w:val="24"/>
                <w:szCs w:val="24"/>
              </w:rPr>
            </w:pPr>
            <w:r w:rsidRPr="00703E3B">
              <w:rPr>
                <w:rFonts w:asciiTheme="minorHAnsi" w:eastAsia="Times New Roman" w:hAnsiTheme="minorHAnsi" w:cstheme="minorHAnsi"/>
                <w:b/>
                <w:sz w:val="24"/>
                <w:szCs w:val="24"/>
              </w:rPr>
              <w:t>ITEM</w:t>
            </w:r>
          </w:p>
        </w:tc>
        <w:tc>
          <w:tcPr>
            <w:tcW w:w="1957" w:type="dxa"/>
            <w:vAlign w:val="center"/>
          </w:tcPr>
          <w:p w14:paraId="21862D31" w14:textId="77777777" w:rsidR="00703E3B" w:rsidRPr="00703E3B" w:rsidRDefault="00703E3B" w:rsidP="00F30085">
            <w:pPr>
              <w:jc w:val="center"/>
              <w:rPr>
                <w:rFonts w:asciiTheme="minorHAnsi" w:eastAsia="Times New Roman" w:hAnsiTheme="minorHAnsi" w:cstheme="minorHAnsi"/>
                <w:b/>
                <w:sz w:val="24"/>
                <w:szCs w:val="24"/>
              </w:rPr>
            </w:pPr>
            <w:r w:rsidRPr="00703E3B">
              <w:rPr>
                <w:rFonts w:asciiTheme="minorHAnsi" w:eastAsia="Times New Roman" w:hAnsiTheme="minorHAnsi" w:cstheme="minorHAnsi"/>
                <w:b/>
                <w:sz w:val="24"/>
                <w:szCs w:val="24"/>
              </w:rPr>
              <w:t>DESCRIÇÃO</w:t>
            </w:r>
          </w:p>
        </w:tc>
        <w:tc>
          <w:tcPr>
            <w:tcW w:w="1397" w:type="dxa"/>
            <w:vAlign w:val="center"/>
          </w:tcPr>
          <w:p w14:paraId="3380762F" w14:textId="77777777" w:rsidR="00703E3B" w:rsidRPr="00703E3B" w:rsidRDefault="00703E3B" w:rsidP="00F30085">
            <w:pPr>
              <w:jc w:val="center"/>
              <w:rPr>
                <w:rFonts w:asciiTheme="minorHAnsi" w:eastAsia="Times New Roman" w:hAnsiTheme="minorHAnsi" w:cstheme="minorHAnsi"/>
                <w:b/>
                <w:sz w:val="24"/>
                <w:szCs w:val="24"/>
              </w:rPr>
            </w:pPr>
            <w:r w:rsidRPr="00703E3B">
              <w:rPr>
                <w:rFonts w:asciiTheme="minorHAnsi" w:eastAsia="Times New Roman" w:hAnsiTheme="minorHAnsi" w:cstheme="minorHAnsi"/>
                <w:b/>
                <w:sz w:val="24"/>
                <w:szCs w:val="24"/>
              </w:rPr>
              <w:t>MESES</w:t>
            </w:r>
          </w:p>
        </w:tc>
        <w:tc>
          <w:tcPr>
            <w:tcW w:w="2126" w:type="dxa"/>
            <w:vAlign w:val="center"/>
          </w:tcPr>
          <w:p w14:paraId="6242CA8E" w14:textId="77777777" w:rsidR="00703E3B" w:rsidRPr="00703E3B" w:rsidRDefault="00703E3B" w:rsidP="00F30085">
            <w:pPr>
              <w:jc w:val="center"/>
              <w:rPr>
                <w:rFonts w:asciiTheme="minorHAnsi" w:eastAsia="Times New Roman" w:hAnsiTheme="minorHAnsi" w:cstheme="minorHAnsi"/>
                <w:b/>
                <w:sz w:val="24"/>
                <w:szCs w:val="24"/>
              </w:rPr>
            </w:pPr>
            <w:r w:rsidRPr="00703E3B">
              <w:rPr>
                <w:rFonts w:asciiTheme="minorHAnsi" w:eastAsia="Times New Roman" w:hAnsiTheme="minorHAnsi" w:cstheme="minorHAnsi"/>
                <w:b/>
                <w:sz w:val="24"/>
                <w:szCs w:val="24"/>
              </w:rPr>
              <w:t>VALOR UNITÁRIO</w:t>
            </w:r>
          </w:p>
        </w:tc>
        <w:tc>
          <w:tcPr>
            <w:tcW w:w="1984" w:type="dxa"/>
            <w:vAlign w:val="center"/>
          </w:tcPr>
          <w:p w14:paraId="37618F7D" w14:textId="77777777" w:rsidR="00703E3B" w:rsidRPr="00703E3B" w:rsidRDefault="00703E3B" w:rsidP="00F30085">
            <w:pPr>
              <w:jc w:val="center"/>
              <w:rPr>
                <w:rFonts w:asciiTheme="minorHAnsi" w:eastAsia="Times New Roman" w:hAnsiTheme="minorHAnsi" w:cstheme="minorHAnsi"/>
                <w:b/>
                <w:sz w:val="24"/>
                <w:szCs w:val="24"/>
              </w:rPr>
            </w:pPr>
            <w:r w:rsidRPr="00703E3B">
              <w:rPr>
                <w:rFonts w:asciiTheme="minorHAnsi" w:eastAsia="Times New Roman" w:hAnsiTheme="minorHAnsi" w:cstheme="minorHAnsi"/>
                <w:b/>
                <w:sz w:val="24"/>
                <w:szCs w:val="24"/>
              </w:rPr>
              <w:t>VALOR TOTAL</w:t>
            </w:r>
          </w:p>
        </w:tc>
      </w:tr>
      <w:tr w:rsidR="00703E3B" w:rsidRPr="00703E3B" w14:paraId="5CDA58F7" w14:textId="77777777" w:rsidTr="00F30085">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750" w:type="dxa"/>
            <w:vAlign w:val="center"/>
          </w:tcPr>
          <w:p w14:paraId="5907CEDA" w14:textId="77777777" w:rsidR="00703E3B" w:rsidRPr="00703E3B" w:rsidRDefault="00703E3B" w:rsidP="00F30085">
            <w:pPr>
              <w:rPr>
                <w:rFonts w:asciiTheme="minorHAnsi" w:eastAsia="Times New Roman" w:hAnsiTheme="minorHAnsi" w:cstheme="minorHAnsi"/>
                <w:sz w:val="24"/>
                <w:szCs w:val="24"/>
              </w:rPr>
            </w:pPr>
            <w:r w:rsidRPr="00703E3B">
              <w:rPr>
                <w:rFonts w:asciiTheme="minorHAnsi" w:eastAsia="Times New Roman" w:hAnsiTheme="minorHAnsi" w:cstheme="minorHAnsi"/>
                <w:sz w:val="24"/>
                <w:szCs w:val="24"/>
              </w:rPr>
              <w:t>01</w:t>
            </w:r>
          </w:p>
        </w:tc>
        <w:tc>
          <w:tcPr>
            <w:tcW w:w="1957" w:type="dxa"/>
            <w:vAlign w:val="center"/>
          </w:tcPr>
          <w:p w14:paraId="1B976561" w14:textId="77777777" w:rsidR="00703E3B" w:rsidRPr="00703E3B" w:rsidRDefault="00703E3B" w:rsidP="00F30085">
            <w:pPr>
              <w:rPr>
                <w:rFonts w:asciiTheme="minorHAnsi" w:eastAsia="Times New Roman" w:hAnsiTheme="minorHAnsi" w:cstheme="minorHAnsi"/>
                <w:sz w:val="24"/>
                <w:szCs w:val="24"/>
              </w:rPr>
            </w:pPr>
            <w:r w:rsidRPr="00703E3B">
              <w:rPr>
                <w:rFonts w:asciiTheme="minorHAnsi" w:eastAsiaTheme="minorHAnsi" w:hAnsiTheme="minorHAnsi" w:cstheme="minorHAnsi"/>
                <w:sz w:val="24"/>
                <w:szCs w:val="24"/>
                <w:lang w:eastAsia="en-US"/>
                <w14:ligatures w14:val="standardContextual"/>
              </w:rPr>
              <w:t>AM JARDINAGEM</w:t>
            </w:r>
          </w:p>
        </w:tc>
        <w:tc>
          <w:tcPr>
            <w:tcW w:w="1397" w:type="dxa"/>
          </w:tcPr>
          <w:p w14:paraId="1A18E819" w14:textId="77777777" w:rsidR="00703E3B" w:rsidRPr="00703E3B" w:rsidRDefault="00703E3B" w:rsidP="00F30085">
            <w:pPr>
              <w:jc w:val="center"/>
              <w:rPr>
                <w:rFonts w:asciiTheme="minorHAnsi" w:eastAsia="Times New Roman" w:hAnsiTheme="minorHAnsi" w:cstheme="minorHAnsi"/>
                <w:sz w:val="24"/>
                <w:szCs w:val="24"/>
              </w:rPr>
            </w:pPr>
            <w:r w:rsidRPr="00703E3B">
              <w:rPr>
                <w:rFonts w:asciiTheme="minorHAnsi" w:eastAsia="Times New Roman" w:hAnsiTheme="minorHAnsi" w:cstheme="minorHAnsi"/>
                <w:sz w:val="24"/>
                <w:szCs w:val="24"/>
              </w:rPr>
              <w:t>06</w:t>
            </w:r>
          </w:p>
        </w:tc>
        <w:tc>
          <w:tcPr>
            <w:tcW w:w="2126" w:type="dxa"/>
          </w:tcPr>
          <w:p w14:paraId="488CC0DA" w14:textId="77777777" w:rsidR="00703E3B" w:rsidRPr="00703E3B" w:rsidRDefault="00703E3B" w:rsidP="00F30085">
            <w:pPr>
              <w:jc w:val="center"/>
              <w:rPr>
                <w:rFonts w:asciiTheme="minorHAnsi" w:eastAsia="Times New Roman" w:hAnsiTheme="minorHAnsi" w:cstheme="minorHAnsi"/>
                <w:sz w:val="24"/>
                <w:szCs w:val="24"/>
              </w:rPr>
            </w:pPr>
            <w:r w:rsidRPr="00703E3B">
              <w:rPr>
                <w:rFonts w:asciiTheme="minorHAnsi" w:eastAsiaTheme="minorHAnsi" w:hAnsiTheme="minorHAnsi" w:cstheme="minorHAnsi"/>
                <w:sz w:val="24"/>
                <w:szCs w:val="24"/>
                <w:lang w:eastAsia="en-US"/>
                <w14:ligatures w14:val="standardContextual"/>
              </w:rPr>
              <w:t>R$ 1.300,00</w:t>
            </w:r>
          </w:p>
        </w:tc>
        <w:tc>
          <w:tcPr>
            <w:tcW w:w="1984" w:type="dxa"/>
            <w:vAlign w:val="center"/>
          </w:tcPr>
          <w:p w14:paraId="5ACF46C2" w14:textId="77777777" w:rsidR="00703E3B" w:rsidRPr="00703E3B" w:rsidRDefault="00703E3B" w:rsidP="00F30085">
            <w:pPr>
              <w:jc w:val="right"/>
              <w:rPr>
                <w:rFonts w:asciiTheme="minorHAnsi" w:eastAsia="Times New Roman" w:hAnsiTheme="minorHAnsi" w:cstheme="minorHAnsi"/>
                <w:sz w:val="24"/>
                <w:szCs w:val="24"/>
              </w:rPr>
            </w:pPr>
            <w:r w:rsidRPr="00703E3B">
              <w:rPr>
                <w:rFonts w:asciiTheme="minorHAnsi" w:eastAsia="Times New Roman" w:hAnsiTheme="minorHAnsi" w:cstheme="minorHAnsi"/>
                <w:sz w:val="24"/>
                <w:szCs w:val="24"/>
              </w:rPr>
              <w:t>R$ 7.800,00</w:t>
            </w:r>
          </w:p>
        </w:tc>
      </w:tr>
      <w:tr w:rsidR="00703E3B" w:rsidRPr="00703E3B" w14:paraId="7727275F" w14:textId="77777777" w:rsidTr="00F30085">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750" w:type="dxa"/>
          </w:tcPr>
          <w:p w14:paraId="3F93E96D" w14:textId="77777777" w:rsidR="00703E3B" w:rsidRPr="00703E3B" w:rsidRDefault="00703E3B" w:rsidP="00F30085">
            <w:pPr>
              <w:rPr>
                <w:rFonts w:asciiTheme="minorHAnsi" w:eastAsia="Times New Roman" w:hAnsiTheme="minorHAnsi" w:cstheme="minorHAnsi"/>
                <w:sz w:val="24"/>
                <w:szCs w:val="24"/>
              </w:rPr>
            </w:pPr>
            <w:r w:rsidRPr="00703E3B">
              <w:rPr>
                <w:rFonts w:asciiTheme="minorHAnsi" w:eastAsia="Times New Roman" w:hAnsiTheme="minorHAnsi" w:cstheme="minorHAnsi"/>
                <w:sz w:val="24"/>
                <w:szCs w:val="24"/>
              </w:rPr>
              <w:lastRenderedPageBreak/>
              <w:t>02</w:t>
            </w:r>
          </w:p>
        </w:tc>
        <w:tc>
          <w:tcPr>
            <w:tcW w:w="1957" w:type="dxa"/>
          </w:tcPr>
          <w:p w14:paraId="286ED171" w14:textId="77777777" w:rsidR="00703E3B" w:rsidRPr="00703E3B" w:rsidRDefault="00703E3B" w:rsidP="00F30085">
            <w:pPr>
              <w:rPr>
                <w:rFonts w:asciiTheme="minorHAnsi" w:eastAsia="Times New Roman" w:hAnsiTheme="minorHAnsi" w:cstheme="minorHAnsi"/>
                <w:sz w:val="24"/>
                <w:szCs w:val="24"/>
              </w:rPr>
            </w:pPr>
            <w:r w:rsidRPr="00703E3B">
              <w:rPr>
                <w:rFonts w:asciiTheme="minorHAnsi" w:eastAsiaTheme="minorHAnsi" w:hAnsiTheme="minorHAnsi" w:cstheme="minorHAnsi"/>
                <w:sz w:val="24"/>
                <w:szCs w:val="24"/>
                <w:lang w:eastAsia="en-US"/>
                <w14:ligatures w14:val="standardContextual"/>
              </w:rPr>
              <w:t>C.M. NUNES ALVES-ME</w:t>
            </w:r>
          </w:p>
        </w:tc>
        <w:tc>
          <w:tcPr>
            <w:tcW w:w="1397" w:type="dxa"/>
          </w:tcPr>
          <w:p w14:paraId="3E65A388" w14:textId="77777777" w:rsidR="00703E3B" w:rsidRPr="00703E3B" w:rsidRDefault="00703E3B" w:rsidP="00F30085">
            <w:pPr>
              <w:jc w:val="center"/>
              <w:rPr>
                <w:rFonts w:asciiTheme="minorHAnsi" w:eastAsia="Times New Roman" w:hAnsiTheme="minorHAnsi" w:cstheme="minorHAnsi"/>
                <w:sz w:val="24"/>
                <w:szCs w:val="24"/>
              </w:rPr>
            </w:pPr>
            <w:r w:rsidRPr="00703E3B">
              <w:rPr>
                <w:rFonts w:asciiTheme="minorHAnsi" w:eastAsia="Times New Roman" w:hAnsiTheme="minorHAnsi" w:cstheme="minorHAnsi"/>
                <w:sz w:val="24"/>
                <w:szCs w:val="24"/>
              </w:rPr>
              <w:t>06</w:t>
            </w:r>
          </w:p>
        </w:tc>
        <w:tc>
          <w:tcPr>
            <w:tcW w:w="2126" w:type="dxa"/>
          </w:tcPr>
          <w:p w14:paraId="5C3F7D2F" w14:textId="77777777" w:rsidR="00703E3B" w:rsidRPr="00703E3B" w:rsidRDefault="00703E3B" w:rsidP="00F30085">
            <w:pPr>
              <w:jc w:val="center"/>
              <w:rPr>
                <w:rFonts w:asciiTheme="minorHAnsi" w:eastAsia="Times New Roman" w:hAnsiTheme="minorHAnsi" w:cstheme="minorHAnsi"/>
                <w:sz w:val="24"/>
                <w:szCs w:val="24"/>
              </w:rPr>
            </w:pPr>
            <w:r w:rsidRPr="00703E3B">
              <w:rPr>
                <w:rFonts w:asciiTheme="minorHAnsi" w:eastAsiaTheme="minorHAnsi" w:hAnsiTheme="minorHAnsi" w:cstheme="minorHAnsi"/>
                <w:sz w:val="24"/>
                <w:szCs w:val="24"/>
                <w:lang w:eastAsia="en-US"/>
                <w14:ligatures w14:val="standardContextual"/>
              </w:rPr>
              <w:t>R$ 1.450,00</w:t>
            </w:r>
          </w:p>
        </w:tc>
        <w:tc>
          <w:tcPr>
            <w:tcW w:w="1984" w:type="dxa"/>
          </w:tcPr>
          <w:p w14:paraId="0AB259AE" w14:textId="77777777" w:rsidR="00703E3B" w:rsidRPr="00703E3B" w:rsidRDefault="00703E3B" w:rsidP="00F30085">
            <w:pPr>
              <w:jc w:val="right"/>
              <w:rPr>
                <w:rFonts w:asciiTheme="minorHAnsi" w:eastAsia="Times New Roman" w:hAnsiTheme="minorHAnsi" w:cstheme="minorHAnsi"/>
                <w:sz w:val="24"/>
                <w:szCs w:val="24"/>
              </w:rPr>
            </w:pPr>
            <w:r w:rsidRPr="00703E3B">
              <w:rPr>
                <w:rFonts w:asciiTheme="minorHAnsi" w:eastAsia="Times New Roman" w:hAnsiTheme="minorHAnsi" w:cstheme="minorHAnsi"/>
                <w:sz w:val="24"/>
                <w:szCs w:val="24"/>
              </w:rPr>
              <w:t>R$ 8.700,00</w:t>
            </w:r>
          </w:p>
        </w:tc>
      </w:tr>
    </w:tbl>
    <w:p w14:paraId="341E6C70" w14:textId="77777777" w:rsidR="00703E3B" w:rsidRPr="00703E3B" w:rsidRDefault="00703E3B" w:rsidP="00703E3B">
      <w:pPr>
        <w:spacing w:line="276" w:lineRule="auto"/>
        <w:rPr>
          <w:rFonts w:asciiTheme="minorHAnsi" w:hAnsiTheme="minorHAnsi" w:cstheme="minorHAnsi"/>
          <w:sz w:val="24"/>
          <w:szCs w:val="24"/>
        </w:rPr>
      </w:pPr>
    </w:p>
    <w:p w14:paraId="0E32C128" w14:textId="77777777" w:rsidR="00703E3B" w:rsidRPr="00703E3B" w:rsidRDefault="00703E3B" w:rsidP="00703E3B">
      <w:pPr>
        <w:spacing w:line="276" w:lineRule="auto"/>
        <w:jc w:val="center"/>
        <w:rPr>
          <w:rFonts w:asciiTheme="minorHAnsi" w:hAnsiTheme="minorHAnsi" w:cstheme="minorHAnsi"/>
          <w:b/>
          <w:bCs/>
          <w:sz w:val="24"/>
          <w:szCs w:val="24"/>
        </w:rPr>
      </w:pPr>
    </w:p>
    <w:p w14:paraId="4C28E569" w14:textId="77777777" w:rsidR="00703E3B" w:rsidRPr="00703E3B" w:rsidRDefault="00703E3B" w:rsidP="00703E3B">
      <w:pPr>
        <w:spacing w:line="276" w:lineRule="auto"/>
        <w:jc w:val="center"/>
        <w:rPr>
          <w:rFonts w:asciiTheme="minorHAnsi" w:hAnsiTheme="minorHAnsi" w:cstheme="minorHAnsi"/>
          <w:b/>
          <w:bCs/>
          <w:sz w:val="24"/>
          <w:szCs w:val="24"/>
        </w:rPr>
      </w:pPr>
      <w:r w:rsidRPr="00703E3B">
        <w:rPr>
          <w:rFonts w:asciiTheme="minorHAnsi" w:hAnsiTheme="minorHAnsi" w:cstheme="minorHAnsi"/>
          <w:b/>
          <w:bCs/>
          <w:sz w:val="24"/>
          <w:szCs w:val="24"/>
        </w:rPr>
        <w:t>PESQUISA RADAR/MT.</w:t>
      </w:r>
    </w:p>
    <w:tbl>
      <w:tblPr>
        <w:tblStyle w:val="Tabelacomgrade3"/>
        <w:tblW w:w="9214" w:type="dxa"/>
        <w:tblInd w:w="-147" w:type="dxa"/>
        <w:tblLook w:val="04A0" w:firstRow="1" w:lastRow="0" w:firstColumn="1" w:lastColumn="0" w:noHBand="0" w:noVBand="1"/>
      </w:tblPr>
      <w:tblGrid>
        <w:gridCol w:w="1533"/>
        <w:gridCol w:w="1870"/>
        <w:gridCol w:w="1984"/>
        <w:gridCol w:w="1843"/>
        <w:gridCol w:w="1984"/>
      </w:tblGrid>
      <w:tr w:rsidR="00703E3B" w:rsidRPr="00703E3B" w14:paraId="29474DA0" w14:textId="77777777" w:rsidTr="00F30085">
        <w:trPr>
          <w:trHeight w:val="534"/>
        </w:trPr>
        <w:tc>
          <w:tcPr>
            <w:tcW w:w="1533" w:type="dxa"/>
            <w:vAlign w:val="center"/>
          </w:tcPr>
          <w:p w14:paraId="57F5CABB" w14:textId="77777777" w:rsidR="00703E3B" w:rsidRPr="00703E3B" w:rsidRDefault="00703E3B" w:rsidP="00F30085">
            <w:pPr>
              <w:jc w:val="center"/>
              <w:rPr>
                <w:rFonts w:asciiTheme="minorHAnsi" w:eastAsia="Times New Roman" w:hAnsiTheme="minorHAnsi" w:cstheme="minorHAnsi"/>
                <w:b/>
                <w:sz w:val="24"/>
                <w:szCs w:val="24"/>
              </w:rPr>
            </w:pPr>
            <w:bookmarkStart w:id="5" w:name="_Hlk164065217"/>
            <w:r w:rsidRPr="00703E3B">
              <w:rPr>
                <w:rFonts w:asciiTheme="minorHAnsi" w:eastAsia="Times New Roman" w:hAnsiTheme="minorHAnsi" w:cstheme="minorHAnsi"/>
                <w:b/>
                <w:sz w:val="24"/>
                <w:szCs w:val="24"/>
              </w:rPr>
              <w:t>ÓRGÃO PESQUISADO</w:t>
            </w:r>
          </w:p>
        </w:tc>
        <w:tc>
          <w:tcPr>
            <w:tcW w:w="1870" w:type="dxa"/>
            <w:vAlign w:val="center"/>
          </w:tcPr>
          <w:p w14:paraId="0B6F3CC2" w14:textId="77777777" w:rsidR="00703E3B" w:rsidRPr="00703E3B" w:rsidRDefault="00703E3B" w:rsidP="00F30085">
            <w:pPr>
              <w:jc w:val="center"/>
              <w:rPr>
                <w:rFonts w:asciiTheme="minorHAnsi" w:eastAsia="Times New Roman" w:hAnsiTheme="minorHAnsi" w:cstheme="minorHAnsi"/>
                <w:b/>
                <w:sz w:val="24"/>
                <w:szCs w:val="24"/>
              </w:rPr>
            </w:pPr>
            <w:r w:rsidRPr="00703E3B">
              <w:rPr>
                <w:rFonts w:asciiTheme="minorHAnsi" w:eastAsia="Times New Roman" w:hAnsiTheme="minorHAnsi" w:cstheme="minorHAnsi"/>
                <w:b/>
                <w:sz w:val="24"/>
                <w:szCs w:val="24"/>
              </w:rPr>
              <w:t>FONTE</w:t>
            </w:r>
          </w:p>
        </w:tc>
        <w:tc>
          <w:tcPr>
            <w:tcW w:w="1984" w:type="dxa"/>
            <w:vAlign w:val="center"/>
          </w:tcPr>
          <w:p w14:paraId="457A8344" w14:textId="77777777" w:rsidR="00703E3B" w:rsidRPr="00703E3B" w:rsidRDefault="00703E3B" w:rsidP="00F30085">
            <w:pPr>
              <w:jc w:val="center"/>
              <w:rPr>
                <w:rFonts w:asciiTheme="minorHAnsi" w:eastAsia="Times New Roman" w:hAnsiTheme="minorHAnsi" w:cstheme="minorHAnsi"/>
                <w:b/>
                <w:sz w:val="24"/>
                <w:szCs w:val="24"/>
              </w:rPr>
            </w:pPr>
            <w:r w:rsidRPr="00703E3B">
              <w:rPr>
                <w:rFonts w:asciiTheme="minorHAnsi" w:eastAsia="Times New Roman" w:hAnsiTheme="minorHAnsi" w:cstheme="minorHAnsi"/>
                <w:b/>
                <w:sz w:val="24"/>
                <w:szCs w:val="24"/>
              </w:rPr>
              <w:t>DATA DA PESQUISA</w:t>
            </w:r>
          </w:p>
        </w:tc>
        <w:tc>
          <w:tcPr>
            <w:tcW w:w="1843" w:type="dxa"/>
          </w:tcPr>
          <w:p w14:paraId="080AA8AA" w14:textId="77777777" w:rsidR="00703E3B" w:rsidRPr="00703E3B" w:rsidRDefault="00703E3B" w:rsidP="00F30085">
            <w:pPr>
              <w:jc w:val="center"/>
              <w:rPr>
                <w:rFonts w:asciiTheme="minorHAnsi" w:eastAsia="Times New Roman" w:hAnsiTheme="minorHAnsi" w:cstheme="minorHAnsi"/>
                <w:b/>
                <w:sz w:val="24"/>
                <w:szCs w:val="24"/>
              </w:rPr>
            </w:pPr>
            <w:r w:rsidRPr="00703E3B">
              <w:rPr>
                <w:rFonts w:asciiTheme="minorHAnsi" w:eastAsia="Times New Roman" w:hAnsiTheme="minorHAnsi" w:cstheme="minorHAnsi"/>
                <w:b/>
                <w:sz w:val="24"/>
                <w:szCs w:val="24"/>
              </w:rPr>
              <w:t>VALOR MENSAL</w:t>
            </w:r>
          </w:p>
        </w:tc>
        <w:tc>
          <w:tcPr>
            <w:tcW w:w="1984" w:type="dxa"/>
            <w:vAlign w:val="center"/>
          </w:tcPr>
          <w:p w14:paraId="1BF536E2" w14:textId="77777777" w:rsidR="00703E3B" w:rsidRPr="00703E3B" w:rsidRDefault="00703E3B" w:rsidP="00F30085">
            <w:pPr>
              <w:jc w:val="center"/>
              <w:rPr>
                <w:rFonts w:asciiTheme="minorHAnsi" w:eastAsia="Times New Roman" w:hAnsiTheme="minorHAnsi" w:cstheme="minorHAnsi"/>
                <w:b/>
                <w:sz w:val="24"/>
                <w:szCs w:val="24"/>
              </w:rPr>
            </w:pPr>
            <w:r w:rsidRPr="00703E3B">
              <w:rPr>
                <w:rFonts w:asciiTheme="minorHAnsi" w:eastAsia="Times New Roman" w:hAnsiTheme="minorHAnsi" w:cstheme="minorHAnsi"/>
                <w:b/>
                <w:sz w:val="24"/>
                <w:szCs w:val="24"/>
              </w:rPr>
              <w:t>VALOR TOTAL DE REFERÊNCIA</w:t>
            </w:r>
          </w:p>
        </w:tc>
      </w:tr>
      <w:tr w:rsidR="00703E3B" w:rsidRPr="00703E3B" w14:paraId="6C1A5586" w14:textId="77777777" w:rsidTr="00F30085">
        <w:trPr>
          <w:trHeight w:val="792"/>
        </w:trPr>
        <w:tc>
          <w:tcPr>
            <w:tcW w:w="1533" w:type="dxa"/>
            <w:vAlign w:val="center"/>
          </w:tcPr>
          <w:p w14:paraId="2F79BE94" w14:textId="77777777" w:rsidR="00703E3B" w:rsidRPr="00703E3B" w:rsidRDefault="00703E3B" w:rsidP="00F30085">
            <w:pPr>
              <w:rPr>
                <w:rFonts w:asciiTheme="minorHAnsi" w:eastAsia="Times New Roman" w:hAnsiTheme="minorHAnsi" w:cstheme="minorHAnsi"/>
                <w:sz w:val="24"/>
                <w:szCs w:val="24"/>
              </w:rPr>
            </w:pPr>
            <w:r w:rsidRPr="00703E3B">
              <w:rPr>
                <w:rFonts w:asciiTheme="minorHAnsi" w:eastAsia="Times New Roman" w:hAnsiTheme="minorHAnsi" w:cstheme="minorHAnsi"/>
                <w:sz w:val="24"/>
                <w:szCs w:val="24"/>
              </w:rPr>
              <w:t>Câmara de Nova Mutum/MT</w:t>
            </w:r>
            <w:r w:rsidRPr="00703E3B">
              <w:rPr>
                <w:rFonts w:asciiTheme="minorHAnsi" w:eastAsia="Times New Roman" w:hAnsiTheme="minorHAnsi" w:cstheme="minorHAnsi"/>
                <w:sz w:val="24"/>
                <w:szCs w:val="24"/>
                <w:vertAlign w:val="superscript"/>
              </w:rPr>
              <w:footnoteReference w:id="1"/>
            </w:r>
          </w:p>
        </w:tc>
        <w:tc>
          <w:tcPr>
            <w:tcW w:w="1870" w:type="dxa"/>
          </w:tcPr>
          <w:p w14:paraId="6C910A3B" w14:textId="77777777" w:rsidR="00703E3B" w:rsidRPr="00703E3B" w:rsidRDefault="00703E3B" w:rsidP="00F30085">
            <w:pPr>
              <w:jc w:val="center"/>
              <w:rPr>
                <w:rFonts w:asciiTheme="minorHAnsi" w:eastAsia="Times New Roman" w:hAnsiTheme="minorHAnsi" w:cstheme="minorHAnsi"/>
                <w:sz w:val="24"/>
                <w:szCs w:val="24"/>
              </w:rPr>
            </w:pPr>
            <w:r w:rsidRPr="00703E3B">
              <w:rPr>
                <w:rFonts w:asciiTheme="minorHAnsi" w:eastAsia="Times New Roman" w:hAnsiTheme="minorHAnsi" w:cstheme="minorHAnsi"/>
                <w:sz w:val="24"/>
                <w:szCs w:val="24"/>
              </w:rPr>
              <w:t>Portal Transparência / Radar-TCE/MT</w:t>
            </w:r>
          </w:p>
        </w:tc>
        <w:tc>
          <w:tcPr>
            <w:tcW w:w="1984" w:type="dxa"/>
          </w:tcPr>
          <w:p w14:paraId="13426ACE" w14:textId="77777777" w:rsidR="00703E3B" w:rsidRPr="00703E3B" w:rsidRDefault="00703E3B" w:rsidP="00F30085">
            <w:pPr>
              <w:jc w:val="center"/>
              <w:rPr>
                <w:rFonts w:asciiTheme="minorHAnsi" w:eastAsia="Times New Roman" w:hAnsiTheme="minorHAnsi" w:cstheme="minorHAnsi"/>
                <w:sz w:val="24"/>
                <w:szCs w:val="24"/>
              </w:rPr>
            </w:pPr>
            <w:r w:rsidRPr="00703E3B">
              <w:rPr>
                <w:rFonts w:asciiTheme="minorHAnsi" w:eastAsia="Times New Roman" w:hAnsiTheme="minorHAnsi" w:cstheme="minorHAnsi"/>
                <w:sz w:val="24"/>
                <w:szCs w:val="24"/>
              </w:rPr>
              <w:t>01/04/2024</w:t>
            </w:r>
          </w:p>
        </w:tc>
        <w:tc>
          <w:tcPr>
            <w:tcW w:w="1843" w:type="dxa"/>
          </w:tcPr>
          <w:p w14:paraId="76080D91" w14:textId="77777777" w:rsidR="00703E3B" w:rsidRPr="00703E3B" w:rsidRDefault="00703E3B" w:rsidP="00F30085">
            <w:pPr>
              <w:jc w:val="center"/>
              <w:rPr>
                <w:rFonts w:asciiTheme="minorHAnsi" w:eastAsia="Times New Roman" w:hAnsiTheme="minorHAnsi" w:cstheme="minorHAnsi"/>
                <w:sz w:val="24"/>
                <w:szCs w:val="24"/>
              </w:rPr>
            </w:pPr>
            <w:r w:rsidRPr="00703E3B">
              <w:rPr>
                <w:rFonts w:asciiTheme="minorHAnsi" w:eastAsia="Times New Roman" w:hAnsiTheme="minorHAnsi" w:cstheme="minorHAnsi"/>
                <w:sz w:val="24"/>
                <w:szCs w:val="24"/>
              </w:rPr>
              <w:t>R$ 2.050,00</w:t>
            </w:r>
          </w:p>
        </w:tc>
        <w:tc>
          <w:tcPr>
            <w:tcW w:w="1984" w:type="dxa"/>
            <w:vAlign w:val="center"/>
          </w:tcPr>
          <w:p w14:paraId="2DFD5E60" w14:textId="77777777" w:rsidR="00703E3B" w:rsidRPr="00703E3B" w:rsidRDefault="00703E3B" w:rsidP="00F30085">
            <w:pPr>
              <w:rPr>
                <w:rFonts w:asciiTheme="minorHAnsi" w:eastAsia="Times New Roman" w:hAnsiTheme="minorHAnsi" w:cstheme="minorHAnsi"/>
                <w:sz w:val="24"/>
                <w:szCs w:val="24"/>
              </w:rPr>
            </w:pPr>
            <w:r w:rsidRPr="00703E3B">
              <w:rPr>
                <w:rFonts w:asciiTheme="minorHAnsi" w:eastAsia="Times New Roman" w:hAnsiTheme="minorHAnsi" w:cstheme="minorHAnsi"/>
                <w:sz w:val="24"/>
                <w:szCs w:val="24"/>
              </w:rPr>
              <w:t xml:space="preserve">        R$ 12.300,00</w:t>
            </w:r>
          </w:p>
        </w:tc>
      </w:tr>
      <w:tr w:rsidR="00703E3B" w:rsidRPr="00703E3B" w14:paraId="36ABEFAC" w14:textId="77777777" w:rsidTr="00F30085">
        <w:trPr>
          <w:trHeight w:val="798"/>
        </w:trPr>
        <w:tc>
          <w:tcPr>
            <w:tcW w:w="1533" w:type="dxa"/>
          </w:tcPr>
          <w:p w14:paraId="494FEEEA" w14:textId="77777777" w:rsidR="00703E3B" w:rsidRPr="00703E3B" w:rsidRDefault="00703E3B" w:rsidP="00F30085">
            <w:pPr>
              <w:rPr>
                <w:rFonts w:asciiTheme="minorHAnsi" w:eastAsia="Times New Roman" w:hAnsiTheme="minorHAnsi" w:cstheme="minorHAnsi"/>
                <w:sz w:val="24"/>
                <w:szCs w:val="24"/>
              </w:rPr>
            </w:pPr>
            <w:r w:rsidRPr="00703E3B">
              <w:rPr>
                <w:rFonts w:asciiTheme="minorHAnsi" w:eastAsia="Times New Roman" w:hAnsiTheme="minorHAnsi" w:cstheme="minorHAnsi"/>
                <w:sz w:val="24"/>
                <w:szCs w:val="24"/>
              </w:rPr>
              <w:t>Câmara de Pedra Preta/MT</w:t>
            </w:r>
            <w:r w:rsidRPr="00703E3B">
              <w:rPr>
                <w:rFonts w:asciiTheme="minorHAnsi" w:eastAsia="Times New Roman" w:hAnsiTheme="minorHAnsi" w:cstheme="minorHAnsi"/>
                <w:sz w:val="24"/>
                <w:szCs w:val="24"/>
                <w:vertAlign w:val="superscript"/>
              </w:rPr>
              <w:footnoteReference w:id="2"/>
            </w:r>
          </w:p>
        </w:tc>
        <w:tc>
          <w:tcPr>
            <w:tcW w:w="1870" w:type="dxa"/>
          </w:tcPr>
          <w:p w14:paraId="1A8D5CF4" w14:textId="77777777" w:rsidR="00703E3B" w:rsidRPr="00703E3B" w:rsidRDefault="00703E3B" w:rsidP="00F30085">
            <w:pPr>
              <w:jc w:val="center"/>
              <w:rPr>
                <w:rFonts w:asciiTheme="minorHAnsi" w:eastAsia="Times New Roman" w:hAnsiTheme="minorHAnsi" w:cstheme="minorHAnsi"/>
                <w:sz w:val="24"/>
                <w:szCs w:val="24"/>
              </w:rPr>
            </w:pPr>
            <w:r w:rsidRPr="00703E3B">
              <w:rPr>
                <w:rFonts w:asciiTheme="minorHAnsi" w:eastAsia="Times New Roman" w:hAnsiTheme="minorHAnsi" w:cstheme="minorHAnsi"/>
                <w:sz w:val="24"/>
                <w:szCs w:val="24"/>
              </w:rPr>
              <w:t>Portal Transparência / Radar-TCE/MT</w:t>
            </w:r>
          </w:p>
        </w:tc>
        <w:tc>
          <w:tcPr>
            <w:tcW w:w="1984" w:type="dxa"/>
          </w:tcPr>
          <w:p w14:paraId="3C33BD3B" w14:textId="77777777" w:rsidR="00703E3B" w:rsidRPr="00703E3B" w:rsidRDefault="00703E3B" w:rsidP="00F30085">
            <w:pPr>
              <w:jc w:val="center"/>
              <w:rPr>
                <w:rFonts w:asciiTheme="minorHAnsi" w:eastAsia="Times New Roman" w:hAnsiTheme="minorHAnsi" w:cstheme="minorHAnsi"/>
                <w:sz w:val="24"/>
                <w:szCs w:val="24"/>
              </w:rPr>
            </w:pPr>
            <w:r w:rsidRPr="00703E3B">
              <w:rPr>
                <w:rFonts w:asciiTheme="minorHAnsi" w:eastAsia="Times New Roman" w:hAnsiTheme="minorHAnsi" w:cstheme="minorHAnsi"/>
                <w:sz w:val="24"/>
                <w:szCs w:val="24"/>
              </w:rPr>
              <w:t>01/04/2024</w:t>
            </w:r>
          </w:p>
        </w:tc>
        <w:tc>
          <w:tcPr>
            <w:tcW w:w="1843" w:type="dxa"/>
          </w:tcPr>
          <w:p w14:paraId="27EF49F1" w14:textId="77777777" w:rsidR="00703E3B" w:rsidRPr="00703E3B" w:rsidRDefault="00703E3B" w:rsidP="00F30085">
            <w:pPr>
              <w:jc w:val="center"/>
              <w:rPr>
                <w:rFonts w:asciiTheme="minorHAnsi" w:eastAsia="Times New Roman" w:hAnsiTheme="minorHAnsi" w:cstheme="minorHAnsi"/>
                <w:sz w:val="24"/>
                <w:szCs w:val="24"/>
              </w:rPr>
            </w:pPr>
            <w:r w:rsidRPr="00703E3B">
              <w:rPr>
                <w:rFonts w:asciiTheme="minorHAnsi" w:eastAsia="Times New Roman" w:hAnsiTheme="minorHAnsi" w:cstheme="minorHAnsi"/>
                <w:sz w:val="24"/>
                <w:szCs w:val="24"/>
              </w:rPr>
              <w:t>R$ 1.750,00</w:t>
            </w:r>
          </w:p>
        </w:tc>
        <w:tc>
          <w:tcPr>
            <w:tcW w:w="1984" w:type="dxa"/>
          </w:tcPr>
          <w:p w14:paraId="21F45D4C" w14:textId="77777777" w:rsidR="00703E3B" w:rsidRPr="00703E3B" w:rsidRDefault="00703E3B" w:rsidP="00F30085">
            <w:pPr>
              <w:jc w:val="right"/>
              <w:rPr>
                <w:rFonts w:asciiTheme="minorHAnsi" w:eastAsia="Times New Roman" w:hAnsiTheme="minorHAnsi" w:cstheme="minorHAnsi"/>
                <w:sz w:val="24"/>
                <w:szCs w:val="24"/>
              </w:rPr>
            </w:pPr>
            <w:r w:rsidRPr="00703E3B">
              <w:rPr>
                <w:rFonts w:asciiTheme="minorHAnsi" w:eastAsia="Times New Roman" w:hAnsiTheme="minorHAnsi" w:cstheme="minorHAnsi"/>
                <w:sz w:val="24"/>
                <w:szCs w:val="24"/>
              </w:rPr>
              <w:t>R$ 10.500,00</w:t>
            </w:r>
          </w:p>
        </w:tc>
      </w:tr>
      <w:bookmarkEnd w:id="5"/>
    </w:tbl>
    <w:p w14:paraId="7D1662C3" w14:textId="77777777" w:rsidR="00703E3B" w:rsidRPr="00703E3B" w:rsidRDefault="00703E3B" w:rsidP="00703E3B">
      <w:pPr>
        <w:spacing w:line="276" w:lineRule="auto"/>
        <w:rPr>
          <w:rFonts w:asciiTheme="minorHAnsi" w:hAnsiTheme="minorHAnsi" w:cstheme="minorHAnsi"/>
          <w:sz w:val="24"/>
          <w:szCs w:val="24"/>
        </w:rPr>
      </w:pPr>
    </w:p>
    <w:tbl>
      <w:tblPr>
        <w:tblStyle w:val="Tabelacomgrade"/>
        <w:tblpPr w:leftFromText="141" w:rightFromText="141" w:vertAnchor="text" w:horzAnchor="margin" w:tblpX="-147" w:tblpY="134"/>
        <w:tblW w:w="9214" w:type="dxa"/>
        <w:tblInd w:w="0"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000" w:firstRow="0" w:lastRow="0" w:firstColumn="0" w:lastColumn="0" w:noHBand="0" w:noVBand="0"/>
      </w:tblPr>
      <w:tblGrid>
        <w:gridCol w:w="4111"/>
        <w:gridCol w:w="1276"/>
        <w:gridCol w:w="2268"/>
        <w:gridCol w:w="1559"/>
      </w:tblGrid>
      <w:tr w:rsidR="00703E3B" w:rsidRPr="00703E3B" w14:paraId="5AAF1422" w14:textId="77777777" w:rsidTr="00F30085">
        <w:trPr>
          <w:trHeight w:val="100"/>
        </w:trPr>
        <w:tc>
          <w:tcPr>
            <w:tcW w:w="4111" w:type="dxa"/>
            <w:tcBorders>
              <w:left w:val="single" w:sz="4" w:space="0" w:color="auto"/>
              <w:bottom w:val="single" w:sz="4" w:space="0" w:color="auto"/>
              <w:right w:val="single" w:sz="4" w:space="0" w:color="auto"/>
            </w:tcBorders>
          </w:tcPr>
          <w:p w14:paraId="5ED7C567" w14:textId="77777777" w:rsidR="00703E3B" w:rsidRPr="00703E3B" w:rsidRDefault="00703E3B" w:rsidP="00F30085">
            <w:pPr>
              <w:spacing w:line="276" w:lineRule="auto"/>
              <w:rPr>
                <w:rFonts w:asciiTheme="minorHAnsi" w:eastAsia="Times New Roman" w:hAnsiTheme="minorHAnsi" w:cstheme="minorHAnsi"/>
                <w:b/>
                <w:sz w:val="24"/>
                <w:szCs w:val="24"/>
              </w:rPr>
            </w:pPr>
            <w:r w:rsidRPr="00703E3B">
              <w:rPr>
                <w:rFonts w:asciiTheme="minorHAnsi" w:eastAsia="Times New Roman" w:hAnsiTheme="minorHAnsi" w:cstheme="minorHAnsi"/>
                <w:b/>
                <w:sz w:val="24"/>
                <w:szCs w:val="24"/>
              </w:rPr>
              <w:t xml:space="preserve">Soma das Empresas Pesquisadas: </w:t>
            </w:r>
          </w:p>
          <w:p w14:paraId="16BCF648" w14:textId="77777777" w:rsidR="00703E3B" w:rsidRPr="00703E3B" w:rsidRDefault="00703E3B" w:rsidP="00F30085">
            <w:pPr>
              <w:spacing w:line="276" w:lineRule="auto"/>
              <w:rPr>
                <w:rFonts w:asciiTheme="minorHAnsi" w:eastAsia="Times New Roman" w:hAnsiTheme="minorHAnsi" w:cstheme="minorHAnsi"/>
                <w:b/>
                <w:sz w:val="24"/>
                <w:szCs w:val="24"/>
              </w:rPr>
            </w:pPr>
            <w:r w:rsidRPr="00703E3B">
              <w:rPr>
                <w:rFonts w:asciiTheme="minorHAnsi" w:eastAsia="Times New Roman" w:hAnsiTheme="minorHAnsi" w:cstheme="minorHAnsi"/>
                <w:b/>
                <w:sz w:val="24"/>
                <w:szCs w:val="24"/>
              </w:rPr>
              <w:t>Mensal: R$ 5.550,00 / 4 = R$ 1.387.00</w:t>
            </w:r>
          </w:p>
          <w:p w14:paraId="6A40F747" w14:textId="77777777" w:rsidR="00703E3B" w:rsidRPr="00703E3B" w:rsidRDefault="00703E3B" w:rsidP="00F30085">
            <w:pPr>
              <w:spacing w:line="276" w:lineRule="auto"/>
              <w:rPr>
                <w:rFonts w:asciiTheme="minorHAnsi" w:eastAsia="Times New Roman" w:hAnsiTheme="minorHAnsi" w:cstheme="minorHAnsi"/>
                <w:b/>
                <w:sz w:val="24"/>
                <w:szCs w:val="24"/>
              </w:rPr>
            </w:pPr>
            <w:r w:rsidRPr="00703E3B">
              <w:rPr>
                <w:rFonts w:asciiTheme="minorHAnsi" w:eastAsia="Times New Roman" w:hAnsiTheme="minorHAnsi" w:cstheme="minorHAnsi"/>
                <w:b/>
                <w:sz w:val="24"/>
                <w:szCs w:val="24"/>
              </w:rPr>
              <w:t>R$ 1.387,00 x 7 = R$ 8.325,00</w:t>
            </w:r>
          </w:p>
        </w:tc>
        <w:tc>
          <w:tcPr>
            <w:tcW w:w="1276" w:type="dxa"/>
            <w:tcBorders>
              <w:left w:val="single" w:sz="4" w:space="0" w:color="auto"/>
              <w:bottom w:val="single" w:sz="4" w:space="0" w:color="auto"/>
              <w:right w:val="single" w:sz="4" w:space="0" w:color="auto"/>
            </w:tcBorders>
          </w:tcPr>
          <w:p w14:paraId="595B57CD" w14:textId="77777777" w:rsidR="00703E3B" w:rsidRPr="00703E3B" w:rsidRDefault="00703E3B" w:rsidP="00F30085">
            <w:pPr>
              <w:spacing w:after="160" w:line="276" w:lineRule="auto"/>
              <w:rPr>
                <w:rFonts w:asciiTheme="minorHAnsi" w:eastAsia="Times New Roman" w:hAnsiTheme="minorHAnsi" w:cstheme="minorHAnsi"/>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443ABA" w14:textId="77777777" w:rsidR="00703E3B" w:rsidRPr="00703E3B" w:rsidRDefault="00703E3B" w:rsidP="00F30085">
            <w:pPr>
              <w:spacing w:after="160" w:line="276" w:lineRule="auto"/>
              <w:rPr>
                <w:rFonts w:asciiTheme="minorHAnsi" w:eastAsia="Times New Roman" w:hAnsiTheme="minorHAnsi" w:cstheme="minorHAnsi"/>
                <w:b/>
                <w:sz w:val="24"/>
                <w:szCs w:val="24"/>
              </w:rPr>
            </w:pPr>
            <w:r w:rsidRPr="00703E3B">
              <w:rPr>
                <w:rFonts w:asciiTheme="minorHAnsi" w:eastAsia="Times New Roman" w:hAnsiTheme="minorHAnsi" w:cstheme="minorHAnsi"/>
                <w:b/>
                <w:sz w:val="24"/>
                <w:szCs w:val="24"/>
              </w:rPr>
              <w:t xml:space="preserve">Valor balizado: </w:t>
            </w:r>
          </w:p>
          <w:p w14:paraId="748DB095" w14:textId="77777777" w:rsidR="00703E3B" w:rsidRPr="00703E3B" w:rsidRDefault="00703E3B" w:rsidP="00F30085">
            <w:pPr>
              <w:spacing w:after="160" w:line="276" w:lineRule="auto"/>
              <w:rPr>
                <w:rFonts w:asciiTheme="minorHAnsi" w:eastAsia="Times New Roman" w:hAnsiTheme="minorHAnsi" w:cstheme="minorHAnsi"/>
                <w:b/>
                <w:sz w:val="24"/>
                <w:szCs w:val="24"/>
              </w:rPr>
            </w:pPr>
            <w:r w:rsidRPr="00703E3B">
              <w:rPr>
                <w:rFonts w:asciiTheme="minorHAnsi" w:eastAsia="Times New Roman" w:hAnsiTheme="minorHAnsi" w:cstheme="minorHAnsi"/>
                <w:b/>
                <w:sz w:val="24"/>
                <w:szCs w:val="24"/>
              </w:rPr>
              <w:t>R$ 1.387,00 (mensal)</w:t>
            </w:r>
          </w:p>
          <w:p w14:paraId="7ABC3B1D" w14:textId="77777777" w:rsidR="00703E3B" w:rsidRPr="00703E3B" w:rsidRDefault="00703E3B" w:rsidP="00F30085">
            <w:pPr>
              <w:spacing w:after="160" w:line="276" w:lineRule="auto"/>
              <w:rPr>
                <w:rFonts w:asciiTheme="minorHAnsi" w:eastAsia="Times New Roman" w:hAnsiTheme="minorHAnsi" w:cstheme="minorHAnsi"/>
                <w:sz w:val="24"/>
                <w:szCs w:val="24"/>
              </w:rPr>
            </w:pPr>
            <w:r w:rsidRPr="00703E3B">
              <w:rPr>
                <w:rFonts w:asciiTheme="minorHAnsi" w:eastAsia="Times New Roman" w:hAnsiTheme="minorHAnsi" w:cstheme="minorHAnsi"/>
                <w:b/>
                <w:sz w:val="24"/>
                <w:szCs w:val="24"/>
              </w:rPr>
              <w:t>R$ 8.325,00 (total – 06 meses)</w:t>
            </w:r>
          </w:p>
        </w:tc>
        <w:tc>
          <w:tcPr>
            <w:tcW w:w="1559" w:type="dxa"/>
            <w:tcBorders>
              <w:top w:val="single" w:sz="4" w:space="0" w:color="auto"/>
              <w:left w:val="single" w:sz="4" w:space="0" w:color="auto"/>
              <w:bottom w:val="single" w:sz="4" w:space="0" w:color="auto"/>
              <w:right w:val="single" w:sz="4" w:space="0" w:color="auto"/>
            </w:tcBorders>
          </w:tcPr>
          <w:p w14:paraId="2234B276" w14:textId="77777777" w:rsidR="00703E3B" w:rsidRPr="00703E3B" w:rsidRDefault="00703E3B" w:rsidP="00F30085">
            <w:pPr>
              <w:spacing w:after="160" w:line="276" w:lineRule="auto"/>
              <w:rPr>
                <w:rFonts w:asciiTheme="minorHAnsi" w:eastAsia="Times New Roman" w:hAnsiTheme="minorHAnsi" w:cstheme="minorHAnsi"/>
                <w:b/>
                <w:sz w:val="24"/>
                <w:szCs w:val="24"/>
              </w:rPr>
            </w:pPr>
          </w:p>
        </w:tc>
      </w:tr>
      <w:bookmarkEnd w:id="4"/>
    </w:tbl>
    <w:p w14:paraId="00C5CE69" w14:textId="77777777" w:rsidR="00703E3B" w:rsidRPr="00703E3B" w:rsidRDefault="00703E3B" w:rsidP="00703E3B">
      <w:pPr>
        <w:pStyle w:val="SemEspaamento"/>
        <w:spacing w:line="360" w:lineRule="auto"/>
        <w:jc w:val="both"/>
        <w:rPr>
          <w:rFonts w:asciiTheme="minorHAnsi" w:hAnsiTheme="minorHAnsi" w:cstheme="minorHAnsi"/>
          <w:b/>
          <w:bCs/>
        </w:rPr>
      </w:pPr>
    </w:p>
    <w:p w14:paraId="3F8C48EB" w14:textId="77777777" w:rsidR="00703E3B" w:rsidRPr="00703E3B" w:rsidRDefault="00703E3B" w:rsidP="00703E3B">
      <w:pPr>
        <w:pStyle w:val="SemEspaamento"/>
        <w:spacing w:line="360" w:lineRule="auto"/>
        <w:jc w:val="center"/>
        <w:rPr>
          <w:rFonts w:asciiTheme="minorHAnsi" w:hAnsiTheme="minorHAnsi" w:cstheme="minorHAnsi"/>
          <w:b/>
          <w:bCs/>
        </w:rPr>
      </w:pPr>
      <w:r w:rsidRPr="00703E3B">
        <w:rPr>
          <w:rFonts w:asciiTheme="minorHAnsi" w:hAnsiTheme="minorHAnsi" w:cstheme="minorHAnsi"/>
          <w:b/>
          <w:bCs/>
        </w:rPr>
        <w:t>7.  PRAZO DE VIGENCIA, E CONDIÇÕES DE PAGAMENTO:</w:t>
      </w:r>
    </w:p>
    <w:p w14:paraId="03D630C0" w14:textId="77777777" w:rsidR="00703E3B" w:rsidRPr="00703E3B" w:rsidRDefault="00703E3B" w:rsidP="00703E3B">
      <w:pPr>
        <w:pStyle w:val="SemEspaamento"/>
        <w:spacing w:line="360" w:lineRule="auto"/>
        <w:jc w:val="both"/>
        <w:rPr>
          <w:rFonts w:asciiTheme="minorHAnsi" w:hAnsiTheme="minorHAnsi" w:cstheme="minorHAnsi"/>
          <w:bCs/>
        </w:rPr>
      </w:pPr>
      <w:r w:rsidRPr="00703E3B">
        <w:rPr>
          <w:rFonts w:asciiTheme="minorHAnsi" w:hAnsiTheme="minorHAnsi" w:cstheme="minorHAnsi"/>
          <w:b/>
          <w:bCs/>
        </w:rPr>
        <w:t xml:space="preserve">7.1. </w:t>
      </w:r>
      <w:r w:rsidRPr="00703E3B">
        <w:rPr>
          <w:rFonts w:asciiTheme="minorHAnsi" w:hAnsiTheme="minorHAnsi" w:cstheme="minorHAnsi"/>
          <w:bCs/>
        </w:rPr>
        <w:t xml:space="preserve">A contratação terá vigência de </w:t>
      </w:r>
      <w:r w:rsidRPr="00703E3B">
        <w:rPr>
          <w:rFonts w:asciiTheme="minorHAnsi" w:hAnsiTheme="minorHAnsi" w:cstheme="minorHAnsi"/>
          <w:b/>
          <w:bCs/>
        </w:rPr>
        <w:t>06 (seis) meses,</w:t>
      </w:r>
      <w:r w:rsidRPr="00703E3B">
        <w:rPr>
          <w:rFonts w:asciiTheme="minorHAnsi" w:hAnsiTheme="minorHAnsi" w:cstheme="minorHAnsi"/>
          <w:bCs/>
        </w:rPr>
        <w:t xml:space="preserve"> e terá início após a sua publicação. Podendo ser prorrogado nos termos do art. 106 e s/s, da Lei 14.133/2021.</w:t>
      </w:r>
    </w:p>
    <w:p w14:paraId="4B18D85E" w14:textId="77777777" w:rsidR="00703E3B" w:rsidRPr="00703E3B" w:rsidRDefault="00703E3B" w:rsidP="00703E3B">
      <w:pPr>
        <w:pStyle w:val="SemEspaamento"/>
        <w:spacing w:line="360" w:lineRule="auto"/>
        <w:jc w:val="both"/>
        <w:rPr>
          <w:rFonts w:asciiTheme="minorHAnsi" w:hAnsiTheme="minorHAnsi" w:cstheme="minorHAnsi"/>
        </w:rPr>
      </w:pPr>
      <w:r w:rsidRPr="00703E3B">
        <w:rPr>
          <w:rFonts w:asciiTheme="minorHAnsi" w:hAnsiTheme="minorHAnsi" w:cstheme="minorHAnsi"/>
          <w:b/>
          <w:bCs/>
        </w:rPr>
        <w:t>7.2.</w:t>
      </w:r>
      <w:r w:rsidRPr="00703E3B">
        <w:rPr>
          <w:rFonts w:asciiTheme="minorHAnsi" w:hAnsiTheme="minorHAnsi" w:cstheme="minorHAnsi"/>
        </w:rPr>
        <w:t xml:space="preserve"> O pagamento será efetuado pela CONTRATANTE em favor da CONTRATADA mediante apresentação de nota (s) fiscal (</w:t>
      </w:r>
      <w:proofErr w:type="spellStart"/>
      <w:r w:rsidRPr="00703E3B">
        <w:rPr>
          <w:rFonts w:asciiTheme="minorHAnsi" w:hAnsiTheme="minorHAnsi" w:cstheme="minorHAnsi"/>
        </w:rPr>
        <w:t>is</w:t>
      </w:r>
      <w:proofErr w:type="spellEnd"/>
      <w:r w:rsidRPr="00703E3B">
        <w:rPr>
          <w:rFonts w:asciiTheme="minorHAnsi" w:hAnsiTheme="minorHAnsi" w:cstheme="minorHAnsi"/>
        </w:rPr>
        <w:t xml:space="preserve">) originais, encaminhado ao Setor Contábil, depois de findado todo o processo de empenho, liquidação e emissão da ordem de pagamento pelo financeiro, com prazo até o 10º dia útil do mês subsequente e, desde que sejam mantidos os requisitos de habilitação, acompanhado dos documentos que comprovem a regularidade fiscal: </w:t>
      </w:r>
    </w:p>
    <w:p w14:paraId="133164D8" w14:textId="77777777" w:rsidR="00703E3B" w:rsidRPr="00703E3B" w:rsidRDefault="00703E3B" w:rsidP="00703E3B">
      <w:pPr>
        <w:pStyle w:val="SemEspaamento"/>
        <w:spacing w:line="360" w:lineRule="auto"/>
        <w:jc w:val="both"/>
        <w:rPr>
          <w:rFonts w:asciiTheme="minorHAnsi" w:hAnsiTheme="minorHAnsi" w:cstheme="minorHAnsi"/>
        </w:rPr>
      </w:pPr>
      <w:r w:rsidRPr="00703E3B">
        <w:rPr>
          <w:rFonts w:asciiTheme="minorHAnsi" w:hAnsiTheme="minorHAnsi" w:cstheme="minorHAnsi"/>
          <w:b/>
          <w:bCs/>
        </w:rPr>
        <w:t>7.3.</w:t>
      </w:r>
      <w:r w:rsidRPr="00703E3B">
        <w:rPr>
          <w:rFonts w:asciiTheme="minorHAnsi" w:hAnsiTheme="minorHAnsi" w:cstheme="minorHAnsi"/>
        </w:rPr>
        <w:t xml:space="preserve"> Prova de regularidade com a Fazenda Federal, que deverá ser realizada com apresentação da certidão que demonstre a regularidade quanto a tributos e </w:t>
      </w:r>
      <w:r w:rsidRPr="00703E3B">
        <w:rPr>
          <w:rFonts w:asciiTheme="minorHAnsi" w:hAnsiTheme="minorHAnsi" w:cstheme="minorHAnsi"/>
        </w:rPr>
        <w:lastRenderedPageBreak/>
        <w:t xml:space="preserve">contribuições federais, e quanto à dívida ativa da União, expedida pela Secretaria da Receita Federal e Procuradoria-Geral da Fazenda Nacional; </w:t>
      </w:r>
    </w:p>
    <w:p w14:paraId="68F66C03" w14:textId="77777777" w:rsidR="00703E3B" w:rsidRPr="00703E3B" w:rsidRDefault="00703E3B" w:rsidP="00703E3B">
      <w:pPr>
        <w:pStyle w:val="SemEspaamento"/>
        <w:spacing w:line="360" w:lineRule="auto"/>
        <w:jc w:val="both"/>
        <w:rPr>
          <w:rFonts w:asciiTheme="minorHAnsi" w:hAnsiTheme="minorHAnsi" w:cstheme="minorHAnsi"/>
        </w:rPr>
      </w:pPr>
      <w:r w:rsidRPr="00703E3B">
        <w:rPr>
          <w:rFonts w:asciiTheme="minorHAnsi" w:hAnsiTheme="minorHAnsi" w:cstheme="minorHAnsi"/>
          <w:b/>
          <w:bCs/>
        </w:rPr>
        <w:t>7.4.</w:t>
      </w:r>
      <w:r w:rsidRPr="00703E3B">
        <w:rPr>
          <w:rFonts w:asciiTheme="minorHAnsi" w:hAnsiTheme="minorHAnsi" w:cstheme="minorHAnsi"/>
        </w:rPr>
        <w:t xml:space="preserve"> Prova de regularidade com a Fazenda Estadual do domicílio ou sede da licitante; </w:t>
      </w:r>
    </w:p>
    <w:p w14:paraId="509A9C1C" w14:textId="77777777" w:rsidR="00703E3B" w:rsidRPr="00703E3B" w:rsidRDefault="00703E3B" w:rsidP="00703E3B">
      <w:pPr>
        <w:pStyle w:val="SemEspaamento"/>
        <w:spacing w:line="360" w:lineRule="auto"/>
        <w:jc w:val="both"/>
        <w:rPr>
          <w:rFonts w:asciiTheme="minorHAnsi" w:hAnsiTheme="minorHAnsi" w:cstheme="minorHAnsi"/>
        </w:rPr>
      </w:pPr>
      <w:r w:rsidRPr="00703E3B">
        <w:rPr>
          <w:rFonts w:asciiTheme="minorHAnsi" w:hAnsiTheme="minorHAnsi" w:cstheme="minorHAnsi"/>
          <w:b/>
          <w:bCs/>
        </w:rPr>
        <w:t>7.5.</w:t>
      </w:r>
      <w:r w:rsidRPr="00703E3B">
        <w:rPr>
          <w:rFonts w:asciiTheme="minorHAnsi" w:hAnsiTheme="minorHAnsi" w:cstheme="minorHAnsi"/>
        </w:rPr>
        <w:t xml:space="preserve"> Prova de regularidade para com a Fazenda Municipal, através da apresentação da Certidão Negativa de Tributos Municipais da sede do licitante. </w:t>
      </w:r>
    </w:p>
    <w:p w14:paraId="5663C306" w14:textId="77777777" w:rsidR="00703E3B" w:rsidRPr="00703E3B" w:rsidRDefault="00703E3B" w:rsidP="00703E3B">
      <w:pPr>
        <w:pStyle w:val="SemEspaamento"/>
        <w:spacing w:line="360" w:lineRule="auto"/>
        <w:jc w:val="both"/>
        <w:rPr>
          <w:rFonts w:asciiTheme="minorHAnsi" w:hAnsiTheme="minorHAnsi" w:cstheme="minorHAnsi"/>
        </w:rPr>
      </w:pPr>
      <w:r w:rsidRPr="00703E3B">
        <w:rPr>
          <w:rFonts w:asciiTheme="minorHAnsi" w:hAnsiTheme="minorHAnsi" w:cstheme="minorHAnsi"/>
          <w:b/>
          <w:bCs/>
        </w:rPr>
        <w:t>7.6.</w:t>
      </w:r>
      <w:r w:rsidRPr="00703E3B">
        <w:rPr>
          <w:rFonts w:asciiTheme="minorHAnsi" w:hAnsiTheme="minorHAnsi" w:cstheme="minorHAnsi"/>
        </w:rPr>
        <w:t xml:space="preserve"> Prova de regularidade relativa ao Fundo de Garantia por Tempo de Serviço – FGTS, emitida pela Caixa Econômica Federal; </w:t>
      </w:r>
    </w:p>
    <w:p w14:paraId="4C3DA9C0" w14:textId="77777777" w:rsidR="00703E3B" w:rsidRPr="00703E3B" w:rsidRDefault="00703E3B" w:rsidP="00703E3B">
      <w:pPr>
        <w:pStyle w:val="SemEspaamento"/>
        <w:spacing w:line="360" w:lineRule="auto"/>
        <w:jc w:val="both"/>
        <w:rPr>
          <w:rFonts w:asciiTheme="minorHAnsi" w:hAnsiTheme="minorHAnsi" w:cstheme="minorHAnsi"/>
        </w:rPr>
      </w:pPr>
      <w:r w:rsidRPr="00703E3B">
        <w:rPr>
          <w:rFonts w:asciiTheme="minorHAnsi" w:hAnsiTheme="minorHAnsi" w:cstheme="minorHAnsi"/>
          <w:b/>
          <w:bCs/>
        </w:rPr>
        <w:t>7.7.</w:t>
      </w:r>
      <w:r w:rsidRPr="00703E3B">
        <w:rPr>
          <w:rFonts w:asciiTheme="minorHAnsi" w:hAnsiTheme="minorHAnsi" w:cstheme="minorHAnsi"/>
        </w:rPr>
        <w:t xml:space="preserve"> Prova de regularidade em relação a Débito Trabalhista, emitida pelo Tribunal Superior do Trabalho (</w:t>
      </w:r>
      <w:hyperlink r:id="rId8" w:history="1">
        <w:r w:rsidRPr="00703E3B">
          <w:rPr>
            <w:rStyle w:val="Hyperlink"/>
            <w:rFonts w:asciiTheme="minorHAnsi" w:eastAsiaTheme="majorEastAsia" w:hAnsiTheme="minorHAnsi" w:cstheme="minorHAnsi"/>
          </w:rPr>
          <w:t>www.tst.jus.br</w:t>
        </w:r>
      </w:hyperlink>
      <w:r w:rsidRPr="00703E3B">
        <w:rPr>
          <w:rFonts w:asciiTheme="minorHAnsi" w:hAnsiTheme="minorHAnsi" w:cstheme="minorHAnsi"/>
        </w:rPr>
        <w:t xml:space="preserve">). </w:t>
      </w:r>
    </w:p>
    <w:p w14:paraId="74A60C27" w14:textId="77777777" w:rsidR="00703E3B" w:rsidRPr="00703E3B" w:rsidRDefault="00703E3B" w:rsidP="00703E3B">
      <w:pPr>
        <w:pStyle w:val="SemEspaamento"/>
        <w:spacing w:line="360" w:lineRule="auto"/>
        <w:jc w:val="both"/>
        <w:rPr>
          <w:rFonts w:asciiTheme="minorHAnsi" w:hAnsiTheme="minorHAnsi" w:cstheme="minorHAnsi"/>
        </w:rPr>
      </w:pPr>
      <w:r w:rsidRPr="00703E3B">
        <w:rPr>
          <w:rFonts w:asciiTheme="minorHAnsi" w:hAnsiTheme="minorHAnsi" w:cstheme="minorHAnsi"/>
          <w:b/>
          <w:bCs/>
        </w:rPr>
        <w:t>7.8.</w:t>
      </w:r>
      <w:r w:rsidRPr="00703E3B">
        <w:rPr>
          <w:rFonts w:asciiTheme="minorHAnsi" w:hAnsiTheme="minorHAnsi" w:cstheme="minorHAnsi"/>
        </w:rPr>
        <w:t xml:space="preserve"> Os pagamentos serão efetuados através de transferência bancária unicamente em conta de titularidade da CONTRATADA, pelo que deverá indicar o número de sua conta corrente, agência e banco, responsabilizando-se por eventual incorreção nos dados fornecidos. </w:t>
      </w:r>
    </w:p>
    <w:p w14:paraId="212D3978" w14:textId="77777777" w:rsidR="00703E3B" w:rsidRPr="00703E3B" w:rsidRDefault="00703E3B" w:rsidP="00703E3B">
      <w:pPr>
        <w:pStyle w:val="SemEspaamento"/>
        <w:spacing w:line="360" w:lineRule="auto"/>
        <w:jc w:val="both"/>
        <w:rPr>
          <w:rFonts w:asciiTheme="minorHAnsi" w:hAnsiTheme="minorHAnsi" w:cstheme="minorHAnsi"/>
        </w:rPr>
      </w:pPr>
      <w:r w:rsidRPr="00703E3B">
        <w:rPr>
          <w:rFonts w:asciiTheme="minorHAnsi" w:hAnsiTheme="minorHAnsi" w:cstheme="minorHAnsi"/>
          <w:b/>
          <w:bCs/>
        </w:rPr>
        <w:t>7.9.</w:t>
      </w:r>
      <w:r w:rsidRPr="00703E3B">
        <w:rPr>
          <w:rFonts w:asciiTheme="minorHAnsi" w:hAnsiTheme="minorHAnsi" w:cstheme="minorHAnsi"/>
        </w:rPr>
        <w:t xml:space="preserve"> Não será realizado pagamento na pendência de atesto na (s) nota (s) fiscal (</w:t>
      </w:r>
      <w:proofErr w:type="spellStart"/>
      <w:r w:rsidRPr="00703E3B">
        <w:rPr>
          <w:rFonts w:asciiTheme="minorHAnsi" w:hAnsiTheme="minorHAnsi" w:cstheme="minorHAnsi"/>
        </w:rPr>
        <w:t>is</w:t>
      </w:r>
      <w:proofErr w:type="spellEnd"/>
      <w:r w:rsidRPr="00703E3B">
        <w:rPr>
          <w:rFonts w:asciiTheme="minorHAnsi" w:hAnsiTheme="minorHAnsi" w:cstheme="minorHAnsi"/>
        </w:rPr>
        <w:t>) indicando o cumprimento do objeto do certame.</w:t>
      </w:r>
    </w:p>
    <w:p w14:paraId="5F026976" w14:textId="77777777" w:rsidR="00703E3B" w:rsidRPr="00703E3B" w:rsidRDefault="00703E3B" w:rsidP="00703E3B">
      <w:pPr>
        <w:pStyle w:val="SemEspaamento"/>
        <w:spacing w:line="360" w:lineRule="auto"/>
        <w:jc w:val="both"/>
        <w:rPr>
          <w:rFonts w:asciiTheme="minorHAnsi" w:hAnsiTheme="minorHAnsi" w:cstheme="minorHAnsi"/>
        </w:rPr>
      </w:pPr>
      <w:r w:rsidRPr="00703E3B">
        <w:rPr>
          <w:rFonts w:asciiTheme="minorHAnsi" w:hAnsiTheme="minorHAnsi" w:cstheme="minorHAnsi"/>
          <w:b/>
          <w:bCs/>
        </w:rPr>
        <w:t>7.10.</w:t>
      </w:r>
      <w:r w:rsidRPr="00703E3B">
        <w:rPr>
          <w:rFonts w:asciiTheme="minorHAnsi" w:hAnsiTheme="minorHAnsi" w:cstheme="minorHAnsi"/>
        </w:rPr>
        <w:t xml:space="preserve"> A CONTRATADA deverá indicar no corpo da (s) nota (s) fiscal (</w:t>
      </w:r>
      <w:proofErr w:type="spellStart"/>
      <w:r w:rsidRPr="00703E3B">
        <w:rPr>
          <w:rFonts w:asciiTheme="minorHAnsi" w:hAnsiTheme="minorHAnsi" w:cstheme="minorHAnsi"/>
        </w:rPr>
        <w:t>is</w:t>
      </w:r>
      <w:proofErr w:type="spellEnd"/>
      <w:r w:rsidRPr="00703E3B">
        <w:rPr>
          <w:rFonts w:asciiTheme="minorHAnsi" w:hAnsiTheme="minorHAnsi" w:cstheme="minorHAnsi"/>
        </w:rPr>
        <w:t>) a descrição completa do serviço prestado.</w:t>
      </w:r>
    </w:p>
    <w:p w14:paraId="7A94CEE5" w14:textId="77777777" w:rsidR="00703E3B" w:rsidRPr="00703E3B" w:rsidRDefault="00703E3B" w:rsidP="00703E3B">
      <w:pPr>
        <w:pStyle w:val="SemEspaamento"/>
        <w:spacing w:line="360" w:lineRule="auto"/>
        <w:jc w:val="both"/>
        <w:rPr>
          <w:rFonts w:asciiTheme="minorHAnsi" w:hAnsiTheme="minorHAnsi" w:cstheme="minorHAnsi"/>
        </w:rPr>
      </w:pPr>
      <w:r w:rsidRPr="00703E3B">
        <w:rPr>
          <w:rFonts w:asciiTheme="minorHAnsi" w:hAnsiTheme="minorHAnsi" w:cstheme="minorHAnsi"/>
          <w:b/>
          <w:bCs/>
        </w:rPr>
        <w:t>7.11.</w:t>
      </w:r>
      <w:r w:rsidRPr="00703E3B">
        <w:rPr>
          <w:rFonts w:asciiTheme="minorHAnsi" w:hAnsiTheme="minorHAnsi" w:cstheme="minorHAnsi"/>
        </w:rPr>
        <w:t xml:space="preserve"> Constatada alguma irregularidade na (s) nota (s) fiscal (</w:t>
      </w:r>
      <w:proofErr w:type="spellStart"/>
      <w:r w:rsidRPr="00703E3B">
        <w:rPr>
          <w:rFonts w:asciiTheme="minorHAnsi" w:hAnsiTheme="minorHAnsi" w:cstheme="minorHAnsi"/>
        </w:rPr>
        <w:t>is</w:t>
      </w:r>
      <w:proofErr w:type="spellEnd"/>
      <w:r w:rsidRPr="00703E3B">
        <w:rPr>
          <w:rFonts w:asciiTheme="minorHAnsi" w:hAnsiTheme="minorHAnsi" w:cstheme="minorHAnsi"/>
        </w:rPr>
        <w:t>), será (</w:t>
      </w:r>
      <w:proofErr w:type="spellStart"/>
      <w:r w:rsidRPr="00703E3B">
        <w:rPr>
          <w:rFonts w:asciiTheme="minorHAnsi" w:hAnsiTheme="minorHAnsi" w:cstheme="minorHAnsi"/>
        </w:rPr>
        <w:t>ão</w:t>
      </w:r>
      <w:proofErr w:type="spellEnd"/>
      <w:r w:rsidRPr="00703E3B">
        <w:rPr>
          <w:rFonts w:asciiTheme="minorHAnsi" w:hAnsiTheme="minorHAnsi" w:cstheme="minorHAnsi"/>
        </w:rPr>
        <w:t>) devolvida (s) à CONTRATADA para as necessárias correções, com as informações que motivaram sua rejeição, contando-se o prazo para pagamento da data da sua reapresentação.</w:t>
      </w:r>
    </w:p>
    <w:p w14:paraId="39D23123" w14:textId="77777777" w:rsidR="00703E3B" w:rsidRPr="00703E3B" w:rsidRDefault="00703E3B" w:rsidP="00703E3B">
      <w:pPr>
        <w:pStyle w:val="SemEspaamento"/>
        <w:spacing w:line="360" w:lineRule="auto"/>
        <w:jc w:val="both"/>
        <w:rPr>
          <w:rFonts w:asciiTheme="minorHAnsi" w:hAnsiTheme="minorHAnsi" w:cstheme="minorHAnsi"/>
        </w:rPr>
      </w:pPr>
      <w:r w:rsidRPr="00703E3B">
        <w:rPr>
          <w:rFonts w:asciiTheme="minorHAnsi" w:hAnsiTheme="minorHAnsi" w:cstheme="minorHAnsi"/>
          <w:b/>
          <w:bCs/>
        </w:rPr>
        <w:t xml:space="preserve"> 7.12.</w:t>
      </w:r>
      <w:r w:rsidRPr="00703E3B">
        <w:rPr>
          <w:rFonts w:asciiTheme="minorHAnsi" w:hAnsiTheme="minorHAnsi" w:cstheme="minorHAnsi"/>
        </w:rPr>
        <w:t xml:space="preserve"> Nenhum pagamento isentará a CONTRATADA das suas responsabilidades e obrigações, nem implicará aceitação definitiva do serviço realizado. </w:t>
      </w:r>
    </w:p>
    <w:p w14:paraId="4FB3CEA0" w14:textId="77777777" w:rsidR="00703E3B" w:rsidRPr="00703E3B" w:rsidRDefault="00703E3B" w:rsidP="00703E3B">
      <w:pPr>
        <w:pStyle w:val="SemEspaamento"/>
        <w:spacing w:line="360" w:lineRule="auto"/>
        <w:jc w:val="both"/>
        <w:rPr>
          <w:rFonts w:asciiTheme="minorHAnsi" w:hAnsiTheme="minorHAnsi" w:cstheme="minorHAnsi"/>
          <w:b/>
          <w:color w:val="000000" w:themeColor="text1"/>
        </w:rPr>
      </w:pPr>
      <w:r w:rsidRPr="00703E3B">
        <w:rPr>
          <w:rFonts w:asciiTheme="minorHAnsi" w:hAnsiTheme="minorHAnsi" w:cstheme="minorHAnsi"/>
        </w:rPr>
        <w:t xml:space="preserve"> </w:t>
      </w:r>
      <w:r w:rsidRPr="00703E3B">
        <w:rPr>
          <w:rFonts w:asciiTheme="minorHAnsi" w:hAnsiTheme="minorHAnsi" w:cstheme="minorHAnsi"/>
          <w:b/>
          <w:bCs/>
        </w:rPr>
        <w:t>7.13.</w:t>
      </w:r>
      <w:r w:rsidRPr="00703E3B">
        <w:rPr>
          <w:rFonts w:asciiTheme="minorHAnsi" w:hAnsiTheme="minorHAnsi" w:cstheme="minorHAnsi"/>
        </w:rPr>
        <w:t xml:space="preserve"> A contratante deduzirá, por ocasião de cada pagamento, os impostos ou taxas que for da sua competência reter, nos termos da legislação vigente.</w:t>
      </w:r>
    </w:p>
    <w:p w14:paraId="400AB1D5" w14:textId="77777777" w:rsidR="00703E3B" w:rsidRPr="00703E3B" w:rsidRDefault="00703E3B" w:rsidP="00703E3B">
      <w:pPr>
        <w:pStyle w:val="SemEspaamento"/>
        <w:spacing w:line="360" w:lineRule="auto"/>
        <w:jc w:val="both"/>
        <w:rPr>
          <w:rFonts w:asciiTheme="minorHAnsi" w:hAnsiTheme="minorHAnsi" w:cstheme="minorHAnsi"/>
          <w:color w:val="000000" w:themeColor="text1"/>
        </w:rPr>
      </w:pPr>
      <w:r w:rsidRPr="00703E3B">
        <w:rPr>
          <w:rFonts w:asciiTheme="minorHAnsi" w:hAnsiTheme="minorHAnsi" w:cstheme="minorHAnsi"/>
          <w:b/>
          <w:bCs/>
          <w:color w:val="000000" w:themeColor="text1"/>
        </w:rPr>
        <w:t>7.14.</w:t>
      </w:r>
      <w:r w:rsidRPr="00703E3B">
        <w:rPr>
          <w:rFonts w:asciiTheme="minorHAnsi" w:hAnsiTheme="minorHAnsi" w:cstheme="minorHAnsi"/>
          <w:color w:val="000000" w:themeColor="text1"/>
        </w:rPr>
        <w:t xml:space="preserve"> O prazo de vigência do presente contrato será de 06 (seis) meses e terá início após a sua publicação. Podendo ser prorrogado nos termos do art. 106 e s/s, da Lei 14.133/2021.</w:t>
      </w:r>
    </w:p>
    <w:p w14:paraId="75550CD2" w14:textId="77777777" w:rsidR="00703E3B" w:rsidRPr="00703E3B" w:rsidRDefault="00703E3B" w:rsidP="00703E3B">
      <w:pPr>
        <w:adjustRightInd w:val="0"/>
        <w:spacing w:line="360" w:lineRule="auto"/>
        <w:rPr>
          <w:rFonts w:asciiTheme="minorHAnsi" w:hAnsiTheme="minorHAnsi" w:cstheme="minorHAnsi"/>
          <w:sz w:val="24"/>
          <w:szCs w:val="24"/>
        </w:rPr>
      </w:pPr>
    </w:p>
    <w:p w14:paraId="5AD9C953" w14:textId="77777777" w:rsidR="00703E3B" w:rsidRPr="00703E3B" w:rsidRDefault="00703E3B" w:rsidP="00703E3B">
      <w:pPr>
        <w:adjustRightInd w:val="0"/>
        <w:spacing w:line="360" w:lineRule="auto"/>
        <w:jc w:val="center"/>
        <w:rPr>
          <w:rFonts w:asciiTheme="minorHAnsi" w:hAnsiTheme="minorHAnsi" w:cstheme="minorHAnsi"/>
          <w:b/>
          <w:bCs/>
          <w:sz w:val="24"/>
          <w:szCs w:val="24"/>
        </w:rPr>
      </w:pPr>
      <w:r w:rsidRPr="00703E3B">
        <w:rPr>
          <w:rFonts w:asciiTheme="minorHAnsi" w:hAnsiTheme="minorHAnsi" w:cstheme="minorHAnsi"/>
          <w:b/>
          <w:bCs/>
          <w:sz w:val="24"/>
          <w:szCs w:val="24"/>
        </w:rPr>
        <w:lastRenderedPageBreak/>
        <w:t>8. DAS OBRIGAÇÕES</w:t>
      </w:r>
    </w:p>
    <w:p w14:paraId="700D6ADD" w14:textId="77777777" w:rsidR="00703E3B" w:rsidRPr="00703E3B" w:rsidRDefault="00703E3B" w:rsidP="00703E3B">
      <w:pPr>
        <w:adjustRightInd w:val="0"/>
        <w:spacing w:line="360" w:lineRule="auto"/>
        <w:rPr>
          <w:rFonts w:asciiTheme="minorHAnsi" w:hAnsiTheme="minorHAnsi" w:cstheme="minorHAnsi"/>
          <w:sz w:val="24"/>
          <w:szCs w:val="24"/>
        </w:rPr>
      </w:pPr>
      <w:r w:rsidRPr="00703E3B">
        <w:rPr>
          <w:rFonts w:asciiTheme="minorHAnsi" w:hAnsiTheme="minorHAnsi" w:cstheme="minorHAnsi"/>
          <w:b/>
          <w:bCs/>
          <w:sz w:val="24"/>
          <w:szCs w:val="24"/>
        </w:rPr>
        <w:t>8.1.</w:t>
      </w:r>
      <w:r w:rsidRPr="00703E3B">
        <w:rPr>
          <w:rFonts w:asciiTheme="minorHAnsi" w:hAnsiTheme="minorHAnsi" w:cstheme="minorHAnsi"/>
          <w:sz w:val="24"/>
          <w:szCs w:val="24"/>
        </w:rPr>
        <w:t xml:space="preserve"> </w:t>
      </w:r>
      <w:r w:rsidRPr="00703E3B">
        <w:rPr>
          <w:rFonts w:asciiTheme="minorHAnsi" w:hAnsiTheme="minorHAnsi" w:cstheme="minorHAnsi"/>
          <w:b/>
          <w:bCs/>
          <w:sz w:val="24"/>
          <w:szCs w:val="24"/>
        </w:rPr>
        <w:t>DA CONTRATANTE:</w:t>
      </w:r>
      <w:r w:rsidRPr="00703E3B">
        <w:rPr>
          <w:rFonts w:asciiTheme="minorHAnsi" w:hAnsiTheme="minorHAnsi" w:cstheme="minorHAnsi"/>
          <w:sz w:val="24"/>
          <w:szCs w:val="24"/>
        </w:rPr>
        <w:t xml:space="preserve"> </w:t>
      </w:r>
    </w:p>
    <w:p w14:paraId="4DC987D6" w14:textId="77777777" w:rsidR="00703E3B" w:rsidRPr="00703E3B" w:rsidRDefault="00703E3B" w:rsidP="00703E3B">
      <w:pPr>
        <w:pStyle w:val="SemEspaamento"/>
        <w:spacing w:line="360" w:lineRule="auto"/>
        <w:jc w:val="both"/>
        <w:rPr>
          <w:rFonts w:asciiTheme="minorHAnsi" w:hAnsiTheme="minorHAnsi" w:cstheme="minorHAnsi"/>
        </w:rPr>
      </w:pPr>
      <w:r w:rsidRPr="00703E3B">
        <w:rPr>
          <w:rFonts w:asciiTheme="minorHAnsi" w:hAnsiTheme="minorHAnsi" w:cstheme="minorHAnsi"/>
          <w:b/>
          <w:bCs/>
        </w:rPr>
        <w:t xml:space="preserve">8.1.2. </w:t>
      </w:r>
      <w:r w:rsidRPr="00703E3B">
        <w:rPr>
          <w:rFonts w:asciiTheme="minorHAnsi" w:hAnsiTheme="minorHAnsi" w:cstheme="minorHAnsi"/>
        </w:rPr>
        <w:t xml:space="preserve">Acompanhar e fiscalizar os serviços, sob os aspectos qualitativo, anotando em registro próprio as falhas detectadas e comunicando quaisquer ocorrências que exijam medidas corretivas por parte da CONTRATADA. </w:t>
      </w:r>
    </w:p>
    <w:p w14:paraId="476CF7C8" w14:textId="77777777" w:rsidR="00703E3B" w:rsidRPr="00703E3B" w:rsidRDefault="00703E3B" w:rsidP="00703E3B">
      <w:pPr>
        <w:pStyle w:val="SemEspaamento"/>
        <w:spacing w:line="360" w:lineRule="auto"/>
        <w:jc w:val="both"/>
        <w:rPr>
          <w:rFonts w:asciiTheme="minorHAnsi" w:hAnsiTheme="minorHAnsi" w:cstheme="minorHAnsi"/>
        </w:rPr>
      </w:pPr>
      <w:r w:rsidRPr="00703E3B">
        <w:rPr>
          <w:rFonts w:asciiTheme="minorHAnsi" w:hAnsiTheme="minorHAnsi" w:cstheme="minorHAnsi"/>
          <w:b/>
          <w:bCs/>
        </w:rPr>
        <w:t>8.1.3</w:t>
      </w:r>
      <w:r w:rsidRPr="00703E3B">
        <w:rPr>
          <w:rFonts w:asciiTheme="minorHAnsi" w:hAnsiTheme="minorHAnsi" w:cstheme="minorHAnsi"/>
        </w:rPr>
        <w:t xml:space="preserve">. Rejeitar quaisquer serviços executados equivocadamente ou em desacordo com as orientações transmitidas pela CONTRATANTE ou constantes neste Termo de Referência e solicitar que sejam refeitos. </w:t>
      </w:r>
    </w:p>
    <w:p w14:paraId="3A6A81BB" w14:textId="77777777" w:rsidR="00703E3B" w:rsidRPr="00703E3B" w:rsidRDefault="00703E3B" w:rsidP="00703E3B">
      <w:pPr>
        <w:pStyle w:val="SemEspaamento"/>
        <w:spacing w:line="360" w:lineRule="auto"/>
        <w:jc w:val="both"/>
        <w:rPr>
          <w:rFonts w:asciiTheme="minorHAnsi" w:hAnsiTheme="minorHAnsi" w:cstheme="minorHAnsi"/>
        </w:rPr>
      </w:pPr>
      <w:r w:rsidRPr="00703E3B">
        <w:rPr>
          <w:rFonts w:asciiTheme="minorHAnsi" w:hAnsiTheme="minorHAnsi" w:cstheme="minorHAnsi"/>
          <w:b/>
          <w:bCs/>
        </w:rPr>
        <w:t>8.1.4</w:t>
      </w:r>
      <w:r w:rsidRPr="00703E3B">
        <w:rPr>
          <w:rFonts w:asciiTheme="minorHAnsi" w:hAnsiTheme="minorHAnsi" w:cstheme="minorHAnsi"/>
        </w:rPr>
        <w:t>. Receber e atestar a nota fiscal.</w:t>
      </w:r>
    </w:p>
    <w:p w14:paraId="22FFC71D" w14:textId="77777777" w:rsidR="00703E3B" w:rsidRPr="00703E3B" w:rsidRDefault="00703E3B" w:rsidP="00703E3B">
      <w:pPr>
        <w:pStyle w:val="SemEspaamento"/>
        <w:spacing w:line="360" w:lineRule="auto"/>
        <w:jc w:val="both"/>
        <w:rPr>
          <w:rFonts w:asciiTheme="minorHAnsi" w:hAnsiTheme="minorHAnsi" w:cstheme="minorHAnsi"/>
        </w:rPr>
      </w:pPr>
      <w:r w:rsidRPr="00703E3B">
        <w:rPr>
          <w:rFonts w:asciiTheme="minorHAnsi" w:hAnsiTheme="minorHAnsi" w:cstheme="minorHAnsi"/>
          <w:b/>
          <w:bCs/>
        </w:rPr>
        <w:t>8.1.5.</w:t>
      </w:r>
      <w:r w:rsidRPr="00703E3B">
        <w:rPr>
          <w:rFonts w:asciiTheme="minorHAnsi" w:hAnsiTheme="minorHAnsi" w:cstheme="minorHAnsi"/>
        </w:rPr>
        <w:t xml:space="preserve"> Efetuar os pagamentos devidos nas condições estabelecidas. </w:t>
      </w:r>
    </w:p>
    <w:p w14:paraId="498677C1" w14:textId="77777777" w:rsidR="00703E3B" w:rsidRPr="00703E3B" w:rsidRDefault="00703E3B" w:rsidP="00703E3B">
      <w:pPr>
        <w:pStyle w:val="SemEspaamento"/>
        <w:spacing w:line="360" w:lineRule="auto"/>
        <w:jc w:val="both"/>
        <w:rPr>
          <w:rFonts w:asciiTheme="minorHAnsi" w:hAnsiTheme="minorHAnsi" w:cstheme="minorHAnsi"/>
        </w:rPr>
      </w:pPr>
      <w:r w:rsidRPr="00703E3B">
        <w:rPr>
          <w:rFonts w:asciiTheme="minorHAnsi" w:hAnsiTheme="minorHAnsi" w:cstheme="minorHAnsi"/>
          <w:b/>
          <w:bCs/>
        </w:rPr>
        <w:t>8.1.6.</w:t>
      </w:r>
      <w:r w:rsidRPr="00703E3B">
        <w:rPr>
          <w:rFonts w:asciiTheme="minorHAnsi" w:hAnsiTheme="minorHAnsi" w:cstheme="minorHAnsi"/>
        </w:rPr>
        <w:t xml:space="preserve"> Indicar formalmente o representante da CONTRATANTE para acompanhamento da execução contratual. </w:t>
      </w:r>
    </w:p>
    <w:p w14:paraId="46AD073F" w14:textId="77777777" w:rsidR="00703E3B" w:rsidRPr="00703E3B" w:rsidRDefault="00703E3B" w:rsidP="00703E3B">
      <w:pPr>
        <w:pStyle w:val="SemEspaamento"/>
        <w:spacing w:line="360" w:lineRule="auto"/>
        <w:jc w:val="both"/>
        <w:rPr>
          <w:rFonts w:asciiTheme="minorHAnsi" w:hAnsiTheme="minorHAnsi" w:cstheme="minorHAnsi"/>
        </w:rPr>
      </w:pPr>
      <w:r w:rsidRPr="00703E3B">
        <w:rPr>
          <w:rFonts w:asciiTheme="minorHAnsi" w:hAnsiTheme="minorHAnsi" w:cstheme="minorHAnsi"/>
          <w:b/>
          <w:bCs/>
        </w:rPr>
        <w:t>8.1.7.</w:t>
      </w:r>
      <w:r w:rsidRPr="00703E3B">
        <w:rPr>
          <w:rFonts w:asciiTheme="minorHAnsi" w:hAnsiTheme="minorHAnsi" w:cstheme="minorHAnsi"/>
        </w:rPr>
        <w:t xml:space="preserve"> Facilitar por todos os meios o exercício das funções da CONTRATADA, dando-lhes acesso a suas instalações, promovendo o bom atendimento entre seus funcionários e os empregados da CONTRATADA e cumprindo suas obrigações estabelecidas no contrato.</w:t>
      </w:r>
    </w:p>
    <w:p w14:paraId="76FBD772" w14:textId="77777777" w:rsidR="00703E3B" w:rsidRPr="00703E3B" w:rsidRDefault="00703E3B" w:rsidP="00703E3B">
      <w:pPr>
        <w:pStyle w:val="SemEspaamento"/>
        <w:spacing w:line="360" w:lineRule="auto"/>
        <w:jc w:val="both"/>
        <w:rPr>
          <w:rFonts w:asciiTheme="minorHAnsi" w:hAnsiTheme="minorHAnsi" w:cstheme="minorHAnsi"/>
          <w:color w:val="000000" w:themeColor="text1"/>
        </w:rPr>
      </w:pPr>
      <w:r w:rsidRPr="00703E3B">
        <w:rPr>
          <w:rFonts w:asciiTheme="minorHAnsi" w:hAnsiTheme="minorHAnsi" w:cstheme="minorHAnsi"/>
        </w:rPr>
        <w:t xml:space="preserve"> </w:t>
      </w:r>
      <w:r w:rsidRPr="00703E3B">
        <w:rPr>
          <w:rFonts w:asciiTheme="minorHAnsi" w:hAnsiTheme="minorHAnsi" w:cstheme="minorHAnsi"/>
          <w:b/>
          <w:bCs/>
        </w:rPr>
        <w:t>8.1.8.</w:t>
      </w:r>
      <w:r w:rsidRPr="00703E3B">
        <w:rPr>
          <w:rFonts w:asciiTheme="minorHAnsi" w:hAnsiTheme="minorHAnsi" w:cstheme="minorHAnsi"/>
        </w:rPr>
        <w:t xml:space="preserve"> Prestar aos empregados da CONTRATADA informações e esclarecimentos que eventualmente venham a ser solicitados e que digam respeito à natureza dos serviços.</w:t>
      </w:r>
    </w:p>
    <w:p w14:paraId="36852F45" w14:textId="77777777" w:rsidR="00703E3B" w:rsidRPr="00703E3B" w:rsidRDefault="00703E3B" w:rsidP="00703E3B">
      <w:pPr>
        <w:adjustRightInd w:val="0"/>
        <w:spacing w:line="360" w:lineRule="auto"/>
        <w:rPr>
          <w:rFonts w:asciiTheme="minorHAnsi" w:hAnsiTheme="minorHAnsi" w:cstheme="minorHAnsi"/>
          <w:b/>
          <w:bCs/>
          <w:sz w:val="24"/>
          <w:szCs w:val="24"/>
        </w:rPr>
      </w:pPr>
    </w:p>
    <w:p w14:paraId="2E733179" w14:textId="77777777" w:rsidR="00703E3B" w:rsidRPr="00703E3B" w:rsidRDefault="00703E3B" w:rsidP="00703E3B">
      <w:pPr>
        <w:adjustRightInd w:val="0"/>
        <w:spacing w:line="360" w:lineRule="auto"/>
        <w:rPr>
          <w:rFonts w:asciiTheme="minorHAnsi" w:hAnsiTheme="minorHAnsi" w:cstheme="minorHAnsi"/>
          <w:b/>
          <w:bCs/>
          <w:sz w:val="24"/>
          <w:szCs w:val="24"/>
        </w:rPr>
      </w:pPr>
      <w:r w:rsidRPr="00703E3B">
        <w:rPr>
          <w:rFonts w:asciiTheme="minorHAnsi" w:hAnsiTheme="minorHAnsi" w:cstheme="minorHAnsi"/>
          <w:b/>
          <w:bCs/>
          <w:sz w:val="24"/>
          <w:szCs w:val="24"/>
        </w:rPr>
        <w:t xml:space="preserve">8.2. DA CONTRATADA: </w:t>
      </w:r>
    </w:p>
    <w:p w14:paraId="143DCCC5" w14:textId="77777777" w:rsidR="00703E3B" w:rsidRPr="00703E3B" w:rsidRDefault="00703E3B" w:rsidP="00703E3B">
      <w:pPr>
        <w:pStyle w:val="SemEspaamento"/>
        <w:spacing w:line="360" w:lineRule="auto"/>
        <w:jc w:val="both"/>
        <w:rPr>
          <w:rFonts w:asciiTheme="minorHAnsi" w:hAnsiTheme="minorHAnsi" w:cstheme="minorHAnsi"/>
        </w:rPr>
      </w:pPr>
      <w:r w:rsidRPr="00703E3B">
        <w:rPr>
          <w:rFonts w:asciiTheme="minorHAnsi" w:hAnsiTheme="minorHAnsi" w:cstheme="minorHAnsi"/>
          <w:b/>
          <w:bCs/>
        </w:rPr>
        <w:t>8.2.1</w:t>
      </w:r>
      <w:r w:rsidRPr="00703E3B">
        <w:rPr>
          <w:rFonts w:asciiTheme="minorHAnsi" w:hAnsiTheme="minorHAnsi" w:cstheme="minorHAnsi"/>
        </w:rPr>
        <w:t xml:space="preserve"> É obrigação e responsabilidade da CONTRATADA conferir o projeto e caso detectado discrepâncias, apontá-las à CONTRATANTE ainda que na fase de contratação, sob pena de dever executar os serviços na sua totalidade dentro das boas técnicas de execução.</w:t>
      </w:r>
    </w:p>
    <w:p w14:paraId="21E564EE" w14:textId="77777777" w:rsidR="00703E3B" w:rsidRPr="00703E3B" w:rsidRDefault="00703E3B" w:rsidP="00703E3B">
      <w:pPr>
        <w:pStyle w:val="SemEspaamento"/>
        <w:spacing w:line="360" w:lineRule="auto"/>
        <w:jc w:val="both"/>
        <w:rPr>
          <w:rFonts w:asciiTheme="minorHAnsi" w:hAnsiTheme="minorHAnsi" w:cstheme="minorHAnsi"/>
        </w:rPr>
      </w:pPr>
      <w:r w:rsidRPr="00703E3B">
        <w:rPr>
          <w:rFonts w:asciiTheme="minorHAnsi" w:hAnsiTheme="minorHAnsi" w:cstheme="minorHAnsi"/>
          <w:b/>
          <w:bCs/>
        </w:rPr>
        <w:t>8.2.2</w:t>
      </w:r>
      <w:r w:rsidRPr="00703E3B">
        <w:rPr>
          <w:rFonts w:asciiTheme="minorHAnsi" w:hAnsiTheme="minorHAnsi" w:cstheme="minorHAnsi"/>
        </w:rPr>
        <w:t xml:space="preserve"> Garantir a segurança das propriedades vizinhas, do edifício e das áreas do entorno, bem como responsabilizar-se por danos causados à CONTRATANTE ou à terceiros, em função da má execução dos serviços, de imprudência ou omissão por ela praticadas. </w:t>
      </w:r>
    </w:p>
    <w:p w14:paraId="785DBD3F" w14:textId="77777777" w:rsidR="00703E3B" w:rsidRPr="00703E3B" w:rsidRDefault="00703E3B" w:rsidP="00703E3B">
      <w:pPr>
        <w:pStyle w:val="SemEspaamento"/>
        <w:spacing w:line="360" w:lineRule="auto"/>
        <w:jc w:val="both"/>
        <w:rPr>
          <w:rFonts w:asciiTheme="minorHAnsi" w:hAnsiTheme="minorHAnsi" w:cstheme="minorHAnsi"/>
        </w:rPr>
      </w:pPr>
      <w:r w:rsidRPr="00703E3B">
        <w:rPr>
          <w:rFonts w:asciiTheme="minorHAnsi" w:hAnsiTheme="minorHAnsi" w:cstheme="minorHAnsi"/>
          <w:b/>
          <w:bCs/>
        </w:rPr>
        <w:lastRenderedPageBreak/>
        <w:t>8.2.3.</w:t>
      </w:r>
      <w:r w:rsidRPr="00703E3B">
        <w:rPr>
          <w:rFonts w:asciiTheme="minorHAnsi" w:hAnsiTheme="minorHAnsi" w:cstheme="minorHAnsi"/>
        </w:rPr>
        <w:t xml:space="preserve"> Promover minucioso estudo do projeto fornecido e do local de sua execução, com especial atenção às possíveis interferências existentes. </w:t>
      </w:r>
    </w:p>
    <w:p w14:paraId="3F322255" w14:textId="77777777" w:rsidR="00703E3B" w:rsidRPr="00703E3B" w:rsidRDefault="00703E3B" w:rsidP="00703E3B">
      <w:pPr>
        <w:pStyle w:val="SemEspaamento"/>
        <w:spacing w:line="360" w:lineRule="auto"/>
        <w:jc w:val="both"/>
        <w:rPr>
          <w:rFonts w:asciiTheme="minorHAnsi" w:hAnsiTheme="minorHAnsi" w:cstheme="minorHAnsi"/>
        </w:rPr>
      </w:pPr>
      <w:r w:rsidRPr="00703E3B">
        <w:rPr>
          <w:rFonts w:asciiTheme="minorHAnsi" w:hAnsiTheme="minorHAnsi" w:cstheme="minorHAnsi"/>
          <w:b/>
          <w:bCs/>
        </w:rPr>
        <w:t>8.2.4.</w:t>
      </w:r>
      <w:r w:rsidRPr="00703E3B">
        <w:rPr>
          <w:rFonts w:asciiTheme="minorHAnsi" w:hAnsiTheme="minorHAnsi" w:cstheme="minorHAnsi"/>
        </w:rPr>
        <w:t xml:space="preserve"> Possuir pessoal devidamente habilitado para a função a ser exercida, para a execução dos serviços em seu nome, observando rigorosamente todas as prescrições relativas às leis trabalhistas, previdenciárias, assistenciais, securitárias, sanitárias e sindicais, sendo considerada, nesse particular, como única empregadora.</w:t>
      </w:r>
    </w:p>
    <w:p w14:paraId="015BE7E1" w14:textId="77777777" w:rsidR="00703E3B" w:rsidRPr="00703E3B" w:rsidRDefault="00703E3B" w:rsidP="00703E3B">
      <w:pPr>
        <w:pStyle w:val="SemEspaamento"/>
        <w:spacing w:line="360" w:lineRule="auto"/>
        <w:jc w:val="both"/>
        <w:rPr>
          <w:rFonts w:asciiTheme="minorHAnsi" w:hAnsiTheme="minorHAnsi" w:cstheme="minorHAnsi"/>
        </w:rPr>
      </w:pPr>
      <w:r w:rsidRPr="00703E3B">
        <w:rPr>
          <w:rFonts w:asciiTheme="minorHAnsi" w:hAnsiTheme="minorHAnsi" w:cstheme="minorHAnsi"/>
          <w:b/>
          <w:bCs/>
        </w:rPr>
        <w:t>8.2.5.</w:t>
      </w:r>
      <w:r w:rsidRPr="00703E3B">
        <w:rPr>
          <w:rFonts w:asciiTheme="minorHAnsi" w:hAnsiTheme="minorHAnsi" w:cstheme="minorHAnsi"/>
        </w:rPr>
        <w:t xml:space="preserve"> Correrá por conta exclusiva da CONTRATADA, a contratação de mão de obra, isentando a CONTRATANTE de todos os encargos da legislação trabalhista, seguros de acidentes de trabalho, bem como todas as obrigações para com a previdência social, tributos federais, estaduais e municipais decorrentes do cumprimento do contrato.</w:t>
      </w:r>
    </w:p>
    <w:p w14:paraId="3DDB63C7" w14:textId="77777777" w:rsidR="00703E3B" w:rsidRPr="00703E3B" w:rsidRDefault="00703E3B" w:rsidP="00703E3B">
      <w:pPr>
        <w:pStyle w:val="SemEspaamento"/>
        <w:spacing w:line="360" w:lineRule="auto"/>
        <w:jc w:val="both"/>
        <w:rPr>
          <w:rFonts w:asciiTheme="minorHAnsi" w:hAnsiTheme="minorHAnsi" w:cstheme="minorHAnsi"/>
        </w:rPr>
      </w:pPr>
      <w:r w:rsidRPr="00703E3B">
        <w:rPr>
          <w:rFonts w:asciiTheme="minorHAnsi" w:hAnsiTheme="minorHAnsi" w:cstheme="minorHAnsi"/>
          <w:b/>
          <w:bCs/>
        </w:rPr>
        <w:t>8.2.6.</w:t>
      </w:r>
      <w:r w:rsidRPr="00703E3B">
        <w:rPr>
          <w:rFonts w:asciiTheme="minorHAnsi" w:hAnsiTheme="minorHAnsi" w:cstheme="minorHAnsi"/>
        </w:rPr>
        <w:t xml:space="preserve"> A CONTRATADA se responsabiliza, de forma única, por acidentes de trabalho de seus empregados eventualmente ocorridos durante a prestação dos serviços, bem como por prejuízos causados a terceiros. </w:t>
      </w:r>
    </w:p>
    <w:p w14:paraId="248F963F" w14:textId="77777777" w:rsidR="00703E3B" w:rsidRPr="00703E3B" w:rsidRDefault="00703E3B" w:rsidP="00703E3B">
      <w:pPr>
        <w:pStyle w:val="SemEspaamento"/>
        <w:spacing w:line="360" w:lineRule="auto"/>
        <w:jc w:val="both"/>
        <w:rPr>
          <w:rFonts w:asciiTheme="minorHAnsi" w:hAnsiTheme="minorHAnsi" w:cstheme="minorHAnsi"/>
        </w:rPr>
      </w:pPr>
      <w:r w:rsidRPr="00703E3B">
        <w:rPr>
          <w:rFonts w:asciiTheme="minorHAnsi" w:hAnsiTheme="minorHAnsi" w:cstheme="minorHAnsi"/>
          <w:b/>
          <w:bCs/>
        </w:rPr>
        <w:t>8.2.7.</w:t>
      </w:r>
      <w:r w:rsidRPr="00703E3B">
        <w:rPr>
          <w:rFonts w:asciiTheme="minorHAnsi" w:hAnsiTheme="minorHAnsi" w:cstheme="minorHAnsi"/>
        </w:rPr>
        <w:t xml:space="preserve"> Executar os serviços mantendo as áreas de trabalho limpas e desimpedidas, observando o disposto na legislação e nas normas relativas à proteção ambiental, fazendo, inclusive, a remoção dos entulhos.</w:t>
      </w:r>
    </w:p>
    <w:p w14:paraId="3383C2BC" w14:textId="77777777" w:rsidR="00703E3B" w:rsidRPr="00703E3B" w:rsidRDefault="00703E3B" w:rsidP="00703E3B">
      <w:pPr>
        <w:pStyle w:val="SemEspaamento"/>
        <w:spacing w:line="360" w:lineRule="auto"/>
        <w:jc w:val="both"/>
        <w:rPr>
          <w:rFonts w:asciiTheme="minorHAnsi" w:hAnsiTheme="minorHAnsi" w:cstheme="minorHAnsi"/>
        </w:rPr>
      </w:pPr>
      <w:r w:rsidRPr="00703E3B">
        <w:rPr>
          <w:rFonts w:asciiTheme="minorHAnsi" w:hAnsiTheme="minorHAnsi" w:cstheme="minorHAnsi"/>
          <w:b/>
          <w:bCs/>
        </w:rPr>
        <w:t>8.2.8.</w:t>
      </w:r>
      <w:r w:rsidRPr="00703E3B">
        <w:rPr>
          <w:rFonts w:asciiTheme="minorHAnsi" w:hAnsiTheme="minorHAnsi" w:cstheme="minorHAnsi"/>
        </w:rPr>
        <w:t xml:space="preserve"> Responsabilizar-se pela remoção de todo o entulho gerado na execução dos serviços, por meio de armazenamento em caçambas, com troca conforme a capacidade, sendo que eventuais resíduos de construção civil, deverão ser destinados na forma estabelecida pela Resolução do Conselho Nacional do Meio Ambiente (CONAMA) nº 307, de 5 de julho de 2002 e alterações.</w:t>
      </w:r>
    </w:p>
    <w:p w14:paraId="60D26396" w14:textId="77777777" w:rsidR="00703E3B" w:rsidRPr="00703E3B" w:rsidRDefault="00703E3B" w:rsidP="00703E3B">
      <w:pPr>
        <w:pStyle w:val="SemEspaamento"/>
        <w:spacing w:line="360" w:lineRule="auto"/>
        <w:jc w:val="both"/>
        <w:rPr>
          <w:rFonts w:asciiTheme="minorHAnsi" w:hAnsiTheme="minorHAnsi" w:cstheme="minorHAnsi"/>
        </w:rPr>
      </w:pPr>
      <w:r w:rsidRPr="00703E3B">
        <w:rPr>
          <w:rFonts w:asciiTheme="minorHAnsi" w:hAnsiTheme="minorHAnsi" w:cstheme="minorHAnsi"/>
          <w:b/>
          <w:bCs/>
        </w:rPr>
        <w:t>8.2.9.</w:t>
      </w:r>
      <w:r w:rsidRPr="00703E3B">
        <w:rPr>
          <w:rFonts w:asciiTheme="minorHAnsi" w:hAnsiTheme="minorHAnsi" w:cstheme="minorHAnsi"/>
        </w:rPr>
        <w:t xml:space="preserve"> Comunicar imediatamente à CONTRATANTE, bem como ao responsável pelo serviço, qualquer anormalidade verificada, inclusive de ordem funcional, para que sejam adotadas as providências de regularização necessárias.</w:t>
      </w:r>
    </w:p>
    <w:p w14:paraId="024361AA" w14:textId="77777777" w:rsidR="00703E3B" w:rsidRPr="00703E3B" w:rsidRDefault="00703E3B" w:rsidP="00703E3B">
      <w:pPr>
        <w:pStyle w:val="SemEspaamento"/>
        <w:spacing w:line="360" w:lineRule="auto"/>
        <w:jc w:val="both"/>
        <w:rPr>
          <w:rFonts w:asciiTheme="minorHAnsi" w:hAnsiTheme="minorHAnsi" w:cstheme="minorHAnsi"/>
        </w:rPr>
      </w:pPr>
      <w:r w:rsidRPr="00703E3B">
        <w:rPr>
          <w:rFonts w:asciiTheme="minorHAnsi" w:hAnsiTheme="minorHAnsi" w:cstheme="minorHAnsi"/>
          <w:b/>
          <w:bCs/>
        </w:rPr>
        <w:t>8.2.10</w:t>
      </w:r>
      <w:r w:rsidRPr="00703E3B">
        <w:rPr>
          <w:rFonts w:asciiTheme="minorHAnsi" w:hAnsiTheme="minorHAnsi" w:cstheme="minorHAnsi"/>
        </w:rPr>
        <w:t xml:space="preserve">. A </w:t>
      </w:r>
      <w:r w:rsidRPr="00703E3B">
        <w:rPr>
          <w:rFonts w:asciiTheme="minorHAnsi" w:hAnsiTheme="minorHAnsi" w:cstheme="minorHAnsi"/>
          <w:bCs/>
        </w:rPr>
        <w:t>CONTRATADA</w:t>
      </w:r>
      <w:r w:rsidRPr="00703E3B">
        <w:rPr>
          <w:rFonts w:asciiTheme="minorHAnsi" w:hAnsiTheme="minorHAnsi" w:cstheme="minorHAnsi"/>
        </w:rPr>
        <w:t xml:space="preserve"> não poderá pleitear indenizações por prejuízos ou despesas decorrentes de casos fortuitos ou força maior.</w:t>
      </w:r>
    </w:p>
    <w:p w14:paraId="6E066702" w14:textId="77777777" w:rsidR="00703E3B" w:rsidRPr="00703E3B" w:rsidRDefault="00703E3B" w:rsidP="00703E3B">
      <w:pPr>
        <w:pStyle w:val="SemEspaamento"/>
        <w:spacing w:line="360" w:lineRule="auto"/>
        <w:jc w:val="both"/>
        <w:rPr>
          <w:rFonts w:asciiTheme="minorHAnsi" w:hAnsiTheme="minorHAnsi" w:cstheme="minorHAnsi"/>
        </w:rPr>
      </w:pPr>
      <w:r w:rsidRPr="00703E3B">
        <w:rPr>
          <w:rFonts w:asciiTheme="minorHAnsi" w:hAnsiTheme="minorHAnsi" w:cstheme="minorHAnsi"/>
          <w:b/>
          <w:bCs/>
        </w:rPr>
        <w:lastRenderedPageBreak/>
        <w:t>8.2.11.</w:t>
      </w:r>
      <w:r w:rsidRPr="00703E3B">
        <w:rPr>
          <w:rFonts w:asciiTheme="minorHAnsi" w:hAnsiTheme="minorHAnsi" w:cstheme="minorHAnsi"/>
        </w:rPr>
        <w:t xml:space="preserve"> Aceitar e gerenciar, caso necessário, sem quaisquer ônus para a Contratante, as correções de falhas que forem detectados pela Contratante na execução dos serviços, responsabilizando-se pelas mesmas.</w:t>
      </w:r>
    </w:p>
    <w:p w14:paraId="06AAB709" w14:textId="77777777" w:rsidR="00703E3B" w:rsidRPr="00703E3B" w:rsidRDefault="00703E3B" w:rsidP="00703E3B">
      <w:pPr>
        <w:pStyle w:val="SemEspaamento"/>
        <w:spacing w:line="360" w:lineRule="auto"/>
        <w:jc w:val="both"/>
        <w:rPr>
          <w:rFonts w:asciiTheme="minorHAnsi" w:hAnsiTheme="minorHAnsi" w:cstheme="minorHAnsi"/>
        </w:rPr>
      </w:pPr>
      <w:r w:rsidRPr="00703E3B">
        <w:rPr>
          <w:rFonts w:asciiTheme="minorHAnsi" w:hAnsiTheme="minorHAnsi" w:cstheme="minorHAnsi"/>
          <w:b/>
          <w:bCs/>
        </w:rPr>
        <w:t>8.2.12</w:t>
      </w:r>
      <w:r w:rsidRPr="00703E3B">
        <w:rPr>
          <w:rFonts w:asciiTheme="minorHAnsi" w:hAnsiTheme="minorHAnsi" w:cstheme="minorHAnsi"/>
        </w:rPr>
        <w:t>. Conduzir os trabalhos de acordo com as normas técnicas adequadas, em estrita observância às normas legais aplicáveis.</w:t>
      </w:r>
    </w:p>
    <w:p w14:paraId="5E3C8FB0" w14:textId="77777777" w:rsidR="00703E3B" w:rsidRPr="00703E3B" w:rsidRDefault="00703E3B" w:rsidP="00703E3B">
      <w:pPr>
        <w:pStyle w:val="SemEspaamento"/>
        <w:spacing w:line="360" w:lineRule="auto"/>
        <w:jc w:val="both"/>
        <w:rPr>
          <w:rFonts w:asciiTheme="minorHAnsi" w:hAnsiTheme="minorHAnsi" w:cstheme="minorHAnsi"/>
        </w:rPr>
      </w:pPr>
      <w:r w:rsidRPr="00703E3B">
        <w:rPr>
          <w:rFonts w:asciiTheme="minorHAnsi" w:hAnsiTheme="minorHAnsi" w:cstheme="minorHAnsi"/>
          <w:b/>
          <w:bCs/>
        </w:rPr>
        <w:t>8.2.13.</w:t>
      </w:r>
      <w:r w:rsidRPr="00703E3B">
        <w:rPr>
          <w:rFonts w:asciiTheme="minorHAnsi" w:hAnsiTheme="minorHAnsi" w:cstheme="minorHAnsi"/>
        </w:rPr>
        <w:t xml:space="preserve"> Deverá manter atualizados seus registros junto aos Órgãos competentes;</w:t>
      </w:r>
    </w:p>
    <w:p w14:paraId="54612E59" w14:textId="77777777" w:rsidR="00703E3B" w:rsidRPr="00703E3B" w:rsidRDefault="00703E3B" w:rsidP="00703E3B">
      <w:pPr>
        <w:pStyle w:val="SemEspaamento"/>
        <w:spacing w:line="360" w:lineRule="auto"/>
        <w:jc w:val="both"/>
        <w:rPr>
          <w:rFonts w:asciiTheme="minorHAnsi" w:hAnsiTheme="minorHAnsi" w:cstheme="minorHAnsi"/>
        </w:rPr>
      </w:pPr>
      <w:r w:rsidRPr="00703E3B">
        <w:rPr>
          <w:rFonts w:asciiTheme="minorHAnsi" w:hAnsiTheme="minorHAnsi" w:cstheme="minorHAnsi"/>
          <w:b/>
          <w:bCs/>
        </w:rPr>
        <w:t xml:space="preserve">8.2.14. </w:t>
      </w:r>
      <w:r w:rsidRPr="00703E3B">
        <w:rPr>
          <w:rFonts w:asciiTheme="minorHAnsi" w:hAnsiTheme="minorHAnsi" w:cstheme="minorHAnsi"/>
        </w:rPr>
        <w:t>Acatar as ordens da contratante efetuando os serviços indicados.</w:t>
      </w:r>
    </w:p>
    <w:p w14:paraId="2F3BFD40" w14:textId="77777777" w:rsidR="00703E3B" w:rsidRPr="00703E3B" w:rsidRDefault="00703E3B" w:rsidP="00703E3B">
      <w:pPr>
        <w:pStyle w:val="SemEspaamento"/>
        <w:spacing w:line="360" w:lineRule="auto"/>
        <w:jc w:val="both"/>
        <w:rPr>
          <w:rFonts w:asciiTheme="minorHAnsi" w:hAnsiTheme="minorHAnsi" w:cstheme="minorHAnsi"/>
        </w:rPr>
      </w:pPr>
      <w:r w:rsidRPr="00703E3B">
        <w:rPr>
          <w:rFonts w:asciiTheme="minorHAnsi" w:hAnsiTheme="minorHAnsi" w:cstheme="minorHAnsi"/>
          <w:b/>
          <w:bCs/>
        </w:rPr>
        <w:t>8.2.15.</w:t>
      </w:r>
      <w:r w:rsidRPr="00703E3B">
        <w:rPr>
          <w:rFonts w:asciiTheme="minorHAnsi" w:hAnsiTheme="minorHAnsi" w:cstheme="minorHAnsi"/>
        </w:rPr>
        <w:t xml:space="preserve"> Refazer às suas expensas os serviços executados em desacordo com o estabelecido no contrato.</w:t>
      </w:r>
    </w:p>
    <w:p w14:paraId="2B6F4FD3" w14:textId="77777777" w:rsidR="00703E3B" w:rsidRPr="00703E3B" w:rsidRDefault="00703E3B" w:rsidP="00703E3B">
      <w:pPr>
        <w:pStyle w:val="SemEspaamento"/>
        <w:spacing w:line="360" w:lineRule="auto"/>
        <w:jc w:val="both"/>
        <w:rPr>
          <w:rFonts w:asciiTheme="minorHAnsi" w:hAnsiTheme="minorHAnsi" w:cstheme="minorHAnsi"/>
        </w:rPr>
      </w:pPr>
      <w:r w:rsidRPr="00703E3B">
        <w:rPr>
          <w:rFonts w:asciiTheme="minorHAnsi" w:hAnsiTheme="minorHAnsi" w:cstheme="minorHAnsi"/>
          <w:b/>
          <w:bCs/>
        </w:rPr>
        <w:t>8.2.16</w:t>
      </w:r>
      <w:r w:rsidRPr="00703E3B">
        <w:rPr>
          <w:rFonts w:asciiTheme="minorHAnsi" w:hAnsiTheme="minorHAnsi" w:cstheme="minorHAnsi"/>
        </w:rPr>
        <w:t>. Responder civil e criminalmente, por todos os danos, perdas e prejuízos que por dolo ou culpa no cumprimento do contrato venha, direta ou indiretamente, provocar ou causar, à administração ou a terceiros.</w:t>
      </w:r>
    </w:p>
    <w:p w14:paraId="685627BE" w14:textId="77777777" w:rsidR="00703E3B" w:rsidRPr="00703E3B" w:rsidRDefault="00703E3B" w:rsidP="00703E3B">
      <w:pPr>
        <w:pStyle w:val="SemEspaamento"/>
        <w:spacing w:line="360" w:lineRule="auto"/>
        <w:jc w:val="both"/>
        <w:rPr>
          <w:rFonts w:asciiTheme="minorHAnsi" w:hAnsiTheme="minorHAnsi" w:cstheme="minorHAnsi"/>
        </w:rPr>
      </w:pPr>
      <w:r w:rsidRPr="00703E3B">
        <w:rPr>
          <w:rFonts w:asciiTheme="minorHAnsi" w:hAnsiTheme="minorHAnsi" w:cstheme="minorHAnsi"/>
          <w:b/>
          <w:bCs/>
        </w:rPr>
        <w:t>8.2.17.</w:t>
      </w:r>
      <w:r w:rsidRPr="00703E3B">
        <w:rPr>
          <w:rFonts w:asciiTheme="minorHAnsi" w:hAnsiTheme="minorHAnsi" w:cstheme="minorHAnsi"/>
        </w:rPr>
        <w:t xml:space="preserve"> Arcar com todos os encargos de natureza, trabalhista, previdenciária, tributária, acidentaria, administrativa e civil decorrentes da execução dos serviços objeto deste contrato.</w:t>
      </w:r>
    </w:p>
    <w:p w14:paraId="4C3F98E9" w14:textId="77777777" w:rsidR="00703E3B" w:rsidRPr="00703E3B" w:rsidRDefault="00703E3B" w:rsidP="00703E3B">
      <w:pPr>
        <w:adjustRightInd w:val="0"/>
        <w:spacing w:line="360" w:lineRule="auto"/>
        <w:jc w:val="center"/>
        <w:rPr>
          <w:rFonts w:asciiTheme="minorHAnsi" w:hAnsiTheme="minorHAnsi" w:cstheme="minorHAnsi"/>
          <w:b/>
          <w:bCs/>
          <w:sz w:val="24"/>
          <w:szCs w:val="24"/>
        </w:rPr>
      </w:pPr>
    </w:p>
    <w:p w14:paraId="3EDA0A45" w14:textId="77777777" w:rsidR="00703E3B" w:rsidRPr="00703E3B" w:rsidRDefault="00703E3B" w:rsidP="00703E3B">
      <w:pPr>
        <w:adjustRightInd w:val="0"/>
        <w:spacing w:line="360" w:lineRule="auto"/>
        <w:jc w:val="center"/>
        <w:rPr>
          <w:rFonts w:asciiTheme="minorHAnsi" w:hAnsiTheme="minorHAnsi" w:cstheme="minorHAnsi"/>
          <w:sz w:val="24"/>
          <w:szCs w:val="24"/>
        </w:rPr>
      </w:pPr>
      <w:r w:rsidRPr="00703E3B">
        <w:rPr>
          <w:rFonts w:asciiTheme="minorHAnsi" w:hAnsiTheme="minorHAnsi" w:cstheme="minorHAnsi"/>
          <w:b/>
          <w:bCs/>
          <w:sz w:val="24"/>
          <w:szCs w:val="24"/>
        </w:rPr>
        <w:t>9.</w:t>
      </w:r>
      <w:r w:rsidRPr="00703E3B">
        <w:rPr>
          <w:rFonts w:asciiTheme="minorHAnsi" w:hAnsiTheme="minorHAnsi" w:cstheme="minorHAnsi"/>
          <w:sz w:val="24"/>
          <w:szCs w:val="24"/>
        </w:rPr>
        <w:t xml:space="preserve"> </w:t>
      </w:r>
      <w:r w:rsidRPr="00703E3B">
        <w:rPr>
          <w:rFonts w:asciiTheme="minorHAnsi" w:hAnsiTheme="minorHAnsi" w:cstheme="minorHAnsi"/>
          <w:b/>
          <w:bCs/>
          <w:sz w:val="24"/>
          <w:szCs w:val="24"/>
        </w:rPr>
        <w:t>DAS SANÇÕES ADMINISTRATIVAS</w:t>
      </w:r>
      <w:r w:rsidRPr="00703E3B">
        <w:rPr>
          <w:rFonts w:asciiTheme="minorHAnsi" w:hAnsiTheme="minorHAnsi" w:cstheme="minorHAnsi"/>
          <w:sz w:val="24"/>
          <w:szCs w:val="24"/>
        </w:rPr>
        <w:t>:</w:t>
      </w:r>
    </w:p>
    <w:p w14:paraId="4DC8DAEC" w14:textId="77777777" w:rsidR="00703E3B" w:rsidRPr="00703E3B" w:rsidRDefault="00703E3B" w:rsidP="00703E3B">
      <w:pPr>
        <w:pStyle w:val="SemEspaamento"/>
        <w:spacing w:line="360" w:lineRule="auto"/>
        <w:jc w:val="both"/>
        <w:rPr>
          <w:rFonts w:asciiTheme="minorHAnsi" w:hAnsiTheme="minorHAnsi" w:cstheme="minorHAnsi"/>
          <w:b/>
        </w:rPr>
      </w:pPr>
      <w:r w:rsidRPr="00703E3B">
        <w:rPr>
          <w:rFonts w:asciiTheme="minorHAnsi" w:hAnsiTheme="minorHAnsi" w:cstheme="minorHAnsi"/>
          <w:b/>
          <w:bCs/>
        </w:rPr>
        <w:t>9.1.</w:t>
      </w:r>
      <w:r w:rsidRPr="00703E3B">
        <w:rPr>
          <w:rFonts w:asciiTheme="minorHAnsi" w:hAnsiTheme="minorHAnsi" w:cstheme="minorHAnsi"/>
        </w:rPr>
        <w:t xml:space="preserve"> Na hipótese de a contratada descumprir as obrigações assumidas neste contrato, no todo ou em parte, ficará sujeita a juízo da contratante, às sanções previstas no Título IV, Capítulo I da Lei 14.133/2021.</w:t>
      </w:r>
    </w:p>
    <w:p w14:paraId="2D83721E" w14:textId="77777777" w:rsidR="00703E3B" w:rsidRPr="00703E3B" w:rsidRDefault="00703E3B" w:rsidP="00703E3B">
      <w:pPr>
        <w:pStyle w:val="SemEspaamento"/>
        <w:spacing w:line="360" w:lineRule="auto"/>
        <w:jc w:val="both"/>
        <w:rPr>
          <w:rFonts w:asciiTheme="minorHAnsi" w:hAnsiTheme="minorHAnsi" w:cstheme="minorHAnsi"/>
        </w:rPr>
      </w:pPr>
      <w:r w:rsidRPr="00703E3B">
        <w:rPr>
          <w:rFonts w:asciiTheme="minorHAnsi" w:hAnsiTheme="minorHAnsi" w:cstheme="minorHAnsi"/>
          <w:b/>
          <w:bCs/>
        </w:rPr>
        <w:t>9.2.</w:t>
      </w:r>
      <w:r w:rsidRPr="00703E3B">
        <w:rPr>
          <w:rFonts w:asciiTheme="minorHAnsi" w:hAnsiTheme="minorHAnsi" w:cstheme="minorHAnsi"/>
        </w:rPr>
        <w:t xml:space="preserve"> A inexecução total ou parcial do contrato poderá ensejar sua rescisão pela administração, com as consequências previstas no artigo 156 da Lei 14.133/2021, sem prejuízo da aplicação das penalidades a que alude o artigo Parágrafo 9º do mesmo diploma legal.</w:t>
      </w:r>
    </w:p>
    <w:p w14:paraId="26BDAF55" w14:textId="77777777" w:rsidR="00703E3B" w:rsidRPr="00703E3B" w:rsidRDefault="00703E3B" w:rsidP="00703E3B">
      <w:pPr>
        <w:spacing w:line="360" w:lineRule="auto"/>
        <w:ind w:right="-1"/>
        <w:rPr>
          <w:rFonts w:asciiTheme="minorHAnsi" w:hAnsiTheme="minorHAnsi" w:cstheme="minorHAnsi"/>
          <w:sz w:val="24"/>
          <w:szCs w:val="24"/>
        </w:rPr>
      </w:pPr>
      <w:r w:rsidRPr="00703E3B">
        <w:rPr>
          <w:rFonts w:asciiTheme="minorHAnsi" w:hAnsiTheme="minorHAnsi" w:cstheme="minorHAnsi"/>
          <w:b/>
          <w:bCs/>
          <w:sz w:val="24"/>
          <w:szCs w:val="24"/>
        </w:rPr>
        <w:t>9.3.</w:t>
      </w:r>
      <w:r w:rsidRPr="00703E3B">
        <w:rPr>
          <w:rFonts w:asciiTheme="minorHAnsi" w:hAnsiTheme="minorHAnsi" w:cstheme="minorHAnsi"/>
          <w:sz w:val="24"/>
          <w:szCs w:val="24"/>
        </w:rPr>
        <w:t xml:space="preserve"> A multa prevista do não cumprimento implicará o infrator numa multa equivalente a 5% (cinco por cento) do valor do Contrato.</w:t>
      </w:r>
    </w:p>
    <w:p w14:paraId="55FC1FD4" w14:textId="77777777" w:rsidR="00703E3B" w:rsidRPr="00703E3B" w:rsidRDefault="00703E3B" w:rsidP="00703E3B">
      <w:pPr>
        <w:spacing w:line="360" w:lineRule="auto"/>
        <w:jc w:val="center"/>
        <w:rPr>
          <w:rFonts w:asciiTheme="minorHAnsi" w:hAnsiTheme="minorHAnsi" w:cstheme="minorHAnsi"/>
          <w:sz w:val="24"/>
          <w:szCs w:val="24"/>
        </w:rPr>
      </w:pPr>
    </w:p>
    <w:p w14:paraId="445DDA96" w14:textId="77777777" w:rsidR="00703E3B" w:rsidRPr="00703E3B" w:rsidRDefault="00703E3B" w:rsidP="00703E3B">
      <w:pPr>
        <w:adjustRightInd w:val="0"/>
        <w:spacing w:line="360" w:lineRule="auto"/>
        <w:ind w:right="-1"/>
        <w:jc w:val="center"/>
        <w:rPr>
          <w:rFonts w:asciiTheme="minorHAnsi" w:hAnsiTheme="minorHAnsi" w:cstheme="minorHAnsi"/>
          <w:sz w:val="24"/>
          <w:szCs w:val="24"/>
        </w:rPr>
      </w:pPr>
      <w:r w:rsidRPr="00703E3B">
        <w:rPr>
          <w:rFonts w:asciiTheme="minorHAnsi" w:hAnsiTheme="minorHAnsi" w:cstheme="minorHAnsi"/>
          <w:b/>
          <w:bCs/>
          <w:sz w:val="24"/>
          <w:szCs w:val="24"/>
        </w:rPr>
        <w:t>10 – ACOMPANHAMENTO E FISCALIZAÇÃO</w:t>
      </w:r>
    </w:p>
    <w:p w14:paraId="5F978CC6" w14:textId="77777777" w:rsidR="00703E3B" w:rsidRPr="00703E3B" w:rsidRDefault="00703E3B" w:rsidP="00703E3B">
      <w:pPr>
        <w:spacing w:line="360" w:lineRule="auto"/>
        <w:ind w:right="-1"/>
        <w:rPr>
          <w:rFonts w:asciiTheme="minorHAnsi" w:hAnsiTheme="minorHAnsi" w:cstheme="minorHAnsi"/>
          <w:sz w:val="24"/>
          <w:szCs w:val="24"/>
        </w:rPr>
      </w:pPr>
      <w:r w:rsidRPr="00703E3B">
        <w:rPr>
          <w:rFonts w:asciiTheme="minorHAnsi" w:hAnsiTheme="minorHAnsi" w:cstheme="minorHAnsi"/>
          <w:b/>
          <w:bCs/>
          <w:sz w:val="24"/>
          <w:szCs w:val="24"/>
        </w:rPr>
        <w:lastRenderedPageBreak/>
        <w:t>10.1.</w:t>
      </w:r>
      <w:r w:rsidRPr="00703E3B">
        <w:rPr>
          <w:rFonts w:asciiTheme="minorHAnsi" w:hAnsiTheme="minorHAnsi" w:cstheme="minorHAnsi"/>
          <w:sz w:val="24"/>
          <w:szCs w:val="24"/>
        </w:rPr>
        <w:t xml:space="preserve"> A Fiscalização da execução do presente Contrato ficará sob a responsabilidade de Servidor efetivo </w:t>
      </w:r>
      <w:r w:rsidRPr="00703E3B">
        <w:rPr>
          <w:rFonts w:asciiTheme="minorHAnsi" w:hAnsiTheme="minorHAnsi" w:cstheme="minorHAnsi"/>
          <w:color w:val="000000" w:themeColor="text1"/>
          <w:sz w:val="24"/>
          <w:szCs w:val="24"/>
        </w:rPr>
        <w:t>nomeado através da Portaria.</w:t>
      </w:r>
    </w:p>
    <w:p w14:paraId="5400716E" w14:textId="77777777" w:rsidR="00703E3B" w:rsidRPr="00703E3B" w:rsidRDefault="00703E3B" w:rsidP="00703E3B">
      <w:pPr>
        <w:spacing w:line="360" w:lineRule="auto"/>
        <w:ind w:right="-1"/>
        <w:rPr>
          <w:rFonts w:asciiTheme="minorHAnsi" w:hAnsiTheme="minorHAnsi" w:cstheme="minorHAnsi"/>
          <w:b/>
          <w:bCs/>
          <w:sz w:val="24"/>
          <w:szCs w:val="24"/>
        </w:rPr>
      </w:pPr>
      <w:r w:rsidRPr="00703E3B">
        <w:rPr>
          <w:rFonts w:asciiTheme="minorHAnsi" w:hAnsiTheme="minorHAnsi" w:cstheme="minorHAnsi"/>
          <w:b/>
          <w:bCs/>
          <w:sz w:val="24"/>
          <w:szCs w:val="24"/>
        </w:rPr>
        <w:t>10.2.</w:t>
      </w:r>
      <w:r w:rsidRPr="00703E3B">
        <w:rPr>
          <w:rFonts w:asciiTheme="minorHAnsi" w:hAnsiTheme="minorHAnsi" w:cstheme="minorHAnsi"/>
          <w:sz w:val="24"/>
          <w:szCs w:val="24"/>
        </w:rPr>
        <w:t xml:space="preserve"> A fiscalização de que trata este item não exclui nem reduz a responsabilidade da contratada, inclusive perante terceiros, por qualquer irregularidade, ainda que resultante de imperfeições técnicas ou vícios redibitórios, e, nas ocorrências desta. </w:t>
      </w:r>
    </w:p>
    <w:p w14:paraId="300C5936" w14:textId="77777777" w:rsidR="00703E3B" w:rsidRPr="00703E3B" w:rsidRDefault="00703E3B" w:rsidP="00703E3B">
      <w:pPr>
        <w:spacing w:line="360" w:lineRule="auto"/>
        <w:ind w:right="-1"/>
        <w:rPr>
          <w:rFonts w:asciiTheme="minorHAnsi" w:hAnsiTheme="minorHAnsi" w:cstheme="minorHAnsi"/>
          <w:sz w:val="24"/>
          <w:szCs w:val="24"/>
        </w:rPr>
      </w:pPr>
      <w:r w:rsidRPr="00703E3B">
        <w:rPr>
          <w:rFonts w:asciiTheme="minorHAnsi" w:hAnsiTheme="minorHAnsi" w:cstheme="minorHAnsi"/>
          <w:b/>
          <w:bCs/>
          <w:sz w:val="24"/>
          <w:szCs w:val="24"/>
        </w:rPr>
        <w:t>10.3.</w:t>
      </w:r>
      <w:r w:rsidRPr="00703E3B">
        <w:rPr>
          <w:rFonts w:asciiTheme="minorHAnsi" w:hAnsiTheme="minorHAnsi" w:cstheme="minorHAnsi"/>
          <w:sz w:val="24"/>
          <w:szCs w:val="24"/>
        </w:rPr>
        <w:t xml:space="preserve"> Obter todos os meios legais para o ideal desempenho das atividades contratadas; </w:t>
      </w:r>
    </w:p>
    <w:p w14:paraId="64C734B2" w14:textId="77777777" w:rsidR="00703E3B" w:rsidRPr="00703E3B" w:rsidRDefault="00703E3B" w:rsidP="00703E3B">
      <w:pPr>
        <w:spacing w:line="360" w:lineRule="auto"/>
        <w:ind w:right="-1"/>
        <w:rPr>
          <w:rFonts w:asciiTheme="minorHAnsi" w:hAnsiTheme="minorHAnsi" w:cstheme="minorHAnsi"/>
          <w:sz w:val="24"/>
          <w:szCs w:val="24"/>
        </w:rPr>
      </w:pPr>
      <w:r w:rsidRPr="00703E3B">
        <w:rPr>
          <w:rFonts w:asciiTheme="minorHAnsi" w:hAnsiTheme="minorHAnsi" w:cstheme="minorHAnsi"/>
          <w:b/>
          <w:bCs/>
          <w:sz w:val="24"/>
          <w:szCs w:val="24"/>
        </w:rPr>
        <w:t>10.4.</w:t>
      </w:r>
      <w:r w:rsidRPr="00703E3B">
        <w:rPr>
          <w:rFonts w:asciiTheme="minorHAnsi" w:hAnsiTheme="minorHAnsi" w:cstheme="minorHAnsi"/>
          <w:sz w:val="24"/>
          <w:szCs w:val="24"/>
        </w:rPr>
        <w:t xml:space="preserve"> Emitir relatório final de execução do contrato de sua responsabilidade; </w:t>
      </w:r>
    </w:p>
    <w:p w14:paraId="493D86D3" w14:textId="77777777" w:rsidR="00703E3B" w:rsidRPr="00703E3B" w:rsidRDefault="00703E3B" w:rsidP="00703E3B">
      <w:pPr>
        <w:spacing w:line="360" w:lineRule="auto"/>
        <w:ind w:right="-1"/>
        <w:rPr>
          <w:rFonts w:asciiTheme="minorHAnsi" w:hAnsiTheme="minorHAnsi" w:cstheme="minorHAnsi"/>
          <w:sz w:val="24"/>
          <w:szCs w:val="24"/>
        </w:rPr>
      </w:pPr>
      <w:r w:rsidRPr="00703E3B">
        <w:rPr>
          <w:rFonts w:asciiTheme="minorHAnsi" w:hAnsiTheme="minorHAnsi" w:cstheme="minorHAnsi"/>
          <w:b/>
          <w:bCs/>
          <w:sz w:val="24"/>
          <w:szCs w:val="24"/>
        </w:rPr>
        <w:t>10.5.</w:t>
      </w:r>
      <w:r w:rsidRPr="00703E3B">
        <w:rPr>
          <w:rFonts w:asciiTheme="minorHAnsi" w:hAnsiTheme="minorHAnsi" w:cstheme="minorHAnsi"/>
          <w:sz w:val="24"/>
          <w:szCs w:val="24"/>
        </w:rPr>
        <w:t xml:space="preserve"> Notificar a Contratada qualquer fato que gere o descumprimento das cláusulas contratuais; </w:t>
      </w:r>
    </w:p>
    <w:p w14:paraId="586A37A6" w14:textId="77777777" w:rsidR="00703E3B" w:rsidRPr="00703E3B" w:rsidRDefault="00703E3B" w:rsidP="00703E3B">
      <w:pPr>
        <w:spacing w:line="360" w:lineRule="auto"/>
        <w:ind w:right="-1"/>
        <w:rPr>
          <w:rFonts w:asciiTheme="minorHAnsi" w:hAnsiTheme="minorHAnsi" w:cstheme="minorHAnsi"/>
          <w:sz w:val="24"/>
          <w:szCs w:val="24"/>
        </w:rPr>
      </w:pPr>
      <w:r w:rsidRPr="00703E3B">
        <w:rPr>
          <w:rFonts w:asciiTheme="minorHAnsi" w:hAnsiTheme="minorHAnsi" w:cstheme="minorHAnsi"/>
          <w:b/>
          <w:bCs/>
          <w:sz w:val="24"/>
          <w:szCs w:val="24"/>
        </w:rPr>
        <w:t>10.6.</w:t>
      </w:r>
      <w:r w:rsidRPr="00703E3B">
        <w:rPr>
          <w:rFonts w:asciiTheme="minorHAnsi" w:hAnsiTheme="minorHAnsi" w:cstheme="minorHAnsi"/>
          <w:sz w:val="24"/>
          <w:szCs w:val="24"/>
        </w:rPr>
        <w:t xml:space="preserve"> Encaminhar ao setor de contabilidade, a(s) nota(s) fiscal(is), fatura(s), ordem(s) de serviço(s) devidamente atestados, caso estejam estritamente em conformidade com os descritivos contratuais; </w:t>
      </w:r>
    </w:p>
    <w:p w14:paraId="7DE5C3D4" w14:textId="77777777" w:rsidR="00703E3B" w:rsidRPr="00703E3B" w:rsidRDefault="00703E3B" w:rsidP="00703E3B">
      <w:pPr>
        <w:pStyle w:val="Default"/>
        <w:spacing w:line="360" w:lineRule="auto"/>
        <w:rPr>
          <w:rFonts w:asciiTheme="minorHAnsi" w:hAnsiTheme="minorHAnsi" w:cstheme="minorHAnsi"/>
        </w:rPr>
      </w:pPr>
      <w:r w:rsidRPr="00703E3B">
        <w:rPr>
          <w:rFonts w:asciiTheme="minorHAnsi" w:hAnsiTheme="minorHAnsi" w:cstheme="minorHAnsi"/>
          <w:b/>
          <w:bCs/>
        </w:rPr>
        <w:t xml:space="preserve"> 10.7. </w:t>
      </w:r>
      <w:r w:rsidRPr="00703E3B">
        <w:rPr>
          <w:rFonts w:asciiTheme="minorHAnsi" w:hAnsiTheme="minorHAnsi" w:cstheme="minorHAnsi"/>
        </w:rPr>
        <w:t xml:space="preserve">A presença da </w:t>
      </w:r>
      <w:r w:rsidRPr="00703E3B">
        <w:rPr>
          <w:rFonts w:asciiTheme="minorHAnsi" w:hAnsiTheme="minorHAnsi" w:cstheme="minorHAnsi"/>
          <w:b/>
          <w:bCs/>
        </w:rPr>
        <w:t xml:space="preserve">FISCALIZAÇÃO </w:t>
      </w:r>
      <w:r w:rsidRPr="00703E3B">
        <w:rPr>
          <w:rFonts w:asciiTheme="minorHAnsi" w:hAnsiTheme="minorHAnsi" w:cstheme="minorHAnsi"/>
        </w:rPr>
        <w:t xml:space="preserve">durante a execução dos serviços, quaisquer que sejam os atos praticados no desempenho de suas funções, não implica em solidariedade ou corresponsabilidade com a </w:t>
      </w:r>
      <w:r w:rsidRPr="00703E3B">
        <w:rPr>
          <w:rFonts w:asciiTheme="minorHAnsi" w:hAnsiTheme="minorHAnsi" w:cstheme="minorHAnsi"/>
          <w:b/>
          <w:bCs/>
        </w:rPr>
        <w:t>CONTRATADA</w:t>
      </w:r>
      <w:r w:rsidRPr="00703E3B">
        <w:rPr>
          <w:rFonts w:asciiTheme="minorHAnsi" w:hAnsiTheme="minorHAnsi" w:cstheme="minorHAnsi"/>
        </w:rPr>
        <w:t xml:space="preserve">, que responderá única e integralmente pela execução dos serviços, inclusive pelos serviços executados por suas eventuais subcontratadas (se autorizado), na forma da legislação em vigor. </w:t>
      </w:r>
    </w:p>
    <w:p w14:paraId="729684C3" w14:textId="77777777" w:rsidR="00703E3B" w:rsidRPr="00703E3B" w:rsidRDefault="00703E3B" w:rsidP="00703E3B">
      <w:pPr>
        <w:spacing w:line="360" w:lineRule="auto"/>
        <w:ind w:right="-1"/>
        <w:rPr>
          <w:rFonts w:asciiTheme="minorHAnsi" w:hAnsiTheme="minorHAnsi" w:cstheme="minorHAnsi"/>
          <w:sz w:val="24"/>
          <w:szCs w:val="24"/>
        </w:rPr>
      </w:pPr>
      <w:r w:rsidRPr="00703E3B">
        <w:rPr>
          <w:rFonts w:asciiTheme="minorHAnsi" w:hAnsiTheme="minorHAnsi" w:cstheme="minorHAnsi"/>
          <w:b/>
          <w:bCs/>
          <w:sz w:val="24"/>
          <w:szCs w:val="24"/>
        </w:rPr>
        <w:t>10.8.</w:t>
      </w:r>
      <w:r w:rsidRPr="00703E3B">
        <w:rPr>
          <w:rFonts w:asciiTheme="minorHAnsi" w:hAnsiTheme="minorHAnsi" w:cstheme="minorHAnsi"/>
          <w:sz w:val="24"/>
          <w:szCs w:val="24"/>
        </w:rPr>
        <w:t xml:space="preserve"> Elaborar relatório de fiscalização do contrato, com objeto contratado especificando as ocorrências. </w:t>
      </w:r>
    </w:p>
    <w:p w14:paraId="13702AA6" w14:textId="77777777" w:rsidR="00703E3B" w:rsidRPr="00703E3B" w:rsidRDefault="00703E3B" w:rsidP="00703E3B">
      <w:pPr>
        <w:spacing w:line="360" w:lineRule="auto"/>
        <w:rPr>
          <w:rFonts w:asciiTheme="minorHAnsi" w:hAnsiTheme="minorHAnsi" w:cstheme="minorHAnsi"/>
          <w:b/>
          <w:sz w:val="24"/>
          <w:szCs w:val="24"/>
        </w:rPr>
      </w:pPr>
    </w:p>
    <w:p w14:paraId="5120D4E1" w14:textId="77777777" w:rsidR="00703E3B" w:rsidRPr="00703E3B" w:rsidRDefault="00703E3B" w:rsidP="00703E3B">
      <w:pPr>
        <w:spacing w:line="360" w:lineRule="auto"/>
        <w:jc w:val="center"/>
        <w:rPr>
          <w:rFonts w:asciiTheme="minorHAnsi" w:hAnsiTheme="minorHAnsi" w:cstheme="minorHAnsi"/>
          <w:sz w:val="24"/>
          <w:szCs w:val="24"/>
        </w:rPr>
      </w:pPr>
      <w:r w:rsidRPr="00703E3B">
        <w:rPr>
          <w:rFonts w:asciiTheme="minorHAnsi" w:hAnsiTheme="minorHAnsi" w:cstheme="minorHAnsi"/>
          <w:b/>
          <w:bCs/>
          <w:sz w:val="24"/>
          <w:szCs w:val="24"/>
        </w:rPr>
        <w:t>11 – DOTAÇÃO ORÇAMENTÁRIA</w:t>
      </w:r>
    </w:p>
    <w:p w14:paraId="7393ACE1" w14:textId="77777777" w:rsidR="00703E3B" w:rsidRPr="00703E3B" w:rsidRDefault="00703E3B" w:rsidP="00703E3B">
      <w:pPr>
        <w:spacing w:line="360" w:lineRule="auto"/>
        <w:rPr>
          <w:rFonts w:asciiTheme="minorHAnsi" w:hAnsiTheme="minorHAnsi" w:cstheme="minorHAnsi"/>
          <w:sz w:val="24"/>
          <w:szCs w:val="24"/>
        </w:rPr>
      </w:pPr>
      <w:r w:rsidRPr="00703E3B">
        <w:rPr>
          <w:rFonts w:asciiTheme="minorHAnsi" w:hAnsiTheme="minorHAnsi" w:cstheme="minorHAnsi"/>
          <w:b/>
          <w:bCs/>
          <w:sz w:val="24"/>
          <w:szCs w:val="24"/>
        </w:rPr>
        <w:t>11.1.</w:t>
      </w:r>
      <w:r w:rsidRPr="00703E3B">
        <w:rPr>
          <w:rFonts w:asciiTheme="minorHAnsi" w:hAnsiTheme="minorHAnsi" w:cstheme="minorHAnsi"/>
          <w:sz w:val="24"/>
          <w:szCs w:val="24"/>
        </w:rPr>
        <w:t xml:space="preserve"> Os recursos para o pagamento serão oriundos dos recursos próprios da CONTRATANTE, e serão empenhados na seguinte dotação orçamentária: </w:t>
      </w:r>
    </w:p>
    <w:tbl>
      <w:tblPr>
        <w:tblStyle w:val="Tabelacomgrade1"/>
        <w:tblW w:w="9209" w:type="dxa"/>
        <w:tblLayout w:type="fixed"/>
        <w:tblLook w:val="04A0" w:firstRow="1" w:lastRow="0" w:firstColumn="1" w:lastColumn="0" w:noHBand="0" w:noVBand="1"/>
      </w:tblPr>
      <w:tblGrid>
        <w:gridCol w:w="2263"/>
        <w:gridCol w:w="732"/>
        <w:gridCol w:w="6214"/>
      </w:tblGrid>
      <w:tr w:rsidR="00703E3B" w:rsidRPr="00703E3B" w14:paraId="352C062D" w14:textId="77777777" w:rsidTr="00F30085">
        <w:tc>
          <w:tcPr>
            <w:tcW w:w="2263" w:type="dxa"/>
          </w:tcPr>
          <w:p w14:paraId="035C1839" w14:textId="77777777" w:rsidR="00703E3B" w:rsidRPr="00703E3B" w:rsidRDefault="00703E3B" w:rsidP="00F30085">
            <w:pPr>
              <w:spacing w:line="276" w:lineRule="auto"/>
              <w:rPr>
                <w:rFonts w:asciiTheme="minorHAnsi" w:hAnsiTheme="minorHAnsi" w:cstheme="minorHAnsi"/>
                <w:b/>
                <w:bCs/>
                <w:lang w:eastAsia="en-US"/>
              </w:rPr>
            </w:pPr>
            <w:r w:rsidRPr="00703E3B">
              <w:rPr>
                <w:rFonts w:asciiTheme="minorHAnsi" w:hAnsiTheme="minorHAnsi" w:cstheme="minorHAnsi"/>
                <w:b/>
                <w:bCs/>
                <w:lang w:eastAsia="en-US"/>
              </w:rPr>
              <w:t xml:space="preserve">Órgão </w:t>
            </w:r>
          </w:p>
        </w:tc>
        <w:tc>
          <w:tcPr>
            <w:tcW w:w="732" w:type="dxa"/>
          </w:tcPr>
          <w:p w14:paraId="7F19E625" w14:textId="77777777" w:rsidR="00703E3B" w:rsidRPr="00703E3B" w:rsidRDefault="00703E3B" w:rsidP="00F30085">
            <w:pPr>
              <w:spacing w:line="276" w:lineRule="auto"/>
              <w:rPr>
                <w:rFonts w:asciiTheme="minorHAnsi" w:hAnsiTheme="minorHAnsi" w:cstheme="minorHAnsi"/>
                <w:lang w:eastAsia="en-US"/>
              </w:rPr>
            </w:pPr>
            <w:r w:rsidRPr="00703E3B">
              <w:rPr>
                <w:rFonts w:asciiTheme="minorHAnsi" w:hAnsiTheme="minorHAnsi" w:cstheme="minorHAnsi"/>
                <w:lang w:eastAsia="en-US"/>
              </w:rPr>
              <w:t>01</w:t>
            </w:r>
          </w:p>
        </w:tc>
        <w:tc>
          <w:tcPr>
            <w:tcW w:w="6214" w:type="dxa"/>
          </w:tcPr>
          <w:p w14:paraId="1F9F166D" w14:textId="77777777" w:rsidR="00703E3B" w:rsidRPr="00703E3B" w:rsidRDefault="00703E3B" w:rsidP="00F30085">
            <w:pPr>
              <w:spacing w:line="276" w:lineRule="auto"/>
              <w:rPr>
                <w:rFonts w:asciiTheme="minorHAnsi" w:hAnsiTheme="minorHAnsi" w:cstheme="minorHAnsi"/>
                <w:lang w:eastAsia="en-US"/>
              </w:rPr>
            </w:pPr>
            <w:r w:rsidRPr="00703E3B">
              <w:rPr>
                <w:rFonts w:asciiTheme="minorHAnsi" w:hAnsiTheme="minorHAnsi" w:cstheme="minorHAnsi"/>
                <w:lang w:eastAsia="en-US"/>
              </w:rPr>
              <w:t>CAMARA MUNICIPAL DE NOVA GUARITA / MT</w:t>
            </w:r>
          </w:p>
        </w:tc>
      </w:tr>
      <w:tr w:rsidR="00703E3B" w:rsidRPr="00703E3B" w14:paraId="247781A7" w14:textId="77777777" w:rsidTr="00F30085">
        <w:tc>
          <w:tcPr>
            <w:tcW w:w="2263" w:type="dxa"/>
          </w:tcPr>
          <w:p w14:paraId="74F5B720" w14:textId="77777777" w:rsidR="00703E3B" w:rsidRPr="00703E3B" w:rsidRDefault="00703E3B" w:rsidP="00F30085">
            <w:pPr>
              <w:spacing w:line="276" w:lineRule="auto"/>
              <w:rPr>
                <w:rFonts w:asciiTheme="minorHAnsi" w:hAnsiTheme="minorHAnsi" w:cstheme="minorHAnsi"/>
                <w:b/>
                <w:bCs/>
                <w:lang w:eastAsia="en-US"/>
              </w:rPr>
            </w:pPr>
            <w:r w:rsidRPr="00703E3B">
              <w:rPr>
                <w:rFonts w:asciiTheme="minorHAnsi" w:hAnsiTheme="minorHAnsi" w:cstheme="minorHAnsi"/>
                <w:b/>
                <w:bCs/>
                <w:lang w:eastAsia="en-US"/>
              </w:rPr>
              <w:t>Unidade</w:t>
            </w:r>
          </w:p>
        </w:tc>
        <w:tc>
          <w:tcPr>
            <w:tcW w:w="732" w:type="dxa"/>
          </w:tcPr>
          <w:p w14:paraId="117F2B1B" w14:textId="77777777" w:rsidR="00703E3B" w:rsidRPr="00703E3B" w:rsidRDefault="00703E3B" w:rsidP="00F30085">
            <w:pPr>
              <w:spacing w:line="276" w:lineRule="auto"/>
              <w:rPr>
                <w:rFonts w:asciiTheme="minorHAnsi" w:hAnsiTheme="minorHAnsi" w:cstheme="minorHAnsi"/>
                <w:lang w:eastAsia="en-US"/>
              </w:rPr>
            </w:pPr>
            <w:r w:rsidRPr="00703E3B">
              <w:rPr>
                <w:rFonts w:asciiTheme="minorHAnsi" w:hAnsiTheme="minorHAnsi" w:cstheme="minorHAnsi"/>
                <w:lang w:eastAsia="en-US"/>
              </w:rPr>
              <w:t>001</w:t>
            </w:r>
          </w:p>
        </w:tc>
        <w:tc>
          <w:tcPr>
            <w:tcW w:w="6214" w:type="dxa"/>
          </w:tcPr>
          <w:p w14:paraId="56A5749D" w14:textId="77777777" w:rsidR="00703E3B" w:rsidRPr="00703E3B" w:rsidRDefault="00703E3B" w:rsidP="00F30085">
            <w:pPr>
              <w:spacing w:line="276" w:lineRule="auto"/>
              <w:rPr>
                <w:rFonts w:asciiTheme="minorHAnsi" w:hAnsiTheme="minorHAnsi" w:cstheme="minorHAnsi"/>
                <w:lang w:eastAsia="en-US"/>
              </w:rPr>
            </w:pPr>
            <w:r w:rsidRPr="00703E3B">
              <w:rPr>
                <w:rFonts w:asciiTheme="minorHAnsi" w:hAnsiTheme="minorHAnsi" w:cstheme="minorHAnsi"/>
                <w:lang w:eastAsia="en-US"/>
              </w:rPr>
              <w:t>CAMARA MUNICIPAL DE NOVA GUARITA / MT</w:t>
            </w:r>
          </w:p>
        </w:tc>
      </w:tr>
      <w:tr w:rsidR="00703E3B" w:rsidRPr="00703E3B" w14:paraId="6B59BCB4" w14:textId="77777777" w:rsidTr="00F30085">
        <w:tc>
          <w:tcPr>
            <w:tcW w:w="2263" w:type="dxa"/>
          </w:tcPr>
          <w:p w14:paraId="17B5BC9C" w14:textId="77777777" w:rsidR="00703E3B" w:rsidRPr="00703E3B" w:rsidRDefault="00703E3B" w:rsidP="00F30085">
            <w:pPr>
              <w:spacing w:line="276" w:lineRule="auto"/>
              <w:rPr>
                <w:rFonts w:asciiTheme="minorHAnsi" w:hAnsiTheme="minorHAnsi" w:cstheme="minorHAnsi"/>
                <w:b/>
                <w:bCs/>
                <w:lang w:eastAsia="en-US"/>
              </w:rPr>
            </w:pPr>
            <w:r w:rsidRPr="00703E3B">
              <w:rPr>
                <w:rFonts w:asciiTheme="minorHAnsi" w:hAnsiTheme="minorHAnsi" w:cstheme="minorHAnsi"/>
                <w:b/>
                <w:bCs/>
                <w:lang w:eastAsia="en-US"/>
              </w:rPr>
              <w:t>Função</w:t>
            </w:r>
          </w:p>
        </w:tc>
        <w:tc>
          <w:tcPr>
            <w:tcW w:w="732" w:type="dxa"/>
          </w:tcPr>
          <w:p w14:paraId="32117774" w14:textId="77777777" w:rsidR="00703E3B" w:rsidRPr="00703E3B" w:rsidRDefault="00703E3B" w:rsidP="00F30085">
            <w:pPr>
              <w:spacing w:line="276" w:lineRule="auto"/>
              <w:rPr>
                <w:rFonts w:asciiTheme="minorHAnsi" w:hAnsiTheme="minorHAnsi" w:cstheme="minorHAnsi"/>
                <w:lang w:eastAsia="en-US"/>
              </w:rPr>
            </w:pPr>
            <w:r w:rsidRPr="00703E3B">
              <w:rPr>
                <w:rFonts w:asciiTheme="minorHAnsi" w:hAnsiTheme="minorHAnsi" w:cstheme="minorHAnsi"/>
                <w:lang w:eastAsia="en-US"/>
              </w:rPr>
              <w:t>01</w:t>
            </w:r>
          </w:p>
        </w:tc>
        <w:tc>
          <w:tcPr>
            <w:tcW w:w="6214" w:type="dxa"/>
          </w:tcPr>
          <w:p w14:paraId="63205B41" w14:textId="77777777" w:rsidR="00703E3B" w:rsidRPr="00703E3B" w:rsidRDefault="00703E3B" w:rsidP="00F30085">
            <w:pPr>
              <w:spacing w:line="276" w:lineRule="auto"/>
              <w:rPr>
                <w:rFonts w:asciiTheme="minorHAnsi" w:hAnsiTheme="minorHAnsi" w:cstheme="minorHAnsi"/>
                <w:lang w:eastAsia="en-US"/>
              </w:rPr>
            </w:pPr>
            <w:r w:rsidRPr="00703E3B">
              <w:rPr>
                <w:rFonts w:asciiTheme="minorHAnsi" w:hAnsiTheme="minorHAnsi" w:cstheme="minorHAnsi"/>
                <w:lang w:eastAsia="en-US"/>
              </w:rPr>
              <w:t>LEGISLATIVA</w:t>
            </w:r>
          </w:p>
        </w:tc>
      </w:tr>
      <w:tr w:rsidR="00703E3B" w:rsidRPr="00703E3B" w14:paraId="5DE105C1" w14:textId="77777777" w:rsidTr="00F30085">
        <w:tc>
          <w:tcPr>
            <w:tcW w:w="2263" w:type="dxa"/>
          </w:tcPr>
          <w:p w14:paraId="6CA93B66" w14:textId="77777777" w:rsidR="00703E3B" w:rsidRPr="00703E3B" w:rsidRDefault="00703E3B" w:rsidP="00F30085">
            <w:pPr>
              <w:spacing w:line="276" w:lineRule="auto"/>
              <w:rPr>
                <w:rFonts w:asciiTheme="minorHAnsi" w:hAnsiTheme="minorHAnsi" w:cstheme="minorHAnsi"/>
                <w:b/>
                <w:bCs/>
                <w:lang w:eastAsia="en-US"/>
              </w:rPr>
            </w:pPr>
            <w:r w:rsidRPr="00703E3B">
              <w:rPr>
                <w:rFonts w:asciiTheme="minorHAnsi" w:hAnsiTheme="minorHAnsi" w:cstheme="minorHAnsi"/>
                <w:b/>
                <w:bCs/>
                <w:lang w:eastAsia="en-US"/>
              </w:rPr>
              <w:t>Subfunção</w:t>
            </w:r>
          </w:p>
        </w:tc>
        <w:tc>
          <w:tcPr>
            <w:tcW w:w="732" w:type="dxa"/>
          </w:tcPr>
          <w:p w14:paraId="3358BB8E" w14:textId="77777777" w:rsidR="00703E3B" w:rsidRPr="00703E3B" w:rsidRDefault="00703E3B" w:rsidP="00F30085">
            <w:pPr>
              <w:spacing w:line="276" w:lineRule="auto"/>
              <w:rPr>
                <w:rFonts w:asciiTheme="minorHAnsi" w:hAnsiTheme="minorHAnsi" w:cstheme="minorHAnsi"/>
                <w:lang w:eastAsia="en-US"/>
              </w:rPr>
            </w:pPr>
            <w:r w:rsidRPr="00703E3B">
              <w:rPr>
                <w:rFonts w:asciiTheme="minorHAnsi" w:hAnsiTheme="minorHAnsi" w:cstheme="minorHAnsi"/>
                <w:lang w:eastAsia="en-US"/>
              </w:rPr>
              <w:t>031</w:t>
            </w:r>
          </w:p>
        </w:tc>
        <w:tc>
          <w:tcPr>
            <w:tcW w:w="6214" w:type="dxa"/>
          </w:tcPr>
          <w:p w14:paraId="6E200808" w14:textId="77777777" w:rsidR="00703E3B" w:rsidRPr="00703E3B" w:rsidRDefault="00703E3B" w:rsidP="00F30085">
            <w:pPr>
              <w:spacing w:line="276" w:lineRule="auto"/>
              <w:rPr>
                <w:rFonts w:asciiTheme="minorHAnsi" w:hAnsiTheme="minorHAnsi" w:cstheme="minorHAnsi"/>
                <w:lang w:eastAsia="en-US"/>
              </w:rPr>
            </w:pPr>
            <w:r w:rsidRPr="00703E3B">
              <w:rPr>
                <w:rFonts w:asciiTheme="minorHAnsi" w:hAnsiTheme="minorHAnsi" w:cstheme="minorHAnsi"/>
                <w:lang w:eastAsia="en-US"/>
              </w:rPr>
              <w:t>AÇÃO LEGISLATIVA</w:t>
            </w:r>
          </w:p>
        </w:tc>
      </w:tr>
      <w:tr w:rsidR="00703E3B" w:rsidRPr="00703E3B" w14:paraId="0E0C90CD" w14:textId="77777777" w:rsidTr="00F30085">
        <w:tc>
          <w:tcPr>
            <w:tcW w:w="2263" w:type="dxa"/>
          </w:tcPr>
          <w:p w14:paraId="1CA697DB" w14:textId="77777777" w:rsidR="00703E3B" w:rsidRPr="00703E3B" w:rsidRDefault="00703E3B" w:rsidP="00F30085">
            <w:pPr>
              <w:spacing w:line="276" w:lineRule="auto"/>
              <w:rPr>
                <w:rFonts w:asciiTheme="minorHAnsi" w:hAnsiTheme="minorHAnsi" w:cstheme="minorHAnsi"/>
                <w:b/>
                <w:bCs/>
                <w:lang w:eastAsia="en-US"/>
              </w:rPr>
            </w:pPr>
            <w:r w:rsidRPr="00703E3B">
              <w:rPr>
                <w:rFonts w:asciiTheme="minorHAnsi" w:hAnsiTheme="minorHAnsi" w:cstheme="minorHAnsi"/>
                <w:b/>
                <w:bCs/>
                <w:lang w:eastAsia="en-US"/>
              </w:rPr>
              <w:t>Programa</w:t>
            </w:r>
          </w:p>
        </w:tc>
        <w:tc>
          <w:tcPr>
            <w:tcW w:w="732" w:type="dxa"/>
          </w:tcPr>
          <w:p w14:paraId="3E1C5EC3" w14:textId="77777777" w:rsidR="00703E3B" w:rsidRPr="00703E3B" w:rsidRDefault="00703E3B" w:rsidP="00F30085">
            <w:pPr>
              <w:spacing w:line="276" w:lineRule="auto"/>
              <w:rPr>
                <w:rFonts w:asciiTheme="minorHAnsi" w:hAnsiTheme="minorHAnsi" w:cstheme="minorHAnsi"/>
                <w:lang w:eastAsia="en-US"/>
              </w:rPr>
            </w:pPr>
            <w:r w:rsidRPr="00703E3B">
              <w:rPr>
                <w:rFonts w:asciiTheme="minorHAnsi" w:hAnsiTheme="minorHAnsi" w:cstheme="minorHAnsi"/>
                <w:lang w:eastAsia="en-US"/>
              </w:rPr>
              <w:t>0017</w:t>
            </w:r>
          </w:p>
        </w:tc>
        <w:tc>
          <w:tcPr>
            <w:tcW w:w="6214" w:type="dxa"/>
          </w:tcPr>
          <w:p w14:paraId="616C2D23" w14:textId="77777777" w:rsidR="00703E3B" w:rsidRPr="00703E3B" w:rsidRDefault="00703E3B" w:rsidP="00F30085">
            <w:pPr>
              <w:spacing w:line="276" w:lineRule="auto"/>
              <w:rPr>
                <w:rFonts w:asciiTheme="minorHAnsi" w:hAnsiTheme="minorHAnsi" w:cstheme="minorHAnsi"/>
                <w:lang w:eastAsia="en-US"/>
              </w:rPr>
            </w:pPr>
            <w:r w:rsidRPr="00703E3B">
              <w:rPr>
                <w:rFonts w:asciiTheme="minorHAnsi" w:hAnsiTheme="minorHAnsi" w:cstheme="minorHAnsi"/>
                <w:lang w:eastAsia="en-US"/>
              </w:rPr>
              <w:t>PROCESSO LEGISLATIVO</w:t>
            </w:r>
          </w:p>
        </w:tc>
      </w:tr>
      <w:tr w:rsidR="00703E3B" w:rsidRPr="00703E3B" w14:paraId="2EEBF680" w14:textId="77777777" w:rsidTr="00F30085">
        <w:tc>
          <w:tcPr>
            <w:tcW w:w="2263" w:type="dxa"/>
          </w:tcPr>
          <w:p w14:paraId="131BD055" w14:textId="77777777" w:rsidR="00703E3B" w:rsidRPr="00703E3B" w:rsidRDefault="00703E3B" w:rsidP="00F30085">
            <w:pPr>
              <w:spacing w:line="276" w:lineRule="auto"/>
              <w:rPr>
                <w:rFonts w:asciiTheme="minorHAnsi" w:hAnsiTheme="minorHAnsi" w:cstheme="minorHAnsi"/>
                <w:b/>
                <w:bCs/>
                <w:lang w:eastAsia="en-US"/>
              </w:rPr>
            </w:pPr>
            <w:r w:rsidRPr="00703E3B">
              <w:rPr>
                <w:rFonts w:asciiTheme="minorHAnsi" w:hAnsiTheme="minorHAnsi" w:cstheme="minorHAnsi"/>
                <w:b/>
                <w:bCs/>
                <w:lang w:eastAsia="en-US"/>
              </w:rPr>
              <w:t>Projeto/Atividade</w:t>
            </w:r>
          </w:p>
        </w:tc>
        <w:tc>
          <w:tcPr>
            <w:tcW w:w="732" w:type="dxa"/>
          </w:tcPr>
          <w:p w14:paraId="2D1407C6" w14:textId="77777777" w:rsidR="00703E3B" w:rsidRPr="00703E3B" w:rsidRDefault="00703E3B" w:rsidP="00F30085">
            <w:pPr>
              <w:spacing w:line="276" w:lineRule="auto"/>
              <w:rPr>
                <w:rFonts w:asciiTheme="minorHAnsi" w:hAnsiTheme="minorHAnsi" w:cstheme="minorHAnsi"/>
                <w:lang w:eastAsia="en-US"/>
              </w:rPr>
            </w:pPr>
            <w:r w:rsidRPr="00703E3B">
              <w:rPr>
                <w:rFonts w:asciiTheme="minorHAnsi" w:hAnsiTheme="minorHAnsi" w:cstheme="minorHAnsi"/>
                <w:lang w:eastAsia="en-US"/>
              </w:rPr>
              <w:t>2001</w:t>
            </w:r>
          </w:p>
        </w:tc>
        <w:tc>
          <w:tcPr>
            <w:tcW w:w="6214" w:type="dxa"/>
          </w:tcPr>
          <w:p w14:paraId="747B07ED" w14:textId="77777777" w:rsidR="00703E3B" w:rsidRPr="00703E3B" w:rsidRDefault="00703E3B" w:rsidP="00F30085">
            <w:pPr>
              <w:spacing w:line="276" w:lineRule="auto"/>
              <w:rPr>
                <w:rFonts w:asciiTheme="minorHAnsi" w:hAnsiTheme="minorHAnsi" w:cstheme="minorHAnsi"/>
                <w:lang w:eastAsia="en-US"/>
              </w:rPr>
            </w:pPr>
            <w:r w:rsidRPr="00703E3B">
              <w:rPr>
                <w:rFonts w:asciiTheme="minorHAnsi" w:hAnsiTheme="minorHAnsi" w:cstheme="minorHAnsi"/>
                <w:lang w:eastAsia="en-US"/>
              </w:rPr>
              <w:t>MANUTENÇÃO E ENCARGOS COM A CÂMARA</w:t>
            </w:r>
          </w:p>
        </w:tc>
      </w:tr>
      <w:tr w:rsidR="00703E3B" w:rsidRPr="00703E3B" w14:paraId="2188FCFE" w14:textId="77777777" w:rsidTr="00F30085">
        <w:tc>
          <w:tcPr>
            <w:tcW w:w="2263" w:type="dxa"/>
          </w:tcPr>
          <w:p w14:paraId="2D5C5974" w14:textId="77777777" w:rsidR="00703E3B" w:rsidRPr="00703E3B" w:rsidRDefault="00703E3B" w:rsidP="00F30085">
            <w:pPr>
              <w:spacing w:line="276" w:lineRule="auto"/>
              <w:rPr>
                <w:rFonts w:asciiTheme="minorHAnsi" w:hAnsiTheme="minorHAnsi" w:cstheme="minorHAnsi"/>
                <w:b/>
                <w:bCs/>
                <w:lang w:eastAsia="en-US"/>
              </w:rPr>
            </w:pPr>
            <w:r w:rsidRPr="00703E3B">
              <w:rPr>
                <w:rFonts w:asciiTheme="minorHAnsi" w:hAnsiTheme="minorHAnsi" w:cstheme="minorHAnsi"/>
                <w:b/>
                <w:bCs/>
                <w:lang w:eastAsia="en-US"/>
              </w:rPr>
              <w:lastRenderedPageBreak/>
              <w:t>COD Reduzido</w:t>
            </w:r>
          </w:p>
        </w:tc>
        <w:tc>
          <w:tcPr>
            <w:tcW w:w="6946" w:type="dxa"/>
            <w:gridSpan w:val="2"/>
          </w:tcPr>
          <w:p w14:paraId="4AE07F85" w14:textId="77777777" w:rsidR="00703E3B" w:rsidRPr="00703E3B" w:rsidRDefault="00703E3B" w:rsidP="00F30085">
            <w:pPr>
              <w:spacing w:line="276" w:lineRule="auto"/>
              <w:rPr>
                <w:rFonts w:asciiTheme="minorHAnsi" w:hAnsiTheme="minorHAnsi" w:cstheme="minorHAnsi"/>
                <w:lang w:eastAsia="en-US"/>
              </w:rPr>
            </w:pPr>
            <w:r w:rsidRPr="00703E3B">
              <w:rPr>
                <w:rFonts w:asciiTheme="minorHAnsi" w:hAnsiTheme="minorHAnsi" w:cstheme="minorHAnsi"/>
                <w:lang w:eastAsia="en-US"/>
              </w:rPr>
              <w:t>0015</w:t>
            </w:r>
          </w:p>
        </w:tc>
      </w:tr>
      <w:tr w:rsidR="00703E3B" w:rsidRPr="00703E3B" w14:paraId="387BA3A4" w14:textId="77777777" w:rsidTr="00F30085">
        <w:tc>
          <w:tcPr>
            <w:tcW w:w="2263" w:type="dxa"/>
          </w:tcPr>
          <w:p w14:paraId="1F5E506D" w14:textId="77777777" w:rsidR="00703E3B" w:rsidRPr="00703E3B" w:rsidRDefault="00703E3B" w:rsidP="00F30085">
            <w:pPr>
              <w:spacing w:line="276" w:lineRule="auto"/>
              <w:rPr>
                <w:rFonts w:asciiTheme="minorHAnsi" w:hAnsiTheme="minorHAnsi" w:cstheme="minorHAnsi"/>
                <w:b/>
                <w:bCs/>
                <w:lang w:eastAsia="en-US"/>
              </w:rPr>
            </w:pPr>
            <w:r w:rsidRPr="00703E3B">
              <w:rPr>
                <w:rFonts w:asciiTheme="minorHAnsi" w:hAnsiTheme="minorHAnsi" w:cstheme="minorHAnsi"/>
                <w:b/>
                <w:bCs/>
                <w:lang w:eastAsia="en-US"/>
              </w:rPr>
              <w:t>Dotação</w:t>
            </w:r>
          </w:p>
        </w:tc>
        <w:tc>
          <w:tcPr>
            <w:tcW w:w="6946" w:type="dxa"/>
            <w:gridSpan w:val="2"/>
          </w:tcPr>
          <w:p w14:paraId="00402943" w14:textId="77777777" w:rsidR="00703E3B" w:rsidRPr="00703E3B" w:rsidRDefault="00703E3B" w:rsidP="00F30085">
            <w:pPr>
              <w:spacing w:line="276" w:lineRule="auto"/>
              <w:rPr>
                <w:rFonts w:asciiTheme="minorHAnsi" w:hAnsiTheme="minorHAnsi" w:cstheme="minorHAnsi"/>
                <w:lang w:eastAsia="en-US"/>
              </w:rPr>
            </w:pPr>
            <w:r w:rsidRPr="00703E3B">
              <w:rPr>
                <w:rFonts w:asciiTheme="minorHAnsi" w:hAnsiTheme="minorHAnsi" w:cstheme="minorHAnsi"/>
                <w:lang w:eastAsia="en-US"/>
              </w:rPr>
              <w:t>3390.39.00.00.00</w:t>
            </w:r>
          </w:p>
        </w:tc>
      </w:tr>
      <w:tr w:rsidR="00703E3B" w:rsidRPr="00703E3B" w14:paraId="2C7D0B15" w14:textId="77777777" w:rsidTr="00F30085">
        <w:tc>
          <w:tcPr>
            <w:tcW w:w="2263" w:type="dxa"/>
          </w:tcPr>
          <w:p w14:paraId="7A419C2C" w14:textId="77777777" w:rsidR="00703E3B" w:rsidRPr="00703E3B" w:rsidRDefault="00703E3B" w:rsidP="00F30085">
            <w:pPr>
              <w:spacing w:line="276" w:lineRule="auto"/>
              <w:rPr>
                <w:rFonts w:asciiTheme="minorHAnsi" w:hAnsiTheme="minorHAnsi" w:cstheme="minorHAnsi"/>
                <w:b/>
                <w:bCs/>
                <w:lang w:eastAsia="en-US"/>
              </w:rPr>
            </w:pPr>
            <w:r w:rsidRPr="00703E3B">
              <w:rPr>
                <w:rFonts w:asciiTheme="minorHAnsi" w:hAnsiTheme="minorHAnsi" w:cstheme="minorHAnsi"/>
                <w:b/>
                <w:bCs/>
                <w:lang w:eastAsia="en-US"/>
              </w:rPr>
              <w:t>Natureza da Despesa</w:t>
            </w:r>
          </w:p>
        </w:tc>
        <w:tc>
          <w:tcPr>
            <w:tcW w:w="6946" w:type="dxa"/>
            <w:gridSpan w:val="2"/>
          </w:tcPr>
          <w:p w14:paraId="42114B28" w14:textId="77777777" w:rsidR="00703E3B" w:rsidRPr="00703E3B" w:rsidRDefault="00703E3B" w:rsidP="00F30085">
            <w:pPr>
              <w:spacing w:line="276" w:lineRule="auto"/>
              <w:rPr>
                <w:rFonts w:asciiTheme="minorHAnsi" w:hAnsiTheme="minorHAnsi" w:cstheme="minorHAnsi"/>
                <w:lang w:eastAsia="en-US"/>
              </w:rPr>
            </w:pPr>
            <w:r w:rsidRPr="00703E3B">
              <w:rPr>
                <w:rFonts w:asciiTheme="minorHAnsi" w:hAnsiTheme="minorHAnsi" w:cstheme="minorHAnsi"/>
                <w:lang w:eastAsia="en-US"/>
              </w:rPr>
              <w:t>OUTROS SERVIÇOS DE TERCEIRO PESSOA JURIDICA</w:t>
            </w:r>
          </w:p>
        </w:tc>
      </w:tr>
      <w:tr w:rsidR="00703E3B" w:rsidRPr="00703E3B" w14:paraId="094A8735" w14:textId="77777777" w:rsidTr="00F30085">
        <w:tc>
          <w:tcPr>
            <w:tcW w:w="2263" w:type="dxa"/>
          </w:tcPr>
          <w:p w14:paraId="541EFE64" w14:textId="77777777" w:rsidR="00703E3B" w:rsidRPr="00703E3B" w:rsidRDefault="00703E3B" w:rsidP="00F30085">
            <w:pPr>
              <w:spacing w:line="276" w:lineRule="auto"/>
              <w:rPr>
                <w:rFonts w:asciiTheme="minorHAnsi" w:hAnsiTheme="minorHAnsi" w:cstheme="minorHAnsi"/>
                <w:b/>
                <w:bCs/>
                <w:lang w:eastAsia="en-US"/>
              </w:rPr>
            </w:pPr>
            <w:r w:rsidRPr="00703E3B">
              <w:rPr>
                <w:rFonts w:asciiTheme="minorHAnsi" w:hAnsiTheme="minorHAnsi" w:cstheme="minorHAnsi"/>
                <w:b/>
                <w:bCs/>
                <w:lang w:eastAsia="en-US"/>
              </w:rPr>
              <w:t>Fonte de Recurso</w:t>
            </w:r>
          </w:p>
        </w:tc>
        <w:tc>
          <w:tcPr>
            <w:tcW w:w="6946" w:type="dxa"/>
            <w:gridSpan w:val="2"/>
          </w:tcPr>
          <w:p w14:paraId="44123365" w14:textId="77777777" w:rsidR="00703E3B" w:rsidRPr="00703E3B" w:rsidRDefault="00703E3B" w:rsidP="00F30085">
            <w:pPr>
              <w:spacing w:line="276" w:lineRule="auto"/>
              <w:rPr>
                <w:rFonts w:asciiTheme="minorHAnsi" w:hAnsiTheme="minorHAnsi" w:cstheme="minorHAnsi"/>
                <w:lang w:eastAsia="en-US"/>
              </w:rPr>
            </w:pPr>
            <w:r w:rsidRPr="00703E3B">
              <w:rPr>
                <w:rFonts w:asciiTheme="minorHAnsi" w:hAnsiTheme="minorHAnsi" w:cstheme="minorHAnsi"/>
                <w:lang w:eastAsia="en-US"/>
              </w:rPr>
              <w:t>1500000000 – Não vinculados a Impostos</w:t>
            </w:r>
          </w:p>
        </w:tc>
      </w:tr>
    </w:tbl>
    <w:p w14:paraId="0B31A3BF" w14:textId="77777777" w:rsidR="00703E3B" w:rsidRPr="00703E3B" w:rsidRDefault="00703E3B" w:rsidP="00703E3B">
      <w:pPr>
        <w:spacing w:line="276" w:lineRule="auto"/>
        <w:rPr>
          <w:rFonts w:asciiTheme="minorHAnsi" w:hAnsiTheme="minorHAnsi" w:cstheme="minorHAnsi"/>
          <w:b/>
          <w:sz w:val="24"/>
          <w:szCs w:val="24"/>
        </w:rPr>
      </w:pPr>
    </w:p>
    <w:p w14:paraId="0A637F4D" w14:textId="77777777" w:rsidR="00703E3B" w:rsidRPr="00703E3B" w:rsidRDefault="00703E3B" w:rsidP="00703E3B">
      <w:pPr>
        <w:spacing w:line="360" w:lineRule="auto"/>
        <w:ind w:left="5"/>
        <w:rPr>
          <w:rFonts w:asciiTheme="minorHAnsi" w:hAnsiTheme="minorHAnsi" w:cstheme="minorHAnsi"/>
          <w:sz w:val="24"/>
          <w:szCs w:val="24"/>
        </w:rPr>
      </w:pPr>
    </w:p>
    <w:p w14:paraId="26176732" w14:textId="77777777" w:rsidR="00703E3B" w:rsidRPr="00703E3B" w:rsidRDefault="00703E3B" w:rsidP="00703E3B">
      <w:pPr>
        <w:spacing w:line="360" w:lineRule="auto"/>
        <w:jc w:val="right"/>
        <w:rPr>
          <w:rFonts w:asciiTheme="minorHAnsi" w:hAnsiTheme="minorHAnsi" w:cstheme="minorHAnsi"/>
          <w:sz w:val="24"/>
          <w:szCs w:val="24"/>
        </w:rPr>
      </w:pPr>
      <w:r w:rsidRPr="00703E3B">
        <w:rPr>
          <w:rFonts w:asciiTheme="minorHAnsi" w:hAnsiTheme="minorHAnsi" w:cstheme="minorHAnsi"/>
          <w:sz w:val="24"/>
          <w:szCs w:val="24"/>
        </w:rPr>
        <w:t>Nova Guarita - MT, 18 de junho de 2024.</w:t>
      </w:r>
    </w:p>
    <w:p w14:paraId="6ADEA1CF" w14:textId="77777777" w:rsidR="00703E3B" w:rsidRPr="00703E3B" w:rsidRDefault="00703E3B" w:rsidP="00703E3B">
      <w:pPr>
        <w:spacing w:line="360" w:lineRule="auto"/>
        <w:jc w:val="right"/>
        <w:rPr>
          <w:rFonts w:asciiTheme="minorHAnsi" w:hAnsiTheme="minorHAnsi" w:cstheme="minorHAnsi"/>
          <w:sz w:val="24"/>
          <w:szCs w:val="24"/>
        </w:rPr>
      </w:pPr>
    </w:p>
    <w:p w14:paraId="79F26853" w14:textId="77777777" w:rsidR="00703E3B" w:rsidRPr="00703E3B" w:rsidRDefault="00703E3B" w:rsidP="00703E3B">
      <w:pPr>
        <w:spacing w:line="360" w:lineRule="auto"/>
        <w:jc w:val="right"/>
        <w:rPr>
          <w:rFonts w:asciiTheme="minorHAnsi" w:hAnsiTheme="minorHAnsi" w:cstheme="minorHAnsi"/>
          <w:sz w:val="24"/>
          <w:szCs w:val="24"/>
        </w:rPr>
      </w:pPr>
    </w:p>
    <w:p w14:paraId="6399282B" w14:textId="77777777" w:rsidR="00703E3B" w:rsidRPr="00703E3B" w:rsidRDefault="00703E3B" w:rsidP="00703E3B">
      <w:pPr>
        <w:spacing w:line="360" w:lineRule="auto"/>
        <w:rPr>
          <w:rFonts w:asciiTheme="minorHAnsi" w:hAnsiTheme="minorHAnsi" w:cstheme="minorHAnsi"/>
          <w:sz w:val="24"/>
          <w:szCs w:val="24"/>
        </w:rPr>
      </w:pPr>
      <w:r w:rsidRPr="00703E3B">
        <w:rPr>
          <w:rFonts w:asciiTheme="minorHAnsi" w:hAnsiTheme="minorHAnsi" w:cstheme="minorHAnsi"/>
          <w:sz w:val="24"/>
          <w:szCs w:val="24"/>
        </w:rPr>
        <w:t xml:space="preserve"> </w:t>
      </w:r>
    </w:p>
    <w:p w14:paraId="05A6E8BE" w14:textId="77777777" w:rsidR="00703E3B" w:rsidRPr="00703E3B" w:rsidRDefault="00703E3B" w:rsidP="00703E3B">
      <w:pPr>
        <w:tabs>
          <w:tab w:val="left" w:pos="2820"/>
        </w:tabs>
        <w:jc w:val="center"/>
        <w:rPr>
          <w:rFonts w:asciiTheme="minorHAnsi" w:hAnsiTheme="minorHAnsi" w:cstheme="minorHAnsi"/>
          <w:b/>
          <w:sz w:val="24"/>
          <w:szCs w:val="24"/>
        </w:rPr>
      </w:pPr>
      <w:r w:rsidRPr="00703E3B">
        <w:rPr>
          <w:rFonts w:asciiTheme="minorHAnsi" w:hAnsiTheme="minorHAnsi" w:cstheme="minorHAnsi"/>
          <w:b/>
          <w:sz w:val="24"/>
          <w:szCs w:val="24"/>
        </w:rPr>
        <w:t>THAIS KAUFMANN</w:t>
      </w:r>
    </w:p>
    <w:p w14:paraId="6F3B82CF" w14:textId="77777777" w:rsidR="00703E3B" w:rsidRPr="00703E3B" w:rsidRDefault="00703E3B" w:rsidP="00703E3B">
      <w:pPr>
        <w:tabs>
          <w:tab w:val="left" w:pos="2820"/>
        </w:tabs>
        <w:jc w:val="center"/>
        <w:rPr>
          <w:rFonts w:asciiTheme="minorHAnsi" w:hAnsiTheme="minorHAnsi" w:cstheme="minorHAnsi"/>
          <w:bCs/>
          <w:sz w:val="24"/>
          <w:szCs w:val="24"/>
        </w:rPr>
      </w:pPr>
      <w:r w:rsidRPr="00703E3B">
        <w:rPr>
          <w:rFonts w:asciiTheme="minorHAnsi" w:hAnsiTheme="minorHAnsi" w:cstheme="minorHAnsi"/>
          <w:bCs/>
          <w:sz w:val="24"/>
          <w:szCs w:val="24"/>
        </w:rPr>
        <w:t>Secretária Executiva</w:t>
      </w:r>
    </w:p>
    <w:p w14:paraId="59162B78" w14:textId="77777777" w:rsidR="00703E3B" w:rsidRPr="00703E3B" w:rsidRDefault="00703E3B" w:rsidP="00703E3B">
      <w:pPr>
        <w:tabs>
          <w:tab w:val="left" w:pos="2820"/>
        </w:tabs>
        <w:jc w:val="center"/>
        <w:rPr>
          <w:rFonts w:asciiTheme="minorHAnsi" w:hAnsiTheme="minorHAnsi" w:cstheme="minorHAnsi"/>
          <w:bCs/>
          <w:sz w:val="24"/>
          <w:szCs w:val="24"/>
        </w:rPr>
      </w:pPr>
      <w:r w:rsidRPr="00703E3B">
        <w:rPr>
          <w:rFonts w:asciiTheme="minorHAnsi" w:hAnsiTheme="minorHAnsi" w:cstheme="minorHAnsi"/>
          <w:bCs/>
          <w:sz w:val="24"/>
          <w:szCs w:val="24"/>
        </w:rPr>
        <w:t>Portaria n° 044/2023</w:t>
      </w:r>
    </w:p>
    <w:p w14:paraId="428E8691" w14:textId="77777777" w:rsidR="00703E3B" w:rsidRPr="00703E3B" w:rsidRDefault="00703E3B" w:rsidP="00703E3B">
      <w:pPr>
        <w:tabs>
          <w:tab w:val="left" w:pos="2820"/>
        </w:tabs>
        <w:jc w:val="center"/>
        <w:rPr>
          <w:rFonts w:asciiTheme="minorHAnsi" w:hAnsiTheme="minorHAnsi" w:cstheme="minorHAnsi"/>
          <w:bCs/>
          <w:sz w:val="24"/>
          <w:szCs w:val="24"/>
        </w:rPr>
      </w:pPr>
    </w:p>
    <w:p w14:paraId="70CD38B2" w14:textId="77777777" w:rsidR="00703E3B" w:rsidRPr="00703E3B" w:rsidRDefault="00703E3B" w:rsidP="00703E3B">
      <w:pPr>
        <w:spacing w:line="276" w:lineRule="auto"/>
        <w:rPr>
          <w:rFonts w:asciiTheme="minorHAnsi" w:hAnsiTheme="minorHAnsi" w:cstheme="minorHAnsi"/>
          <w:sz w:val="24"/>
          <w:szCs w:val="24"/>
        </w:rPr>
      </w:pPr>
    </w:p>
    <w:p w14:paraId="681863D7" w14:textId="77777777" w:rsidR="00703E3B" w:rsidRDefault="00703E3B" w:rsidP="00D646DB">
      <w:pPr>
        <w:spacing w:line="276" w:lineRule="auto"/>
        <w:jc w:val="center"/>
        <w:rPr>
          <w:rFonts w:asciiTheme="minorHAnsi" w:hAnsiTheme="minorHAnsi" w:cstheme="minorHAnsi"/>
          <w:b/>
          <w:bCs/>
          <w:sz w:val="24"/>
          <w:szCs w:val="24"/>
        </w:rPr>
      </w:pPr>
    </w:p>
    <w:p w14:paraId="297F7AA4" w14:textId="77777777" w:rsidR="00703E3B" w:rsidRDefault="00703E3B" w:rsidP="00D646DB">
      <w:pPr>
        <w:spacing w:line="276" w:lineRule="auto"/>
        <w:jc w:val="center"/>
        <w:rPr>
          <w:rFonts w:asciiTheme="minorHAnsi" w:hAnsiTheme="minorHAnsi" w:cstheme="minorHAnsi"/>
          <w:b/>
          <w:bCs/>
          <w:sz w:val="24"/>
          <w:szCs w:val="24"/>
        </w:rPr>
      </w:pPr>
    </w:p>
    <w:p w14:paraId="3C62D0AF" w14:textId="77777777" w:rsidR="00703E3B" w:rsidRDefault="00703E3B" w:rsidP="00D646DB">
      <w:pPr>
        <w:spacing w:line="276" w:lineRule="auto"/>
        <w:jc w:val="center"/>
        <w:rPr>
          <w:rFonts w:asciiTheme="minorHAnsi" w:hAnsiTheme="minorHAnsi" w:cstheme="minorHAnsi"/>
          <w:b/>
          <w:bCs/>
          <w:sz w:val="24"/>
          <w:szCs w:val="24"/>
        </w:rPr>
      </w:pPr>
    </w:p>
    <w:p w14:paraId="519F32AE" w14:textId="77777777" w:rsidR="00703E3B" w:rsidRDefault="00703E3B" w:rsidP="00D646DB">
      <w:pPr>
        <w:spacing w:line="276" w:lineRule="auto"/>
        <w:jc w:val="center"/>
        <w:rPr>
          <w:rFonts w:asciiTheme="minorHAnsi" w:hAnsiTheme="minorHAnsi" w:cstheme="minorHAnsi"/>
          <w:b/>
          <w:bCs/>
          <w:sz w:val="24"/>
          <w:szCs w:val="24"/>
        </w:rPr>
      </w:pPr>
    </w:p>
    <w:p w14:paraId="2C8B10E9" w14:textId="77777777" w:rsidR="00703E3B" w:rsidRDefault="00703E3B" w:rsidP="00D646DB">
      <w:pPr>
        <w:spacing w:line="276" w:lineRule="auto"/>
        <w:jc w:val="center"/>
        <w:rPr>
          <w:rFonts w:asciiTheme="minorHAnsi" w:hAnsiTheme="minorHAnsi" w:cstheme="minorHAnsi"/>
          <w:b/>
          <w:bCs/>
          <w:sz w:val="24"/>
          <w:szCs w:val="24"/>
        </w:rPr>
      </w:pPr>
    </w:p>
    <w:p w14:paraId="2651ED91" w14:textId="77777777" w:rsidR="00703E3B" w:rsidRDefault="00703E3B" w:rsidP="00D646DB">
      <w:pPr>
        <w:spacing w:line="276" w:lineRule="auto"/>
        <w:jc w:val="center"/>
        <w:rPr>
          <w:rFonts w:asciiTheme="minorHAnsi" w:hAnsiTheme="minorHAnsi" w:cstheme="minorHAnsi"/>
          <w:b/>
          <w:bCs/>
          <w:sz w:val="24"/>
          <w:szCs w:val="24"/>
        </w:rPr>
      </w:pPr>
    </w:p>
    <w:p w14:paraId="7A3A1D8F" w14:textId="77777777" w:rsidR="00703E3B" w:rsidRDefault="00703E3B" w:rsidP="00D646DB">
      <w:pPr>
        <w:spacing w:line="276" w:lineRule="auto"/>
        <w:jc w:val="center"/>
        <w:rPr>
          <w:rFonts w:asciiTheme="minorHAnsi" w:hAnsiTheme="minorHAnsi" w:cstheme="minorHAnsi"/>
          <w:b/>
          <w:bCs/>
          <w:sz w:val="24"/>
          <w:szCs w:val="24"/>
        </w:rPr>
      </w:pPr>
    </w:p>
    <w:p w14:paraId="12F2BBF0" w14:textId="77777777" w:rsidR="00703E3B" w:rsidRDefault="00703E3B" w:rsidP="00D646DB">
      <w:pPr>
        <w:spacing w:line="276" w:lineRule="auto"/>
        <w:jc w:val="center"/>
        <w:rPr>
          <w:rFonts w:asciiTheme="minorHAnsi" w:hAnsiTheme="minorHAnsi" w:cstheme="minorHAnsi"/>
          <w:b/>
          <w:bCs/>
          <w:sz w:val="24"/>
          <w:szCs w:val="24"/>
        </w:rPr>
      </w:pPr>
    </w:p>
    <w:p w14:paraId="50602D29" w14:textId="77777777" w:rsidR="00703E3B" w:rsidRDefault="00703E3B" w:rsidP="00D646DB">
      <w:pPr>
        <w:spacing w:line="276" w:lineRule="auto"/>
        <w:jc w:val="center"/>
        <w:rPr>
          <w:rFonts w:asciiTheme="minorHAnsi" w:hAnsiTheme="minorHAnsi" w:cstheme="minorHAnsi"/>
          <w:b/>
          <w:bCs/>
          <w:sz w:val="24"/>
          <w:szCs w:val="24"/>
        </w:rPr>
      </w:pPr>
    </w:p>
    <w:p w14:paraId="7265BA21" w14:textId="77777777" w:rsidR="00703E3B" w:rsidRDefault="00703E3B" w:rsidP="00D646DB">
      <w:pPr>
        <w:spacing w:line="276" w:lineRule="auto"/>
        <w:jc w:val="center"/>
        <w:rPr>
          <w:rFonts w:asciiTheme="minorHAnsi" w:hAnsiTheme="minorHAnsi" w:cstheme="minorHAnsi"/>
          <w:b/>
          <w:bCs/>
          <w:sz w:val="24"/>
          <w:szCs w:val="24"/>
        </w:rPr>
      </w:pPr>
    </w:p>
    <w:p w14:paraId="4C740072" w14:textId="77777777" w:rsidR="00703E3B" w:rsidRDefault="00703E3B" w:rsidP="00D646DB">
      <w:pPr>
        <w:spacing w:line="276" w:lineRule="auto"/>
        <w:jc w:val="center"/>
        <w:rPr>
          <w:rFonts w:asciiTheme="minorHAnsi" w:hAnsiTheme="minorHAnsi" w:cstheme="minorHAnsi"/>
          <w:b/>
          <w:bCs/>
          <w:sz w:val="24"/>
          <w:szCs w:val="24"/>
        </w:rPr>
      </w:pPr>
    </w:p>
    <w:p w14:paraId="1427E3E6" w14:textId="77777777" w:rsidR="00703E3B" w:rsidRDefault="00703E3B" w:rsidP="00D646DB">
      <w:pPr>
        <w:spacing w:line="276" w:lineRule="auto"/>
        <w:jc w:val="center"/>
        <w:rPr>
          <w:rFonts w:asciiTheme="minorHAnsi" w:hAnsiTheme="minorHAnsi" w:cstheme="minorHAnsi"/>
          <w:b/>
          <w:bCs/>
          <w:sz w:val="24"/>
          <w:szCs w:val="24"/>
        </w:rPr>
      </w:pPr>
    </w:p>
    <w:p w14:paraId="1D024F86" w14:textId="77777777" w:rsidR="00703E3B" w:rsidRDefault="00703E3B" w:rsidP="00D646DB">
      <w:pPr>
        <w:spacing w:line="276" w:lineRule="auto"/>
        <w:jc w:val="center"/>
        <w:rPr>
          <w:rFonts w:asciiTheme="minorHAnsi" w:hAnsiTheme="minorHAnsi" w:cstheme="minorHAnsi"/>
          <w:b/>
          <w:bCs/>
          <w:sz w:val="24"/>
          <w:szCs w:val="24"/>
        </w:rPr>
      </w:pPr>
    </w:p>
    <w:p w14:paraId="40279B32" w14:textId="77777777" w:rsidR="00703E3B" w:rsidRDefault="00703E3B" w:rsidP="00D646DB">
      <w:pPr>
        <w:spacing w:line="276" w:lineRule="auto"/>
        <w:jc w:val="center"/>
        <w:rPr>
          <w:rFonts w:asciiTheme="minorHAnsi" w:hAnsiTheme="minorHAnsi" w:cstheme="minorHAnsi"/>
          <w:b/>
          <w:bCs/>
          <w:sz w:val="24"/>
          <w:szCs w:val="24"/>
        </w:rPr>
      </w:pPr>
    </w:p>
    <w:p w14:paraId="3614798A" w14:textId="77777777" w:rsidR="00703E3B" w:rsidRDefault="00703E3B" w:rsidP="00D646DB">
      <w:pPr>
        <w:spacing w:line="276" w:lineRule="auto"/>
        <w:jc w:val="center"/>
        <w:rPr>
          <w:rFonts w:asciiTheme="minorHAnsi" w:hAnsiTheme="minorHAnsi" w:cstheme="minorHAnsi"/>
          <w:b/>
          <w:bCs/>
          <w:sz w:val="24"/>
          <w:szCs w:val="24"/>
        </w:rPr>
      </w:pPr>
    </w:p>
    <w:p w14:paraId="48FAC357" w14:textId="77777777" w:rsidR="00703E3B" w:rsidRDefault="00703E3B" w:rsidP="00D646DB">
      <w:pPr>
        <w:spacing w:line="276" w:lineRule="auto"/>
        <w:jc w:val="center"/>
        <w:rPr>
          <w:rFonts w:asciiTheme="minorHAnsi" w:hAnsiTheme="minorHAnsi" w:cstheme="minorHAnsi"/>
          <w:b/>
          <w:bCs/>
          <w:sz w:val="24"/>
          <w:szCs w:val="24"/>
        </w:rPr>
      </w:pPr>
    </w:p>
    <w:p w14:paraId="34CCD336" w14:textId="77777777" w:rsidR="00703E3B" w:rsidRDefault="00703E3B" w:rsidP="00D646DB">
      <w:pPr>
        <w:spacing w:line="276" w:lineRule="auto"/>
        <w:jc w:val="center"/>
        <w:rPr>
          <w:rFonts w:asciiTheme="minorHAnsi" w:hAnsiTheme="minorHAnsi" w:cstheme="minorHAnsi"/>
          <w:b/>
          <w:bCs/>
          <w:sz w:val="24"/>
          <w:szCs w:val="24"/>
        </w:rPr>
      </w:pPr>
    </w:p>
    <w:p w14:paraId="254CA6DF" w14:textId="77777777" w:rsidR="00703E3B" w:rsidRDefault="00703E3B" w:rsidP="00D646DB">
      <w:pPr>
        <w:spacing w:line="276" w:lineRule="auto"/>
        <w:jc w:val="center"/>
        <w:rPr>
          <w:rFonts w:asciiTheme="minorHAnsi" w:hAnsiTheme="minorHAnsi" w:cstheme="minorHAnsi"/>
          <w:b/>
          <w:bCs/>
          <w:sz w:val="24"/>
          <w:szCs w:val="24"/>
        </w:rPr>
      </w:pPr>
    </w:p>
    <w:p w14:paraId="0E137D72" w14:textId="77777777" w:rsidR="00703E3B" w:rsidRDefault="00703E3B" w:rsidP="00D646DB">
      <w:pPr>
        <w:spacing w:line="276" w:lineRule="auto"/>
        <w:jc w:val="center"/>
        <w:rPr>
          <w:rFonts w:asciiTheme="minorHAnsi" w:hAnsiTheme="minorHAnsi" w:cstheme="minorHAnsi"/>
          <w:b/>
          <w:bCs/>
          <w:sz w:val="24"/>
          <w:szCs w:val="24"/>
        </w:rPr>
      </w:pPr>
    </w:p>
    <w:p w14:paraId="47895292" w14:textId="77777777" w:rsidR="00703E3B" w:rsidRPr="00F2667E" w:rsidRDefault="00703E3B" w:rsidP="00703E3B">
      <w:pPr>
        <w:spacing w:line="276" w:lineRule="auto"/>
        <w:jc w:val="center"/>
        <w:rPr>
          <w:rFonts w:asciiTheme="minorHAnsi" w:hAnsiTheme="minorHAnsi" w:cstheme="minorHAnsi"/>
          <w:b/>
          <w:sz w:val="24"/>
          <w:szCs w:val="24"/>
        </w:rPr>
      </w:pPr>
      <w:r w:rsidRPr="00F2667E">
        <w:rPr>
          <w:rFonts w:asciiTheme="minorHAnsi" w:hAnsiTheme="minorHAnsi" w:cstheme="minorHAnsi"/>
          <w:b/>
          <w:sz w:val="24"/>
          <w:szCs w:val="24"/>
        </w:rPr>
        <w:lastRenderedPageBreak/>
        <w:t>ANEXO I</w:t>
      </w:r>
    </w:p>
    <w:p w14:paraId="7A318A1F" w14:textId="77777777" w:rsidR="00703E3B" w:rsidRPr="00F2667E" w:rsidRDefault="00703E3B" w:rsidP="00703E3B">
      <w:pPr>
        <w:pStyle w:val="SemEspaamento"/>
        <w:spacing w:line="276" w:lineRule="auto"/>
        <w:jc w:val="both"/>
        <w:rPr>
          <w:rFonts w:cstheme="minorHAnsi"/>
          <w:b/>
          <w:u w:val="single"/>
        </w:rPr>
      </w:pPr>
      <w:r w:rsidRPr="00F2667E">
        <w:rPr>
          <w:rFonts w:cstheme="minorHAnsi"/>
          <w:b/>
          <w:u w:val="single"/>
        </w:rPr>
        <w:t>DISPENSA PRESENCIAL Nº 002/2024</w:t>
      </w:r>
    </w:p>
    <w:p w14:paraId="598CB45B" w14:textId="77777777" w:rsidR="00703E3B" w:rsidRPr="00F2667E" w:rsidRDefault="00703E3B" w:rsidP="00703E3B">
      <w:pPr>
        <w:pStyle w:val="SemEspaamento"/>
        <w:spacing w:line="276" w:lineRule="auto"/>
        <w:jc w:val="both"/>
        <w:rPr>
          <w:rFonts w:cstheme="minorHAnsi"/>
          <w:b/>
          <w:u w:val="single"/>
        </w:rPr>
      </w:pPr>
      <w:r w:rsidRPr="00F2667E">
        <w:rPr>
          <w:rFonts w:cstheme="minorHAnsi"/>
          <w:b/>
          <w:u w:val="single"/>
        </w:rPr>
        <w:t>PROCESSO ADMINISTRATIVO Nº 135/2024</w:t>
      </w:r>
    </w:p>
    <w:p w14:paraId="05EFF2E2" w14:textId="77777777" w:rsidR="00703E3B" w:rsidRPr="00F2667E" w:rsidRDefault="00703E3B" w:rsidP="00703E3B">
      <w:pPr>
        <w:spacing w:line="276" w:lineRule="auto"/>
        <w:jc w:val="both"/>
        <w:rPr>
          <w:rFonts w:asciiTheme="minorHAnsi" w:hAnsiTheme="minorHAnsi" w:cstheme="minorHAnsi"/>
          <w:sz w:val="24"/>
          <w:szCs w:val="24"/>
        </w:rPr>
      </w:pPr>
    </w:p>
    <w:p w14:paraId="61458A30" w14:textId="77777777" w:rsidR="00703E3B" w:rsidRPr="00F2667E" w:rsidRDefault="00703E3B" w:rsidP="00703E3B">
      <w:pPr>
        <w:pStyle w:val="TextosemFormatao"/>
        <w:spacing w:line="276" w:lineRule="auto"/>
        <w:jc w:val="both"/>
        <w:rPr>
          <w:rFonts w:asciiTheme="minorHAnsi" w:hAnsiTheme="minorHAnsi" w:cstheme="minorHAnsi"/>
          <w:b/>
          <w:sz w:val="24"/>
          <w:szCs w:val="24"/>
          <w:u w:val="single"/>
          <w:lang w:val="it-IT"/>
        </w:rPr>
      </w:pPr>
      <w:r w:rsidRPr="00F2667E">
        <w:rPr>
          <w:rFonts w:asciiTheme="minorHAnsi" w:hAnsiTheme="minorHAnsi" w:cstheme="minorHAnsi"/>
          <w:b/>
          <w:sz w:val="24"/>
          <w:szCs w:val="24"/>
          <w:u w:val="single"/>
          <w:lang w:val="it-IT"/>
        </w:rPr>
        <w:t>MINUTA CONTRATO DE PRESTAÇÃO DE SERVIÇOS N.º XX/2024/CMNG.</w:t>
      </w:r>
    </w:p>
    <w:p w14:paraId="43D33538" w14:textId="77777777" w:rsidR="00703E3B" w:rsidRPr="00F2667E" w:rsidRDefault="00703E3B" w:rsidP="00703E3B">
      <w:pPr>
        <w:spacing w:line="276" w:lineRule="auto"/>
        <w:jc w:val="both"/>
        <w:rPr>
          <w:rFonts w:asciiTheme="minorHAnsi" w:hAnsiTheme="minorHAnsi" w:cstheme="minorHAnsi"/>
          <w:b/>
          <w:sz w:val="24"/>
          <w:szCs w:val="24"/>
        </w:rPr>
      </w:pPr>
    </w:p>
    <w:p w14:paraId="18AD80C2" w14:textId="77777777" w:rsidR="00703E3B" w:rsidRPr="00F2667E" w:rsidRDefault="00703E3B" w:rsidP="00703E3B">
      <w:pPr>
        <w:spacing w:line="276" w:lineRule="auto"/>
        <w:jc w:val="both"/>
        <w:rPr>
          <w:rFonts w:asciiTheme="minorHAnsi" w:hAnsiTheme="minorHAnsi" w:cstheme="minorHAnsi"/>
          <w:b/>
          <w:sz w:val="24"/>
          <w:szCs w:val="24"/>
        </w:rPr>
      </w:pPr>
      <w:r w:rsidRPr="00F2667E">
        <w:rPr>
          <w:rFonts w:asciiTheme="minorHAnsi" w:hAnsiTheme="minorHAnsi" w:cstheme="minorHAnsi"/>
          <w:b/>
          <w:sz w:val="24"/>
          <w:szCs w:val="24"/>
        </w:rPr>
        <w:t>PROCESSO Nº ____/2024</w:t>
      </w:r>
    </w:p>
    <w:p w14:paraId="53315D08" w14:textId="77777777" w:rsidR="00703E3B" w:rsidRPr="00F2667E" w:rsidRDefault="00703E3B" w:rsidP="00703E3B">
      <w:pPr>
        <w:spacing w:line="276" w:lineRule="auto"/>
        <w:jc w:val="both"/>
        <w:rPr>
          <w:rFonts w:asciiTheme="minorHAnsi" w:hAnsiTheme="minorHAnsi" w:cstheme="minorHAnsi"/>
          <w:b/>
          <w:sz w:val="24"/>
          <w:szCs w:val="24"/>
        </w:rPr>
      </w:pPr>
      <w:r w:rsidRPr="00F2667E">
        <w:rPr>
          <w:rFonts w:asciiTheme="minorHAnsi" w:hAnsiTheme="minorHAnsi" w:cstheme="minorHAnsi"/>
          <w:b/>
          <w:sz w:val="24"/>
          <w:szCs w:val="24"/>
        </w:rPr>
        <w:t xml:space="preserve"> DISPENSA PRESENCIAL DE LICITAÇÃO Nº _____/2024 </w:t>
      </w:r>
    </w:p>
    <w:p w14:paraId="27CACB7B" w14:textId="77777777" w:rsidR="00703E3B" w:rsidRPr="00F2667E" w:rsidRDefault="00703E3B" w:rsidP="00703E3B">
      <w:pPr>
        <w:spacing w:line="276" w:lineRule="auto"/>
        <w:jc w:val="both"/>
        <w:rPr>
          <w:rFonts w:asciiTheme="minorHAnsi" w:hAnsiTheme="minorHAnsi" w:cstheme="minorHAnsi"/>
          <w:b/>
          <w:sz w:val="24"/>
          <w:szCs w:val="24"/>
        </w:rPr>
      </w:pPr>
      <w:r w:rsidRPr="00F2667E">
        <w:rPr>
          <w:rFonts w:asciiTheme="minorHAnsi" w:hAnsiTheme="minorHAnsi" w:cstheme="minorHAnsi"/>
          <w:b/>
          <w:sz w:val="24"/>
          <w:szCs w:val="24"/>
        </w:rPr>
        <w:t xml:space="preserve">VIGENCIA: ___ /___/2024. </w:t>
      </w:r>
    </w:p>
    <w:p w14:paraId="29ED03C7" w14:textId="77777777" w:rsidR="00703E3B" w:rsidRPr="00F2667E" w:rsidRDefault="00703E3B" w:rsidP="00703E3B">
      <w:pPr>
        <w:pStyle w:val="Ttulo"/>
        <w:spacing w:after="120" w:line="276" w:lineRule="auto"/>
        <w:ind w:left="5103"/>
        <w:jc w:val="both"/>
        <w:rPr>
          <w:rFonts w:asciiTheme="minorHAnsi" w:hAnsiTheme="minorHAnsi" w:cstheme="minorHAnsi"/>
          <w:sz w:val="24"/>
          <w:szCs w:val="24"/>
        </w:rPr>
      </w:pPr>
      <w:r w:rsidRPr="00F2667E">
        <w:rPr>
          <w:rFonts w:asciiTheme="minorHAnsi" w:hAnsiTheme="minorHAnsi" w:cstheme="minorHAnsi"/>
          <w:sz w:val="24"/>
          <w:szCs w:val="24"/>
        </w:rPr>
        <w:t>CONTRATO DE PRESTAÇÃO DE SERVIÇOS QUE FAZEM ENTRE SI DE UM LADO A CÂMARA MUNICIPAL DE NOVA GUARITA E DE OUTRO A EMPRESA XXXXXXXXXX.</w:t>
      </w:r>
    </w:p>
    <w:p w14:paraId="04B6B7D2" w14:textId="77777777" w:rsidR="00703E3B" w:rsidRPr="00F2667E" w:rsidRDefault="00703E3B" w:rsidP="00703E3B">
      <w:pPr>
        <w:spacing w:line="276" w:lineRule="auto"/>
        <w:jc w:val="both"/>
        <w:rPr>
          <w:rFonts w:asciiTheme="minorHAnsi" w:hAnsiTheme="minorHAnsi" w:cstheme="minorHAnsi"/>
          <w:sz w:val="24"/>
          <w:szCs w:val="24"/>
        </w:rPr>
      </w:pPr>
    </w:p>
    <w:p w14:paraId="70B6B48D" w14:textId="77777777" w:rsidR="00703E3B" w:rsidRPr="00F2667E" w:rsidRDefault="00703E3B" w:rsidP="00703E3B">
      <w:pPr>
        <w:overflowPunct w:val="0"/>
        <w:adjustRightInd w:val="0"/>
        <w:spacing w:line="276" w:lineRule="auto"/>
        <w:jc w:val="both"/>
        <w:rPr>
          <w:rFonts w:asciiTheme="minorHAnsi" w:hAnsiTheme="minorHAnsi" w:cstheme="minorHAnsi"/>
          <w:sz w:val="24"/>
          <w:szCs w:val="24"/>
        </w:rPr>
      </w:pPr>
      <w:r w:rsidRPr="00F2667E">
        <w:rPr>
          <w:rFonts w:asciiTheme="minorHAnsi" w:hAnsiTheme="minorHAnsi" w:cstheme="minorHAnsi"/>
          <w:sz w:val="24"/>
          <w:szCs w:val="24"/>
        </w:rPr>
        <w:t xml:space="preserve">Que fazem de um lado a </w:t>
      </w:r>
      <w:r w:rsidRPr="00F2667E">
        <w:rPr>
          <w:rFonts w:asciiTheme="minorHAnsi" w:hAnsiTheme="minorHAnsi" w:cstheme="minorHAnsi"/>
          <w:b/>
          <w:sz w:val="24"/>
          <w:szCs w:val="24"/>
        </w:rPr>
        <w:t>CÂMARA MUNICIPAL DE NOVA GUARITA</w:t>
      </w:r>
      <w:r w:rsidRPr="00F2667E">
        <w:rPr>
          <w:rFonts w:asciiTheme="minorHAnsi" w:hAnsiTheme="minorHAnsi" w:cstheme="minorHAnsi"/>
          <w:sz w:val="24"/>
          <w:szCs w:val="24"/>
        </w:rPr>
        <w:t xml:space="preserve">, Estado de Mato Grosso, pessoa jurídica de direito público, com sede administrativa sito à Avenida dos Migrantes, s/n.º, travessa Moacir Kramer, em Nova Guarita - MT, inscrito no CNPJ sob o n.º 01.909.326/0001-07, neste ato representado pelo  Presidente, Sr. </w:t>
      </w:r>
      <w:r w:rsidRPr="00F2667E">
        <w:rPr>
          <w:rFonts w:asciiTheme="minorHAnsi" w:hAnsiTheme="minorHAnsi" w:cstheme="minorHAnsi"/>
          <w:b/>
          <w:sz w:val="24"/>
          <w:szCs w:val="24"/>
        </w:rPr>
        <w:t>DIVINO PEREIRA GOMES,</w:t>
      </w:r>
      <w:r w:rsidRPr="00F2667E">
        <w:rPr>
          <w:rFonts w:asciiTheme="minorHAnsi" w:hAnsiTheme="minorHAnsi" w:cstheme="minorHAnsi"/>
          <w:sz w:val="24"/>
          <w:szCs w:val="24"/>
        </w:rPr>
        <w:t xml:space="preserve"> brasileiro, solteiro, agente político, domiciliado na Avenida dos Migrantes, s/nº,  Centro, Nova Guarita – MT, conforme demais qualificações que fazem parte do processo, doravante denominado simplesmente de </w:t>
      </w:r>
      <w:r w:rsidRPr="00F2667E">
        <w:rPr>
          <w:rFonts w:asciiTheme="minorHAnsi" w:hAnsiTheme="minorHAnsi" w:cstheme="minorHAnsi"/>
          <w:b/>
          <w:sz w:val="24"/>
          <w:szCs w:val="24"/>
        </w:rPr>
        <w:t>CONTRATANTE</w:t>
      </w:r>
      <w:r w:rsidRPr="00F2667E">
        <w:rPr>
          <w:rFonts w:asciiTheme="minorHAnsi" w:hAnsiTheme="minorHAnsi" w:cstheme="minorHAnsi"/>
          <w:sz w:val="24"/>
          <w:szCs w:val="24"/>
        </w:rPr>
        <w:t xml:space="preserve"> e por outro lado a Empresa </w:t>
      </w:r>
      <w:r w:rsidRPr="00F2667E">
        <w:rPr>
          <w:rFonts w:asciiTheme="minorHAnsi" w:hAnsiTheme="minorHAnsi" w:cstheme="minorHAnsi"/>
          <w:b/>
          <w:sz w:val="24"/>
          <w:szCs w:val="24"/>
        </w:rPr>
        <w:t>XXXXXXXXXXXXXXXXXXXXXXXXXXXXXXXXX</w:t>
      </w:r>
      <w:r w:rsidRPr="00F2667E">
        <w:rPr>
          <w:rFonts w:asciiTheme="minorHAnsi" w:hAnsiTheme="minorHAnsi" w:cstheme="minorHAnsi"/>
          <w:sz w:val="24"/>
          <w:szCs w:val="24"/>
        </w:rPr>
        <w:t xml:space="preserve">, pessoa jurídica de direito privado, inscrita no CNPJ sob n.º XXXXXXXXXXXX, estabelecida na Av. XXXXXXX, n.º XXXX, Sala XX, Centro-Norte da Cidade de XXXXX/MT, neste ato representada pelo Proprietário, Senhor </w:t>
      </w:r>
      <w:r w:rsidRPr="00F2667E">
        <w:rPr>
          <w:rFonts w:asciiTheme="minorHAnsi" w:hAnsiTheme="minorHAnsi" w:cstheme="minorHAnsi"/>
          <w:b/>
          <w:sz w:val="24"/>
          <w:szCs w:val="24"/>
        </w:rPr>
        <w:t>XXXXXXXXXXXXXXXXXXXX</w:t>
      </w:r>
      <w:r w:rsidRPr="00F2667E">
        <w:rPr>
          <w:rFonts w:asciiTheme="minorHAnsi" w:hAnsiTheme="minorHAnsi" w:cstheme="minorHAnsi"/>
          <w:sz w:val="24"/>
          <w:szCs w:val="24"/>
        </w:rPr>
        <w:t xml:space="preserve">, conforme demais qualificações que fazem parte do processo de dispensa, </w:t>
      </w:r>
      <w:r w:rsidRPr="00F2667E">
        <w:rPr>
          <w:rFonts w:asciiTheme="minorHAnsi" w:hAnsiTheme="minorHAnsi" w:cstheme="minorHAnsi"/>
          <w:spacing w:val="20"/>
          <w:sz w:val="24"/>
          <w:szCs w:val="24"/>
        </w:rPr>
        <w:t>neste ato denominado simplesmente</w:t>
      </w:r>
      <w:r w:rsidRPr="00F2667E">
        <w:rPr>
          <w:rFonts w:asciiTheme="minorHAnsi" w:hAnsiTheme="minorHAnsi" w:cstheme="minorHAnsi"/>
          <w:sz w:val="24"/>
          <w:szCs w:val="24"/>
        </w:rPr>
        <w:t xml:space="preserve"> </w:t>
      </w:r>
      <w:r w:rsidRPr="00F2667E">
        <w:rPr>
          <w:rFonts w:asciiTheme="minorHAnsi" w:hAnsiTheme="minorHAnsi" w:cstheme="minorHAnsi"/>
          <w:b/>
          <w:i/>
          <w:sz w:val="24"/>
          <w:szCs w:val="24"/>
        </w:rPr>
        <w:t>CONTRATADO,</w:t>
      </w:r>
      <w:r w:rsidRPr="00F2667E">
        <w:rPr>
          <w:rFonts w:asciiTheme="minorHAnsi" w:hAnsiTheme="minorHAnsi" w:cstheme="minorHAnsi"/>
          <w:sz w:val="24"/>
          <w:szCs w:val="24"/>
        </w:rPr>
        <w:t xml:space="preserve"> resolvem celebrar o presente contrato, em conformidade com o </w:t>
      </w:r>
      <w:r w:rsidRPr="00F2667E">
        <w:rPr>
          <w:rFonts w:asciiTheme="minorHAnsi" w:hAnsiTheme="minorHAnsi" w:cstheme="minorHAnsi"/>
          <w:b/>
          <w:sz w:val="24"/>
          <w:szCs w:val="24"/>
        </w:rPr>
        <w:t>Art. 75, Inciso II da Lei Federal 14.133/2021,</w:t>
      </w:r>
      <w:r w:rsidRPr="00F2667E">
        <w:rPr>
          <w:rFonts w:asciiTheme="minorHAnsi" w:hAnsiTheme="minorHAnsi" w:cstheme="minorHAnsi"/>
          <w:sz w:val="24"/>
          <w:szCs w:val="24"/>
        </w:rPr>
        <w:t xml:space="preserve"> e ainda de conformidade com a documentação constante no </w:t>
      </w:r>
      <w:r w:rsidRPr="00F2667E">
        <w:rPr>
          <w:rFonts w:asciiTheme="minorHAnsi" w:hAnsiTheme="minorHAnsi" w:cstheme="minorHAnsi"/>
          <w:b/>
          <w:sz w:val="24"/>
          <w:szCs w:val="24"/>
        </w:rPr>
        <w:t>Processo de Dispensa Presencial de Licitação nº __/2024</w:t>
      </w:r>
      <w:r w:rsidRPr="00F2667E">
        <w:rPr>
          <w:rFonts w:asciiTheme="minorHAnsi" w:hAnsiTheme="minorHAnsi" w:cstheme="minorHAnsi"/>
          <w:sz w:val="24"/>
          <w:szCs w:val="24"/>
        </w:rPr>
        <w:t xml:space="preserve">, mediante as seguintes cláusulas e condições: </w:t>
      </w:r>
    </w:p>
    <w:p w14:paraId="2C396715" w14:textId="77777777" w:rsidR="00703E3B" w:rsidRPr="00F2667E" w:rsidRDefault="00703E3B" w:rsidP="00703E3B">
      <w:pPr>
        <w:spacing w:line="276" w:lineRule="auto"/>
        <w:jc w:val="both"/>
        <w:rPr>
          <w:rFonts w:asciiTheme="minorHAnsi" w:hAnsiTheme="minorHAnsi" w:cstheme="minorHAnsi"/>
          <w:b/>
          <w:sz w:val="24"/>
          <w:szCs w:val="24"/>
        </w:rPr>
      </w:pPr>
    </w:p>
    <w:p w14:paraId="31344CCC" w14:textId="77777777" w:rsidR="00703E3B" w:rsidRPr="00F2667E" w:rsidRDefault="00703E3B" w:rsidP="00703E3B">
      <w:pPr>
        <w:spacing w:line="276" w:lineRule="auto"/>
        <w:jc w:val="both"/>
        <w:rPr>
          <w:rFonts w:asciiTheme="minorHAnsi" w:hAnsiTheme="minorHAnsi" w:cstheme="minorHAnsi"/>
          <w:sz w:val="24"/>
          <w:szCs w:val="24"/>
        </w:rPr>
      </w:pPr>
      <w:r w:rsidRPr="00F2667E">
        <w:rPr>
          <w:rFonts w:asciiTheme="minorHAnsi" w:hAnsiTheme="minorHAnsi" w:cstheme="minorHAnsi"/>
          <w:b/>
          <w:sz w:val="24"/>
          <w:szCs w:val="24"/>
        </w:rPr>
        <w:t>CLÁUSULA PRIMEIRA</w:t>
      </w:r>
      <w:r w:rsidRPr="00F2667E">
        <w:rPr>
          <w:rFonts w:asciiTheme="minorHAnsi" w:hAnsiTheme="minorHAnsi" w:cstheme="minorHAnsi"/>
          <w:sz w:val="24"/>
          <w:szCs w:val="24"/>
        </w:rPr>
        <w:t xml:space="preserve"> </w:t>
      </w:r>
      <w:r w:rsidRPr="00F2667E">
        <w:rPr>
          <w:rFonts w:asciiTheme="minorHAnsi" w:hAnsiTheme="minorHAnsi" w:cstheme="minorHAnsi"/>
          <w:b/>
          <w:sz w:val="24"/>
          <w:szCs w:val="24"/>
        </w:rPr>
        <w:t>– DO OBJETO E DESCRIÇÃO</w:t>
      </w:r>
      <w:r w:rsidRPr="00F2667E">
        <w:rPr>
          <w:rFonts w:asciiTheme="minorHAnsi" w:hAnsiTheme="minorHAnsi" w:cstheme="minorHAnsi"/>
          <w:sz w:val="24"/>
          <w:szCs w:val="24"/>
        </w:rPr>
        <w:t xml:space="preserve"> </w:t>
      </w:r>
    </w:p>
    <w:p w14:paraId="3E73027B" w14:textId="77777777" w:rsidR="00703E3B" w:rsidRPr="00F2667E" w:rsidRDefault="00703E3B" w:rsidP="00703E3B">
      <w:pPr>
        <w:pStyle w:val="PargrafodaLista"/>
        <w:numPr>
          <w:ilvl w:val="1"/>
          <w:numId w:val="20"/>
        </w:numPr>
        <w:spacing w:line="276" w:lineRule="auto"/>
        <w:jc w:val="both"/>
        <w:rPr>
          <w:rFonts w:asciiTheme="minorHAnsi" w:hAnsiTheme="minorHAnsi" w:cstheme="minorHAnsi"/>
          <w:b/>
          <w:sz w:val="24"/>
          <w:szCs w:val="24"/>
        </w:rPr>
      </w:pPr>
      <w:r w:rsidRPr="00F2667E">
        <w:rPr>
          <w:rFonts w:asciiTheme="minorHAnsi" w:hAnsiTheme="minorHAnsi" w:cstheme="minorHAnsi"/>
          <w:b/>
          <w:sz w:val="24"/>
          <w:szCs w:val="24"/>
        </w:rPr>
        <w:t>–</w:t>
      </w:r>
      <w:r w:rsidRPr="00F2667E">
        <w:rPr>
          <w:rFonts w:asciiTheme="minorHAnsi" w:hAnsiTheme="minorHAnsi" w:cstheme="minorHAnsi"/>
          <w:sz w:val="24"/>
          <w:szCs w:val="24"/>
        </w:rPr>
        <w:t xml:space="preserve"> O objeto do presente é a </w:t>
      </w:r>
      <w:r w:rsidRPr="00F2667E">
        <w:rPr>
          <w:rFonts w:asciiTheme="minorHAnsi" w:hAnsiTheme="minorHAnsi" w:cstheme="minorHAnsi"/>
          <w:b/>
          <w:bCs/>
          <w:sz w:val="24"/>
          <w:szCs w:val="24"/>
        </w:rPr>
        <w:t xml:space="preserve">CONTRATAÇÃO DE EMPRESA DE JARDINAGEM, PARA PRESTAÇÃO DE SERVIÇO DE LIMPEZA, MANUTENÇÃO E REPAROS EM </w:t>
      </w:r>
      <w:r w:rsidRPr="00F2667E">
        <w:rPr>
          <w:rFonts w:asciiTheme="minorHAnsi" w:hAnsiTheme="minorHAnsi" w:cstheme="minorHAnsi"/>
          <w:b/>
          <w:bCs/>
          <w:sz w:val="24"/>
          <w:szCs w:val="24"/>
        </w:rPr>
        <w:lastRenderedPageBreak/>
        <w:t>GERAL, PARA ATENDER À CÂMARA MUNICIPAL DE NOVA GUARITA/MT.</w:t>
      </w:r>
    </w:p>
    <w:p w14:paraId="5D32F063" w14:textId="77777777" w:rsidR="00703E3B" w:rsidRPr="00F2667E" w:rsidRDefault="00703E3B" w:rsidP="00703E3B">
      <w:pPr>
        <w:pStyle w:val="PargrafodaLista"/>
        <w:numPr>
          <w:ilvl w:val="1"/>
          <w:numId w:val="20"/>
        </w:numPr>
        <w:spacing w:line="276" w:lineRule="auto"/>
        <w:jc w:val="both"/>
        <w:rPr>
          <w:rFonts w:asciiTheme="minorHAnsi" w:hAnsiTheme="minorHAnsi" w:cstheme="minorHAnsi"/>
          <w:b/>
          <w:sz w:val="24"/>
          <w:szCs w:val="24"/>
        </w:rPr>
      </w:pPr>
      <w:r w:rsidRPr="00F2667E">
        <w:rPr>
          <w:rFonts w:asciiTheme="minorHAnsi" w:hAnsiTheme="minorHAnsi" w:cstheme="minorHAnsi"/>
          <w:b/>
          <w:sz w:val="24"/>
          <w:szCs w:val="24"/>
        </w:rPr>
        <w:t xml:space="preserve">- </w:t>
      </w:r>
      <w:r w:rsidRPr="00F2667E">
        <w:rPr>
          <w:rFonts w:asciiTheme="minorHAnsi" w:hAnsiTheme="minorHAnsi" w:cstheme="minorHAnsi"/>
          <w:sz w:val="24"/>
          <w:szCs w:val="24"/>
        </w:rPr>
        <w:t>Serviços de manutenção das áreas internas e externas, com fornecimento de todos os materiais, ferramentas e equipamentos necessários a perfeita execução dos serviços, compreendendo:</w:t>
      </w:r>
    </w:p>
    <w:p w14:paraId="063CFFA7" w14:textId="77777777" w:rsidR="00703E3B" w:rsidRPr="00F2667E" w:rsidRDefault="00703E3B" w:rsidP="00703E3B">
      <w:pPr>
        <w:pStyle w:val="SemEspaamento"/>
        <w:numPr>
          <w:ilvl w:val="0"/>
          <w:numId w:val="2"/>
        </w:numPr>
        <w:spacing w:line="276" w:lineRule="auto"/>
        <w:ind w:left="993" w:firstLine="708"/>
        <w:jc w:val="both"/>
        <w:rPr>
          <w:rFonts w:cstheme="minorHAnsi"/>
        </w:rPr>
      </w:pPr>
      <w:r w:rsidRPr="00F2667E">
        <w:rPr>
          <w:rFonts w:cstheme="minorHAnsi"/>
        </w:rPr>
        <w:t>Corte de grama, recolhimento e destinação correta de todos os resíduos em local apropriado, preparação e reposição do gramado caso necessário, e irrigação da grama no período da seca.</w:t>
      </w:r>
    </w:p>
    <w:p w14:paraId="6D285C8B" w14:textId="77777777" w:rsidR="00703E3B" w:rsidRPr="00F2667E" w:rsidRDefault="00703E3B" w:rsidP="00703E3B">
      <w:pPr>
        <w:pStyle w:val="SemEspaamento"/>
        <w:numPr>
          <w:ilvl w:val="0"/>
          <w:numId w:val="2"/>
        </w:numPr>
        <w:spacing w:line="276" w:lineRule="auto"/>
        <w:ind w:left="993" w:firstLine="708"/>
        <w:jc w:val="both"/>
        <w:rPr>
          <w:rFonts w:cstheme="minorHAnsi"/>
        </w:rPr>
      </w:pPr>
      <w:r w:rsidRPr="00F2667E">
        <w:rPr>
          <w:rFonts w:cstheme="minorHAnsi"/>
        </w:rPr>
        <w:t>Manutenção e adubação das plantas contidas nos canteiros e nos vasos existentes neste local.</w:t>
      </w:r>
    </w:p>
    <w:p w14:paraId="40732726" w14:textId="77777777" w:rsidR="00703E3B" w:rsidRPr="00F2667E" w:rsidRDefault="00703E3B" w:rsidP="00703E3B">
      <w:pPr>
        <w:pStyle w:val="SemEspaamento"/>
        <w:numPr>
          <w:ilvl w:val="0"/>
          <w:numId w:val="2"/>
        </w:numPr>
        <w:spacing w:line="276" w:lineRule="auto"/>
        <w:ind w:left="993" w:firstLine="708"/>
        <w:jc w:val="both"/>
        <w:rPr>
          <w:rFonts w:cstheme="minorHAnsi"/>
        </w:rPr>
      </w:pPr>
      <w:r w:rsidRPr="00F2667E">
        <w:rPr>
          <w:rFonts w:cstheme="minorHAnsi"/>
        </w:rPr>
        <w:t xml:space="preserve">Capina de ervas daninhas, tanto da área do gramado, como as eventualmente nascidas nas calçadas, entre meio as britas e </w:t>
      </w:r>
      <w:proofErr w:type="spellStart"/>
      <w:r w:rsidRPr="00F2667E">
        <w:rPr>
          <w:rFonts w:cstheme="minorHAnsi"/>
        </w:rPr>
        <w:t>pavers</w:t>
      </w:r>
      <w:proofErr w:type="spellEnd"/>
      <w:r w:rsidRPr="00F2667E">
        <w:rPr>
          <w:rFonts w:cstheme="minorHAnsi"/>
        </w:rPr>
        <w:t>.</w:t>
      </w:r>
    </w:p>
    <w:p w14:paraId="1CB1B0F4" w14:textId="77777777" w:rsidR="00703E3B" w:rsidRPr="00F2667E" w:rsidRDefault="00703E3B" w:rsidP="00703E3B">
      <w:pPr>
        <w:pStyle w:val="SemEspaamento"/>
        <w:numPr>
          <w:ilvl w:val="0"/>
          <w:numId w:val="2"/>
        </w:numPr>
        <w:spacing w:line="276" w:lineRule="auto"/>
        <w:ind w:left="993" w:firstLine="708"/>
        <w:jc w:val="both"/>
        <w:rPr>
          <w:rFonts w:cstheme="minorHAnsi"/>
        </w:rPr>
      </w:pPr>
      <w:r w:rsidRPr="00F2667E">
        <w:rPr>
          <w:rFonts w:cstheme="minorHAnsi"/>
        </w:rPr>
        <w:t>Controle de pragas e doenças, com aplicações de venenos seletivo, herbicida dissecante e/ou fungicida, quando necessário, nas áreas de grama e plantas de vasos e/ou canteiros, conforme o caso.</w:t>
      </w:r>
    </w:p>
    <w:p w14:paraId="67DE3371" w14:textId="77777777" w:rsidR="00703E3B" w:rsidRPr="00F2667E" w:rsidRDefault="00703E3B" w:rsidP="00703E3B">
      <w:pPr>
        <w:pStyle w:val="SemEspaamento"/>
        <w:numPr>
          <w:ilvl w:val="0"/>
          <w:numId w:val="2"/>
        </w:numPr>
        <w:spacing w:line="276" w:lineRule="auto"/>
        <w:ind w:left="993" w:firstLine="708"/>
        <w:jc w:val="both"/>
        <w:rPr>
          <w:rFonts w:cstheme="minorHAnsi"/>
        </w:rPr>
      </w:pPr>
      <w:r w:rsidRPr="00F2667E">
        <w:rPr>
          <w:rFonts w:cstheme="minorHAnsi"/>
        </w:rPr>
        <w:t>Alinhamento dos canteiros, para que a grama não invada as áreas de calçada.</w:t>
      </w:r>
    </w:p>
    <w:p w14:paraId="526855BC" w14:textId="77777777" w:rsidR="00703E3B" w:rsidRPr="00F2667E" w:rsidRDefault="00703E3B" w:rsidP="00703E3B">
      <w:pPr>
        <w:pStyle w:val="SemEspaamento"/>
        <w:numPr>
          <w:ilvl w:val="0"/>
          <w:numId w:val="2"/>
        </w:numPr>
        <w:spacing w:line="276" w:lineRule="auto"/>
        <w:ind w:left="993" w:firstLine="708"/>
        <w:jc w:val="both"/>
        <w:rPr>
          <w:rFonts w:cstheme="minorHAnsi"/>
        </w:rPr>
      </w:pPr>
      <w:r w:rsidRPr="00F2667E">
        <w:rPr>
          <w:rFonts w:cstheme="minorHAnsi"/>
        </w:rPr>
        <w:t>Poda de galhos de árvores e arbustos, quando necessários.</w:t>
      </w:r>
    </w:p>
    <w:p w14:paraId="07ADE56B" w14:textId="77777777" w:rsidR="00703E3B" w:rsidRPr="00F2667E" w:rsidRDefault="00703E3B" w:rsidP="00703E3B">
      <w:pPr>
        <w:pStyle w:val="SemEspaamento"/>
        <w:numPr>
          <w:ilvl w:val="0"/>
          <w:numId w:val="2"/>
        </w:numPr>
        <w:spacing w:line="276" w:lineRule="auto"/>
        <w:ind w:left="993" w:firstLine="708"/>
        <w:jc w:val="both"/>
        <w:rPr>
          <w:rFonts w:cstheme="minorHAnsi"/>
        </w:rPr>
      </w:pPr>
      <w:r w:rsidRPr="00F2667E">
        <w:rPr>
          <w:rFonts w:cstheme="minorHAnsi"/>
        </w:rPr>
        <w:t>Retirada da grama que cresce próximos aos trilhos dos portões eletrônicos, se for o caso.</w:t>
      </w:r>
    </w:p>
    <w:p w14:paraId="3546DE5D" w14:textId="77777777" w:rsidR="00703E3B" w:rsidRPr="00F2667E" w:rsidRDefault="00703E3B" w:rsidP="00703E3B">
      <w:pPr>
        <w:pStyle w:val="SemEspaamento"/>
        <w:numPr>
          <w:ilvl w:val="0"/>
          <w:numId w:val="2"/>
        </w:numPr>
        <w:spacing w:line="276" w:lineRule="auto"/>
        <w:ind w:left="993" w:firstLine="708"/>
        <w:jc w:val="both"/>
        <w:rPr>
          <w:rFonts w:cstheme="minorHAnsi"/>
        </w:rPr>
      </w:pPr>
      <w:r w:rsidRPr="00F2667E">
        <w:rPr>
          <w:rFonts w:cstheme="minorHAnsi"/>
        </w:rPr>
        <w:t>Manutenção e limpeza da calçada, da área externa quando solicitado.</w:t>
      </w:r>
    </w:p>
    <w:p w14:paraId="7ACD5ADE" w14:textId="77777777" w:rsidR="00703E3B" w:rsidRPr="00F2667E" w:rsidRDefault="00703E3B" w:rsidP="00703E3B">
      <w:pPr>
        <w:spacing w:line="276" w:lineRule="auto"/>
        <w:jc w:val="both"/>
        <w:rPr>
          <w:rFonts w:asciiTheme="minorHAnsi" w:hAnsiTheme="minorHAnsi" w:cstheme="minorHAnsi"/>
          <w:sz w:val="24"/>
          <w:szCs w:val="24"/>
        </w:rPr>
      </w:pPr>
    </w:p>
    <w:p w14:paraId="3323E29F" w14:textId="77777777" w:rsidR="00703E3B" w:rsidRPr="00F2667E" w:rsidRDefault="00703E3B" w:rsidP="00703E3B">
      <w:pPr>
        <w:pStyle w:val="PargrafodaLista"/>
        <w:spacing w:line="276" w:lineRule="auto"/>
        <w:ind w:left="0"/>
        <w:jc w:val="both"/>
        <w:rPr>
          <w:rFonts w:asciiTheme="minorHAnsi" w:hAnsiTheme="minorHAnsi" w:cstheme="minorHAnsi"/>
          <w:b/>
          <w:sz w:val="24"/>
          <w:szCs w:val="24"/>
        </w:rPr>
      </w:pPr>
      <w:r w:rsidRPr="00F2667E">
        <w:rPr>
          <w:rFonts w:asciiTheme="minorHAnsi" w:hAnsiTheme="minorHAnsi" w:cstheme="minorHAnsi"/>
          <w:b/>
          <w:sz w:val="24"/>
          <w:szCs w:val="24"/>
        </w:rPr>
        <w:t xml:space="preserve">CLÁUSULA SEGUNDA – DO PREÇO E CONDIÇÕES DE PAGAMENTO </w:t>
      </w:r>
    </w:p>
    <w:p w14:paraId="02B9BDDD" w14:textId="77777777" w:rsidR="00703E3B" w:rsidRPr="00F2667E" w:rsidRDefault="00703E3B" w:rsidP="00703E3B">
      <w:pPr>
        <w:pStyle w:val="PargrafodaLista"/>
        <w:spacing w:line="276" w:lineRule="auto"/>
        <w:ind w:left="0"/>
        <w:jc w:val="both"/>
        <w:rPr>
          <w:rFonts w:asciiTheme="minorHAnsi" w:hAnsiTheme="minorHAnsi" w:cstheme="minorHAnsi"/>
          <w:b/>
          <w:sz w:val="24"/>
          <w:szCs w:val="24"/>
        </w:rPr>
      </w:pPr>
      <w:r w:rsidRPr="00F2667E">
        <w:rPr>
          <w:rFonts w:asciiTheme="minorHAnsi" w:hAnsiTheme="minorHAnsi" w:cstheme="minorHAnsi"/>
          <w:b/>
          <w:sz w:val="24"/>
          <w:szCs w:val="24"/>
        </w:rPr>
        <w:t>2.1 –</w:t>
      </w:r>
      <w:r w:rsidRPr="00F2667E">
        <w:rPr>
          <w:rFonts w:asciiTheme="minorHAnsi" w:hAnsiTheme="minorHAnsi" w:cstheme="minorHAnsi"/>
          <w:sz w:val="24"/>
          <w:szCs w:val="24"/>
        </w:rPr>
        <w:t xml:space="preserve"> O valor global do presente Contrato é fixado em </w:t>
      </w:r>
      <w:r w:rsidRPr="00F2667E">
        <w:rPr>
          <w:rFonts w:asciiTheme="minorHAnsi" w:hAnsiTheme="minorHAnsi" w:cstheme="minorHAnsi"/>
          <w:b/>
          <w:sz w:val="24"/>
          <w:szCs w:val="24"/>
        </w:rPr>
        <w:t>R$ ____ (_____), referente aos seguintes itens e valores:</w:t>
      </w:r>
    </w:p>
    <w:p w14:paraId="2AB5816E" w14:textId="77777777" w:rsidR="00703E3B" w:rsidRPr="00F2667E" w:rsidRDefault="00703E3B" w:rsidP="00703E3B">
      <w:pPr>
        <w:spacing w:after="100" w:afterAutospacing="1" w:line="276" w:lineRule="auto"/>
        <w:ind w:left="17" w:right="7"/>
        <w:rPr>
          <w:rFonts w:asciiTheme="minorHAnsi" w:hAnsiTheme="minorHAnsi" w:cstheme="minorHAnsi"/>
          <w:sz w:val="24"/>
          <w:szCs w:val="24"/>
        </w:rPr>
      </w:pPr>
      <w:r w:rsidRPr="00F2667E">
        <w:rPr>
          <w:rFonts w:asciiTheme="minorHAnsi" w:hAnsiTheme="minorHAnsi" w:cstheme="minorHAnsi"/>
          <w:sz w:val="24"/>
          <w:szCs w:val="24"/>
        </w:rPr>
        <w:t>MT, sendo:</w:t>
      </w:r>
    </w:p>
    <w:tbl>
      <w:tblPr>
        <w:tblStyle w:val="Tabelacomgrade3"/>
        <w:tblW w:w="9214" w:type="dxa"/>
        <w:tblInd w:w="-147" w:type="dxa"/>
        <w:tblLook w:val="04A0" w:firstRow="1" w:lastRow="0" w:firstColumn="1" w:lastColumn="0" w:noHBand="0" w:noVBand="1"/>
      </w:tblPr>
      <w:tblGrid>
        <w:gridCol w:w="1750"/>
        <w:gridCol w:w="1957"/>
        <w:gridCol w:w="1397"/>
        <w:gridCol w:w="2126"/>
        <w:gridCol w:w="1984"/>
      </w:tblGrid>
      <w:tr w:rsidR="00703E3B" w:rsidRPr="00F2667E" w14:paraId="33B56930" w14:textId="77777777" w:rsidTr="00F30085">
        <w:tc>
          <w:tcPr>
            <w:tcW w:w="1750" w:type="dxa"/>
            <w:vAlign w:val="center"/>
          </w:tcPr>
          <w:p w14:paraId="10333102" w14:textId="77777777" w:rsidR="00703E3B" w:rsidRPr="00F2667E" w:rsidRDefault="00703E3B" w:rsidP="00F30085">
            <w:pPr>
              <w:spacing w:line="276" w:lineRule="auto"/>
              <w:rPr>
                <w:rFonts w:asciiTheme="minorHAnsi" w:hAnsiTheme="minorHAnsi" w:cstheme="minorHAnsi"/>
                <w:sz w:val="24"/>
                <w:szCs w:val="24"/>
              </w:rPr>
            </w:pPr>
            <w:r w:rsidRPr="00F2667E">
              <w:rPr>
                <w:rFonts w:asciiTheme="minorHAnsi" w:hAnsiTheme="minorHAnsi" w:cstheme="minorHAnsi"/>
                <w:sz w:val="24"/>
                <w:szCs w:val="24"/>
              </w:rPr>
              <w:t>ITEM</w:t>
            </w:r>
          </w:p>
        </w:tc>
        <w:tc>
          <w:tcPr>
            <w:tcW w:w="1957" w:type="dxa"/>
            <w:vAlign w:val="center"/>
          </w:tcPr>
          <w:p w14:paraId="16EBCE41" w14:textId="77777777" w:rsidR="00703E3B" w:rsidRPr="00F2667E" w:rsidRDefault="00703E3B" w:rsidP="00F30085">
            <w:pPr>
              <w:spacing w:line="276" w:lineRule="auto"/>
              <w:jc w:val="center"/>
              <w:rPr>
                <w:rFonts w:asciiTheme="minorHAnsi" w:hAnsiTheme="minorHAnsi" w:cstheme="minorHAnsi"/>
                <w:sz w:val="24"/>
                <w:szCs w:val="24"/>
              </w:rPr>
            </w:pPr>
            <w:r w:rsidRPr="00F2667E">
              <w:rPr>
                <w:rFonts w:asciiTheme="minorHAnsi" w:hAnsiTheme="minorHAnsi" w:cstheme="minorHAnsi"/>
                <w:sz w:val="24"/>
                <w:szCs w:val="24"/>
              </w:rPr>
              <w:t>DESCRIÇÃO</w:t>
            </w:r>
          </w:p>
        </w:tc>
        <w:tc>
          <w:tcPr>
            <w:tcW w:w="1397" w:type="dxa"/>
            <w:vAlign w:val="center"/>
          </w:tcPr>
          <w:p w14:paraId="6F5453C0" w14:textId="77777777" w:rsidR="00703E3B" w:rsidRPr="00F2667E" w:rsidRDefault="00703E3B" w:rsidP="00F30085">
            <w:pPr>
              <w:spacing w:line="276" w:lineRule="auto"/>
              <w:jc w:val="center"/>
              <w:rPr>
                <w:rFonts w:asciiTheme="minorHAnsi" w:hAnsiTheme="minorHAnsi" w:cstheme="minorHAnsi"/>
                <w:sz w:val="24"/>
                <w:szCs w:val="24"/>
              </w:rPr>
            </w:pPr>
            <w:r w:rsidRPr="00F2667E">
              <w:rPr>
                <w:rFonts w:asciiTheme="minorHAnsi" w:hAnsiTheme="minorHAnsi" w:cstheme="minorHAnsi"/>
                <w:sz w:val="24"/>
                <w:szCs w:val="24"/>
              </w:rPr>
              <w:t>MESES</w:t>
            </w:r>
          </w:p>
        </w:tc>
        <w:tc>
          <w:tcPr>
            <w:tcW w:w="2126" w:type="dxa"/>
            <w:vAlign w:val="center"/>
          </w:tcPr>
          <w:p w14:paraId="111DD92D" w14:textId="77777777" w:rsidR="00703E3B" w:rsidRPr="00F2667E" w:rsidRDefault="00703E3B" w:rsidP="00F30085">
            <w:pPr>
              <w:spacing w:line="276" w:lineRule="auto"/>
              <w:jc w:val="center"/>
              <w:rPr>
                <w:rFonts w:asciiTheme="minorHAnsi" w:hAnsiTheme="minorHAnsi" w:cstheme="minorHAnsi"/>
                <w:sz w:val="24"/>
                <w:szCs w:val="24"/>
              </w:rPr>
            </w:pPr>
            <w:r w:rsidRPr="00F2667E">
              <w:rPr>
                <w:rFonts w:asciiTheme="minorHAnsi" w:hAnsiTheme="minorHAnsi" w:cstheme="minorHAnsi"/>
                <w:sz w:val="24"/>
                <w:szCs w:val="24"/>
              </w:rPr>
              <w:t>VALOR UNITÁRIO</w:t>
            </w:r>
          </w:p>
        </w:tc>
        <w:tc>
          <w:tcPr>
            <w:tcW w:w="1984" w:type="dxa"/>
            <w:vAlign w:val="center"/>
          </w:tcPr>
          <w:p w14:paraId="41214088" w14:textId="77777777" w:rsidR="00703E3B" w:rsidRPr="00F2667E" w:rsidRDefault="00703E3B" w:rsidP="00F30085">
            <w:pPr>
              <w:spacing w:line="276" w:lineRule="auto"/>
              <w:jc w:val="center"/>
              <w:rPr>
                <w:rFonts w:asciiTheme="minorHAnsi" w:hAnsiTheme="minorHAnsi" w:cstheme="minorHAnsi"/>
                <w:sz w:val="24"/>
                <w:szCs w:val="24"/>
              </w:rPr>
            </w:pPr>
            <w:r w:rsidRPr="00F2667E">
              <w:rPr>
                <w:rFonts w:asciiTheme="minorHAnsi" w:hAnsiTheme="minorHAnsi" w:cstheme="minorHAnsi"/>
                <w:sz w:val="24"/>
                <w:szCs w:val="24"/>
              </w:rPr>
              <w:t>VALOR TOTAL</w:t>
            </w:r>
          </w:p>
        </w:tc>
      </w:tr>
      <w:tr w:rsidR="00703E3B" w:rsidRPr="00F2667E" w14:paraId="276C2894" w14:textId="77777777" w:rsidTr="00F30085">
        <w:tc>
          <w:tcPr>
            <w:tcW w:w="1750" w:type="dxa"/>
            <w:vAlign w:val="center"/>
          </w:tcPr>
          <w:p w14:paraId="519130BA" w14:textId="77777777" w:rsidR="00703E3B" w:rsidRPr="00F2667E" w:rsidRDefault="00703E3B" w:rsidP="00F30085">
            <w:pPr>
              <w:spacing w:line="276" w:lineRule="auto"/>
              <w:rPr>
                <w:rFonts w:asciiTheme="minorHAnsi" w:hAnsiTheme="minorHAnsi" w:cstheme="minorHAnsi"/>
                <w:sz w:val="24"/>
                <w:szCs w:val="24"/>
              </w:rPr>
            </w:pPr>
            <w:r w:rsidRPr="00F2667E">
              <w:rPr>
                <w:rFonts w:asciiTheme="minorHAnsi" w:hAnsiTheme="minorHAnsi" w:cstheme="minorHAnsi"/>
                <w:sz w:val="24"/>
                <w:szCs w:val="24"/>
              </w:rPr>
              <w:t>01</w:t>
            </w:r>
          </w:p>
        </w:tc>
        <w:tc>
          <w:tcPr>
            <w:tcW w:w="1957" w:type="dxa"/>
            <w:vAlign w:val="center"/>
          </w:tcPr>
          <w:p w14:paraId="4A0724B0" w14:textId="77777777" w:rsidR="00703E3B" w:rsidRPr="00F2667E" w:rsidRDefault="00703E3B" w:rsidP="00F30085">
            <w:pPr>
              <w:spacing w:line="276" w:lineRule="auto"/>
              <w:jc w:val="both"/>
              <w:rPr>
                <w:rFonts w:asciiTheme="minorHAnsi" w:hAnsiTheme="minorHAnsi" w:cstheme="minorHAnsi"/>
                <w:sz w:val="24"/>
                <w:szCs w:val="24"/>
              </w:rPr>
            </w:pPr>
            <w:r w:rsidRPr="00F2667E">
              <w:rPr>
                <w:rFonts w:asciiTheme="minorHAnsi" w:hAnsiTheme="minorHAnsi" w:cstheme="minorHAnsi"/>
                <w:sz w:val="24"/>
                <w:szCs w:val="24"/>
              </w:rPr>
              <w:t>SERVIÇO DE JARDINAGEM E LIMPEZA, MANUTENÇÃO E REPAROS EM GERAL DA CÂMARA MUNICIPAL</w:t>
            </w:r>
          </w:p>
        </w:tc>
        <w:tc>
          <w:tcPr>
            <w:tcW w:w="1397" w:type="dxa"/>
          </w:tcPr>
          <w:p w14:paraId="0F175AF8" w14:textId="77777777" w:rsidR="00703E3B" w:rsidRPr="00F2667E" w:rsidRDefault="00703E3B" w:rsidP="00F30085">
            <w:pPr>
              <w:spacing w:line="276" w:lineRule="auto"/>
              <w:jc w:val="center"/>
              <w:rPr>
                <w:rFonts w:asciiTheme="minorHAnsi" w:hAnsiTheme="minorHAnsi" w:cstheme="minorHAnsi"/>
                <w:sz w:val="24"/>
                <w:szCs w:val="24"/>
              </w:rPr>
            </w:pPr>
          </w:p>
          <w:p w14:paraId="0E098635" w14:textId="77777777" w:rsidR="00703E3B" w:rsidRPr="00F2667E" w:rsidRDefault="00703E3B" w:rsidP="00F30085">
            <w:pPr>
              <w:spacing w:line="276" w:lineRule="auto"/>
              <w:jc w:val="center"/>
              <w:rPr>
                <w:rFonts w:asciiTheme="minorHAnsi" w:hAnsiTheme="minorHAnsi" w:cstheme="minorHAnsi"/>
                <w:sz w:val="24"/>
                <w:szCs w:val="24"/>
              </w:rPr>
            </w:pPr>
          </w:p>
          <w:p w14:paraId="1E6E55E1" w14:textId="77777777" w:rsidR="00703E3B" w:rsidRPr="00F2667E" w:rsidRDefault="00703E3B" w:rsidP="00F30085">
            <w:pPr>
              <w:spacing w:line="276" w:lineRule="auto"/>
              <w:jc w:val="center"/>
              <w:rPr>
                <w:rFonts w:asciiTheme="minorHAnsi" w:hAnsiTheme="minorHAnsi" w:cstheme="minorHAnsi"/>
                <w:sz w:val="24"/>
                <w:szCs w:val="24"/>
              </w:rPr>
            </w:pPr>
          </w:p>
          <w:p w14:paraId="09E15C2D" w14:textId="77777777" w:rsidR="00703E3B" w:rsidRPr="00F2667E" w:rsidRDefault="00703E3B" w:rsidP="00F30085">
            <w:pPr>
              <w:spacing w:line="276" w:lineRule="auto"/>
              <w:jc w:val="center"/>
              <w:rPr>
                <w:rFonts w:asciiTheme="minorHAnsi" w:hAnsiTheme="minorHAnsi" w:cstheme="minorHAnsi"/>
                <w:sz w:val="24"/>
                <w:szCs w:val="24"/>
              </w:rPr>
            </w:pPr>
          </w:p>
          <w:p w14:paraId="2599F01C" w14:textId="77777777" w:rsidR="00703E3B" w:rsidRPr="00F2667E" w:rsidRDefault="00703E3B" w:rsidP="00F30085">
            <w:pPr>
              <w:spacing w:line="276" w:lineRule="auto"/>
              <w:jc w:val="center"/>
              <w:rPr>
                <w:rFonts w:asciiTheme="minorHAnsi" w:hAnsiTheme="minorHAnsi" w:cstheme="minorHAnsi"/>
                <w:sz w:val="24"/>
                <w:szCs w:val="24"/>
              </w:rPr>
            </w:pPr>
            <w:r w:rsidRPr="00F2667E">
              <w:rPr>
                <w:rFonts w:asciiTheme="minorHAnsi" w:hAnsiTheme="minorHAnsi" w:cstheme="minorHAnsi"/>
                <w:sz w:val="24"/>
                <w:szCs w:val="24"/>
              </w:rPr>
              <w:t>06</w:t>
            </w:r>
          </w:p>
        </w:tc>
        <w:tc>
          <w:tcPr>
            <w:tcW w:w="2126" w:type="dxa"/>
          </w:tcPr>
          <w:p w14:paraId="1D9D19C5" w14:textId="77777777" w:rsidR="00703E3B" w:rsidRPr="00F2667E" w:rsidRDefault="00703E3B" w:rsidP="00F30085">
            <w:pPr>
              <w:spacing w:line="276" w:lineRule="auto"/>
              <w:jc w:val="center"/>
              <w:rPr>
                <w:rFonts w:asciiTheme="minorHAnsi" w:hAnsiTheme="minorHAnsi" w:cstheme="minorHAnsi"/>
                <w:sz w:val="24"/>
                <w:szCs w:val="24"/>
              </w:rPr>
            </w:pPr>
          </w:p>
          <w:p w14:paraId="2EF26BDD" w14:textId="77777777" w:rsidR="00703E3B" w:rsidRPr="00F2667E" w:rsidRDefault="00703E3B" w:rsidP="00F30085">
            <w:pPr>
              <w:spacing w:line="276" w:lineRule="auto"/>
              <w:jc w:val="center"/>
              <w:rPr>
                <w:rFonts w:asciiTheme="minorHAnsi" w:hAnsiTheme="minorHAnsi" w:cstheme="minorHAnsi"/>
                <w:sz w:val="24"/>
                <w:szCs w:val="24"/>
              </w:rPr>
            </w:pPr>
          </w:p>
          <w:p w14:paraId="2520DA33" w14:textId="77777777" w:rsidR="00703E3B" w:rsidRPr="00F2667E" w:rsidRDefault="00703E3B" w:rsidP="00F30085">
            <w:pPr>
              <w:spacing w:line="276" w:lineRule="auto"/>
              <w:jc w:val="center"/>
              <w:rPr>
                <w:rFonts w:asciiTheme="minorHAnsi" w:hAnsiTheme="minorHAnsi" w:cstheme="minorHAnsi"/>
                <w:sz w:val="24"/>
                <w:szCs w:val="24"/>
              </w:rPr>
            </w:pPr>
          </w:p>
          <w:p w14:paraId="785F92FE" w14:textId="77777777" w:rsidR="00703E3B" w:rsidRPr="00F2667E" w:rsidRDefault="00703E3B" w:rsidP="00F30085">
            <w:pPr>
              <w:spacing w:line="276" w:lineRule="auto"/>
              <w:jc w:val="center"/>
              <w:rPr>
                <w:rFonts w:asciiTheme="minorHAnsi" w:hAnsiTheme="minorHAnsi" w:cstheme="minorHAnsi"/>
                <w:sz w:val="24"/>
                <w:szCs w:val="24"/>
              </w:rPr>
            </w:pPr>
          </w:p>
          <w:p w14:paraId="05970A85" w14:textId="77777777" w:rsidR="00703E3B" w:rsidRPr="00F2667E" w:rsidRDefault="00703E3B" w:rsidP="00F30085">
            <w:pPr>
              <w:spacing w:line="276" w:lineRule="auto"/>
              <w:jc w:val="center"/>
              <w:rPr>
                <w:rFonts w:asciiTheme="minorHAnsi" w:hAnsiTheme="minorHAnsi" w:cstheme="minorHAnsi"/>
                <w:sz w:val="24"/>
                <w:szCs w:val="24"/>
              </w:rPr>
            </w:pPr>
            <w:r w:rsidRPr="00F2667E">
              <w:rPr>
                <w:rFonts w:asciiTheme="minorHAnsi" w:hAnsiTheme="minorHAnsi" w:cstheme="minorHAnsi"/>
                <w:sz w:val="24"/>
                <w:szCs w:val="24"/>
              </w:rPr>
              <w:t xml:space="preserve">R$ </w:t>
            </w:r>
          </w:p>
        </w:tc>
        <w:tc>
          <w:tcPr>
            <w:tcW w:w="1984" w:type="dxa"/>
            <w:vAlign w:val="center"/>
          </w:tcPr>
          <w:p w14:paraId="0E7B47B1" w14:textId="77777777" w:rsidR="00703E3B" w:rsidRPr="00F2667E" w:rsidRDefault="00703E3B" w:rsidP="00F30085">
            <w:pPr>
              <w:spacing w:line="276" w:lineRule="auto"/>
              <w:jc w:val="right"/>
              <w:rPr>
                <w:rFonts w:asciiTheme="minorHAnsi" w:hAnsiTheme="minorHAnsi" w:cstheme="minorHAnsi"/>
                <w:sz w:val="24"/>
                <w:szCs w:val="24"/>
              </w:rPr>
            </w:pPr>
          </w:p>
          <w:p w14:paraId="2A7A0DB2" w14:textId="77777777" w:rsidR="00703E3B" w:rsidRPr="00F2667E" w:rsidRDefault="00703E3B" w:rsidP="00F30085">
            <w:pPr>
              <w:spacing w:line="276" w:lineRule="auto"/>
              <w:jc w:val="center"/>
              <w:rPr>
                <w:rFonts w:asciiTheme="minorHAnsi" w:hAnsiTheme="minorHAnsi" w:cstheme="minorHAnsi"/>
                <w:sz w:val="24"/>
                <w:szCs w:val="24"/>
              </w:rPr>
            </w:pPr>
            <w:r w:rsidRPr="00F2667E">
              <w:rPr>
                <w:rFonts w:asciiTheme="minorHAnsi" w:hAnsiTheme="minorHAnsi" w:cstheme="minorHAnsi"/>
                <w:sz w:val="24"/>
                <w:szCs w:val="24"/>
              </w:rPr>
              <w:t>R$</w:t>
            </w:r>
          </w:p>
        </w:tc>
      </w:tr>
    </w:tbl>
    <w:p w14:paraId="7B5D711B" w14:textId="77777777" w:rsidR="00703E3B" w:rsidRPr="00F2667E" w:rsidRDefault="00703E3B" w:rsidP="00703E3B">
      <w:pPr>
        <w:pStyle w:val="PargrafodaLista"/>
        <w:spacing w:line="276" w:lineRule="auto"/>
        <w:ind w:left="0"/>
        <w:jc w:val="both"/>
        <w:rPr>
          <w:rFonts w:asciiTheme="minorHAnsi" w:hAnsiTheme="minorHAnsi" w:cstheme="minorHAnsi"/>
          <w:sz w:val="24"/>
          <w:szCs w:val="24"/>
        </w:rPr>
      </w:pPr>
    </w:p>
    <w:p w14:paraId="4AC9139E" w14:textId="77777777" w:rsidR="00703E3B" w:rsidRPr="00F2667E" w:rsidRDefault="00703E3B" w:rsidP="00703E3B">
      <w:pPr>
        <w:pStyle w:val="PargrafodaLista"/>
        <w:spacing w:line="276" w:lineRule="auto"/>
        <w:ind w:left="0"/>
        <w:jc w:val="both"/>
        <w:rPr>
          <w:rFonts w:asciiTheme="minorHAnsi" w:hAnsiTheme="minorHAnsi" w:cstheme="minorHAnsi"/>
          <w:sz w:val="24"/>
          <w:szCs w:val="24"/>
        </w:rPr>
      </w:pPr>
      <w:r w:rsidRPr="00F2667E">
        <w:rPr>
          <w:rFonts w:asciiTheme="minorHAnsi" w:hAnsiTheme="minorHAnsi" w:cstheme="minorHAnsi"/>
          <w:b/>
          <w:sz w:val="24"/>
          <w:szCs w:val="24"/>
        </w:rPr>
        <w:lastRenderedPageBreak/>
        <w:t>2.2 –</w:t>
      </w:r>
      <w:r w:rsidRPr="00F2667E">
        <w:rPr>
          <w:rFonts w:asciiTheme="minorHAnsi" w:hAnsiTheme="minorHAnsi" w:cstheme="minorHAnsi"/>
          <w:sz w:val="24"/>
          <w:szCs w:val="24"/>
        </w:rPr>
        <w:t xml:space="preserve"> Os pagamentos referentes a execução dos serviços serão efetuados, em moeda nacional, por emissão de ordens bancárias, e ocorrerão em até 10 (dez) dias úteis contados da aceitação das notas fiscais e de comprovações pelos Fiscais dos Contratos, sendo observado antes de cada pagamento: </w:t>
      </w:r>
    </w:p>
    <w:p w14:paraId="1F026327" w14:textId="77777777" w:rsidR="00703E3B" w:rsidRPr="00F2667E" w:rsidRDefault="00703E3B" w:rsidP="00703E3B">
      <w:pPr>
        <w:pStyle w:val="PargrafodaLista"/>
        <w:spacing w:line="276" w:lineRule="auto"/>
        <w:ind w:left="0"/>
        <w:jc w:val="both"/>
        <w:rPr>
          <w:rFonts w:asciiTheme="minorHAnsi" w:hAnsiTheme="minorHAnsi" w:cstheme="minorHAnsi"/>
          <w:sz w:val="24"/>
          <w:szCs w:val="24"/>
        </w:rPr>
      </w:pPr>
      <w:r w:rsidRPr="00F2667E">
        <w:rPr>
          <w:rFonts w:asciiTheme="minorHAnsi" w:hAnsiTheme="minorHAnsi" w:cstheme="minorHAnsi"/>
          <w:b/>
          <w:sz w:val="24"/>
          <w:szCs w:val="24"/>
        </w:rPr>
        <w:t>I -</w:t>
      </w:r>
      <w:r w:rsidRPr="00F2667E">
        <w:rPr>
          <w:rFonts w:asciiTheme="minorHAnsi" w:hAnsiTheme="minorHAnsi" w:cstheme="minorHAnsi"/>
          <w:sz w:val="24"/>
          <w:szCs w:val="24"/>
        </w:rPr>
        <w:t xml:space="preserve"> Ateste das Notas Fiscais pelos servidores designados como Fiscais dos Contratos, os quais ficarão responsáveis pela fiscalização dos serviços fornecidos, confirmando se atende as cláusulas estabelecidas neste contrato e no aviso de contratação direta.</w:t>
      </w:r>
    </w:p>
    <w:p w14:paraId="39A27EF9" w14:textId="77777777" w:rsidR="00703E3B" w:rsidRPr="00F2667E" w:rsidRDefault="00703E3B" w:rsidP="00703E3B">
      <w:pPr>
        <w:pStyle w:val="PargrafodaLista"/>
        <w:spacing w:line="276" w:lineRule="auto"/>
        <w:ind w:left="0"/>
        <w:jc w:val="both"/>
        <w:rPr>
          <w:rFonts w:asciiTheme="minorHAnsi" w:hAnsiTheme="minorHAnsi" w:cstheme="minorHAnsi"/>
          <w:sz w:val="24"/>
          <w:szCs w:val="24"/>
        </w:rPr>
      </w:pPr>
      <w:r w:rsidRPr="00F2667E">
        <w:rPr>
          <w:rFonts w:asciiTheme="minorHAnsi" w:hAnsiTheme="minorHAnsi" w:cstheme="minorHAnsi"/>
          <w:b/>
          <w:sz w:val="24"/>
          <w:szCs w:val="24"/>
        </w:rPr>
        <w:t>II -</w:t>
      </w:r>
      <w:r w:rsidRPr="00F2667E">
        <w:rPr>
          <w:rFonts w:asciiTheme="minorHAnsi" w:hAnsiTheme="minorHAnsi" w:cstheme="minorHAnsi"/>
          <w:sz w:val="24"/>
          <w:szCs w:val="24"/>
        </w:rPr>
        <w:t xml:space="preserve"> As Notas Fiscais deverão ser emitidas pela própria empresa prestadora dos serviços objeto deste contrato, e deverão conter obrigatoriamente o número de inscrição no CNPJ apresentado nos Documentos de Habilitação e na Proposta Comercial, não se admitindo Notas Fiscais emitidas com outros CNPJ, mesmo aqueles de filiais ou da matriz. </w:t>
      </w:r>
    </w:p>
    <w:p w14:paraId="29EDEBF4" w14:textId="77777777" w:rsidR="00703E3B" w:rsidRPr="00F2667E" w:rsidRDefault="00703E3B" w:rsidP="00703E3B">
      <w:pPr>
        <w:pStyle w:val="PargrafodaLista"/>
        <w:spacing w:line="276" w:lineRule="auto"/>
        <w:ind w:left="0"/>
        <w:jc w:val="both"/>
        <w:rPr>
          <w:rFonts w:asciiTheme="minorHAnsi" w:hAnsiTheme="minorHAnsi" w:cstheme="minorHAnsi"/>
          <w:sz w:val="24"/>
          <w:szCs w:val="24"/>
        </w:rPr>
      </w:pPr>
      <w:r w:rsidRPr="00F2667E">
        <w:rPr>
          <w:rFonts w:asciiTheme="minorHAnsi" w:hAnsiTheme="minorHAnsi" w:cstheme="minorHAnsi"/>
          <w:b/>
          <w:sz w:val="24"/>
          <w:szCs w:val="24"/>
        </w:rPr>
        <w:t>III -</w:t>
      </w:r>
      <w:r w:rsidRPr="00F2667E">
        <w:rPr>
          <w:rFonts w:asciiTheme="minorHAnsi" w:hAnsiTheme="minorHAnsi" w:cstheme="minorHAnsi"/>
          <w:sz w:val="24"/>
          <w:szCs w:val="24"/>
        </w:rPr>
        <w:t xml:space="preserve"> Comprovação da manutenção das condições iniciais de contratação, quanto à situação de regularidade fiscal e trabalhista da licitante, sob pena de rescisão do Contrato. </w:t>
      </w:r>
    </w:p>
    <w:p w14:paraId="2781ACC9" w14:textId="77777777" w:rsidR="00703E3B" w:rsidRPr="00F2667E" w:rsidRDefault="00703E3B" w:rsidP="00703E3B">
      <w:pPr>
        <w:pStyle w:val="PargrafodaLista"/>
        <w:spacing w:line="276" w:lineRule="auto"/>
        <w:ind w:left="0"/>
        <w:jc w:val="both"/>
        <w:rPr>
          <w:rFonts w:asciiTheme="minorHAnsi" w:hAnsiTheme="minorHAnsi" w:cstheme="minorHAnsi"/>
          <w:sz w:val="24"/>
          <w:szCs w:val="24"/>
        </w:rPr>
      </w:pPr>
      <w:r w:rsidRPr="00F2667E">
        <w:rPr>
          <w:rFonts w:asciiTheme="minorHAnsi" w:hAnsiTheme="minorHAnsi" w:cstheme="minorHAnsi"/>
          <w:b/>
          <w:sz w:val="24"/>
          <w:szCs w:val="24"/>
        </w:rPr>
        <w:t>2.3 –</w:t>
      </w:r>
      <w:r w:rsidRPr="00F2667E">
        <w:rPr>
          <w:rFonts w:asciiTheme="minorHAnsi" w:hAnsiTheme="minorHAnsi" w:cstheme="minorHAnsi"/>
          <w:sz w:val="24"/>
          <w:szCs w:val="24"/>
        </w:rPr>
        <w:t xml:space="preserve"> Será considerado como inadimplemento o atraso superior a 30 (Trinta) dias.</w:t>
      </w:r>
    </w:p>
    <w:p w14:paraId="34CE56E3" w14:textId="77777777" w:rsidR="00703E3B" w:rsidRPr="00F2667E" w:rsidRDefault="00703E3B" w:rsidP="00703E3B">
      <w:pPr>
        <w:pStyle w:val="PargrafodaLista"/>
        <w:spacing w:line="276" w:lineRule="auto"/>
        <w:ind w:left="0"/>
        <w:jc w:val="both"/>
        <w:rPr>
          <w:rFonts w:asciiTheme="minorHAnsi" w:hAnsiTheme="minorHAnsi" w:cstheme="minorHAnsi"/>
          <w:sz w:val="24"/>
          <w:szCs w:val="24"/>
        </w:rPr>
      </w:pPr>
      <w:r w:rsidRPr="00F2667E">
        <w:rPr>
          <w:rFonts w:asciiTheme="minorHAnsi" w:hAnsiTheme="minorHAnsi" w:cstheme="minorHAnsi"/>
          <w:b/>
          <w:sz w:val="24"/>
          <w:szCs w:val="24"/>
        </w:rPr>
        <w:t>2.4 –</w:t>
      </w:r>
      <w:r w:rsidRPr="00F2667E">
        <w:rPr>
          <w:rFonts w:asciiTheme="minorHAnsi" w:hAnsiTheme="minorHAnsi" w:cstheme="minorHAnsi"/>
          <w:sz w:val="24"/>
          <w:szCs w:val="24"/>
        </w:rPr>
        <w:t xml:space="preserve"> Só haverá compensações financeiras e penalizações por eventuais atrasos e descontos por eventuais antecipações de pagamentos se houver acordo entre as partes. </w:t>
      </w:r>
    </w:p>
    <w:p w14:paraId="6AE82152" w14:textId="77777777" w:rsidR="00703E3B" w:rsidRPr="00F2667E" w:rsidRDefault="00703E3B" w:rsidP="00703E3B">
      <w:pPr>
        <w:pStyle w:val="PargrafodaLista"/>
        <w:spacing w:line="276" w:lineRule="auto"/>
        <w:ind w:left="0"/>
        <w:jc w:val="both"/>
        <w:rPr>
          <w:rFonts w:asciiTheme="minorHAnsi" w:hAnsiTheme="minorHAnsi" w:cstheme="minorHAnsi"/>
          <w:sz w:val="24"/>
          <w:szCs w:val="24"/>
        </w:rPr>
      </w:pPr>
      <w:r w:rsidRPr="00F2667E">
        <w:rPr>
          <w:rFonts w:asciiTheme="minorHAnsi" w:hAnsiTheme="minorHAnsi" w:cstheme="minorHAnsi"/>
          <w:b/>
          <w:sz w:val="24"/>
          <w:szCs w:val="24"/>
        </w:rPr>
        <w:t>2.5 –</w:t>
      </w:r>
      <w:r w:rsidRPr="00F2667E">
        <w:rPr>
          <w:rFonts w:asciiTheme="minorHAnsi" w:hAnsiTheme="minorHAnsi" w:cstheme="minorHAnsi"/>
          <w:sz w:val="24"/>
          <w:szCs w:val="24"/>
        </w:rPr>
        <w:t xml:space="preserve"> O pagamento será creditado em conta corrente da CONTRATADA indicada na proposta, por meio de ordem bancária, devendo, para isto, ficar explicitado o nome do banco, agência, localidade e número da conta corrente em que deverá ser efetivado o crédito. </w:t>
      </w:r>
    </w:p>
    <w:p w14:paraId="66534557" w14:textId="77777777" w:rsidR="00703E3B" w:rsidRPr="00F2667E" w:rsidRDefault="00703E3B" w:rsidP="00703E3B">
      <w:pPr>
        <w:pStyle w:val="PargrafodaLista"/>
        <w:spacing w:line="276" w:lineRule="auto"/>
        <w:ind w:left="0"/>
        <w:jc w:val="both"/>
        <w:rPr>
          <w:rFonts w:asciiTheme="minorHAnsi" w:hAnsiTheme="minorHAnsi" w:cstheme="minorHAnsi"/>
          <w:sz w:val="24"/>
          <w:szCs w:val="24"/>
        </w:rPr>
      </w:pPr>
      <w:r w:rsidRPr="00F2667E">
        <w:rPr>
          <w:rFonts w:asciiTheme="minorHAnsi" w:hAnsiTheme="minorHAnsi" w:cstheme="minorHAnsi"/>
          <w:b/>
          <w:sz w:val="24"/>
          <w:szCs w:val="24"/>
        </w:rPr>
        <w:t>2.6 -</w:t>
      </w:r>
      <w:r w:rsidRPr="00F2667E">
        <w:rPr>
          <w:rFonts w:asciiTheme="minorHAnsi" w:hAnsiTheme="minorHAnsi" w:cstheme="minorHAnsi"/>
          <w:sz w:val="24"/>
          <w:szCs w:val="24"/>
        </w:rPr>
        <w:t xml:space="preserve"> Caso a CONTRATADA seja optante do Sistema Integrado de Pagamento de Impostos e Contribuições das Microempresas e Empresas de Pequeno Porte (SIMPLES), deverá apresentar, juntamente com a nota fiscal, a devida comprovação, a fim de evitar a retenção, na fonte, dos tributos e contribuições, conforme legislação em vigor. </w:t>
      </w:r>
    </w:p>
    <w:p w14:paraId="239812DE" w14:textId="77777777" w:rsidR="00703E3B" w:rsidRPr="00F2667E" w:rsidRDefault="00703E3B" w:rsidP="00703E3B">
      <w:pPr>
        <w:pStyle w:val="PargrafodaLista"/>
        <w:spacing w:line="276" w:lineRule="auto"/>
        <w:ind w:left="0"/>
        <w:jc w:val="both"/>
        <w:rPr>
          <w:rFonts w:asciiTheme="minorHAnsi" w:hAnsiTheme="minorHAnsi" w:cstheme="minorHAnsi"/>
          <w:sz w:val="24"/>
          <w:szCs w:val="24"/>
        </w:rPr>
      </w:pPr>
      <w:r w:rsidRPr="00F2667E">
        <w:rPr>
          <w:rFonts w:asciiTheme="minorHAnsi" w:hAnsiTheme="minorHAnsi" w:cstheme="minorHAnsi"/>
          <w:b/>
          <w:sz w:val="24"/>
          <w:szCs w:val="24"/>
        </w:rPr>
        <w:t>2.7 -</w:t>
      </w:r>
      <w:r w:rsidRPr="00F2667E">
        <w:rPr>
          <w:rFonts w:asciiTheme="minorHAnsi" w:hAnsiTheme="minorHAnsi" w:cstheme="minorHAnsi"/>
          <w:sz w:val="24"/>
          <w:szCs w:val="24"/>
        </w:rPr>
        <w:t xml:space="preserve"> Os preços são fixos e irreajustáveis.</w:t>
      </w:r>
    </w:p>
    <w:p w14:paraId="1C189695" w14:textId="77777777" w:rsidR="00703E3B" w:rsidRPr="00F2667E" w:rsidRDefault="00703E3B" w:rsidP="00703E3B">
      <w:pPr>
        <w:pStyle w:val="PargrafodaLista"/>
        <w:spacing w:line="276" w:lineRule="auto"/>
        <w:ind w:left="0"/>
        <w:jc w:val="both"/>
        <w:rPr>
          <w:rFonts w:asciiTheme="minorHAnsi" w:hAnsiTheme="minorHAnsi" w:cstheme="minorHAnsi"/>
          <w:bCs/>
          <w:sz w:val="24"/>
          <w:szCs w:val="24"/>
        </w:rPr>
      </w:pPr>
      <w:r w:rsidRPr="00F2667E">
        <w:rPr>
          <w:rFonts w:asciiTheme="minorHAnsi" w:hAnsiTheme="minorHAnsi" w:cstheme="minorHAnsi"/>
          <w:b/>
          <w:bCs/>
          <w:sz w:val="24"/>
          <w:szCs w:val="24"/>
        </w:rPr>
        <w:t xml:space="preserve">2.8 </w:t>
      </w:r>
      <w:r w:rsidRPr="00F2667E">
        <w:rPr>
          <w:rFonts w:asciiTheme="minorHAnsi" w:hAnsiTheme="minorHAnsi" w:cstheme="minorHAnsi"/>
          <w:b/>
          <w:bCs/>
          <w:sz w:val="24"/>
          <w:szCs w:val="24"/>
        </w:rPr>
        <w:softHyphen/>
        <w:t xml:space="preserve">-  </w:t>
      </w:r>
      <w:r w:rsidRPr="00F2667E">
        <w:rPr>
          <w:rFonts w:asciiTheme="minorHAnsi" w:hAnsiTheme="minorHAnsi" w:cstheme="minorHAnsi"/>
          <w:bCs/>
          <w:sz w:val="24"/>
          <w:szCs w:val="24"/>
        </w:rPr>
        <w:t>Na emissão das notas fiscais para pagamento, a empresa deverá observar as regras de retenção do Imposto de Renda disposto pela Instrução Normativa nº RFB nº 1234, de 11 de janeiro de 2012, bem como Decreto Municipal nº 079/2023,</w:t>
      </w:r>
      <w:r w:rsidRPr="00F2667E">
        <w:rPr>
          <w:rFonts w:asciiTheme="minorHAnsi" w:hAnsiTheme="minorHAnsi" w:cstheme="minorHAnsi"/>
          <w:bCs/>
          <w:color w:val="FF0000"/>
          <w:sz w:val="24"/>
          <w:szCs w:val="24"/>
        </w:rPr>
        <w:t xml:space="preserve"> </w:t>
      </w:r>
      <w:r w:rsidRPr="00F2667E">
        <w:rPr>
          <w:rFonts w:asciiTheme="minorHAnsi" w:hAnsiTheme="minorHAnsi" w:cstheme="minorHAnsi"/>
          <w:bCs/>
          <w:sz w:val="24"/>
          <w:szCs w:val="24"/>
        </w:rPr>
        <w:t>e alterações posteriores, sob pena de não aceitação por parte da CONTRATANTE.</w:t>
      </w:r>
    </w:p>
    <w:p w14:paraId="765593FD" w14:textId="77777777" w:rsidR="00703E3B" w:rsidRPr="00F2667E" w:rsidRDefault="00703E3B" w:rsidP="00703E3B">
      <w:pPr>
        <w:pStyle w:val="PargrafodaLista"/>
        <w:spacing w:line="276" w:lineRule="auto"/>
        <w:ind w:left="0"/>
        <w:jc w:val="both"/>
        <w:rPr>
          <w:rFonts w:asciiTheme="minorHAnsi" w:hAnsiTheme="minorHAnsi" w:cstheme="minorHAnsi"/>
          <w:sz w:val="24"/>
          <w:szCs w:val="24"/>
        </w:rPr>
      </w:pPr>
      <w:r w:rsidRPr="00F2667E">
        <w:rPr>
          <w:rFonts w:asciiTheme="minorHAnsi" w:hAnsiTheme="minorHAnsi" w:cstheme="minorHAnsi"/>
          <w:b/>
          <w:sz w:val="24"/>
          <w:szCs w:val="24"/>
        </w:rPr>
        <w:t xml:space="preserve">2.9 - </w:t>
      </w:r>
      <w:r w:rsidRPr="00F2667E">
        <w:rPr>
          <w:rFonts w:asciiTheme="minorHAnsi" w:hAnsiTheme="minorHAnsi" w:cstheme="minorHAnsi"/>
          <w:bCs/>
          <w:sz w:val="24"/>
          <w:szCs w:val="24"/>
        </w:rPr>
        <w:t xml:space="preserve">Se a CONTRATADA não se enquadra na tabela que dispõe a Instrução Normativa nº RFB nº 1234, de 11 de janeiro de 2012, ou seja, isenta do determinado imposto, deverá encaminhar documentos comprobatórios que identifique a suspensão da cobrança do imposto do e-mail </w:t>
      </w:r>
      <w:r>
        <w:fldChar w:fldCharType="begin"/>
      </w:r>
      <w:r>
        <w:instrText>HYPERLINK "mailto:adminstrativo@novaguarita.mt.leg.br"</w:instrText>
      </w:r>
      <w:r>
        <w:fldChar w:fldCharType="separate"/>
      </w:r>
      <w:r w:rsidRPr="00F2667E">
        <w:rPr>
          <w:rStyle w:val="Hyperlink"/>
          <w:rFonts w:asciiTheme="minorHAnsi" w:hAnsiTheme="minorHAnsi" w:cstheme="minorHAnsi"/>
          <w:bCs/>
          <w:sz w:val="24"/>
          <w:szCs w:val="24"/>
        </w:rPr>
        <w:t>adminstrativo@novaguarita.mt.leg.br</w:t>
      </w:r>
      <w:r>
        <w:rPr>
          <w:rStyle w:val="Hyperlink"/>
          <w:rFonts w:asciiTheme="minorHAnsi" w:hAnsiTheme="minorHAnsi" w:cstheme="minorHAnsi"/>
          <w:bCs/>
          <w:sz w:val="24"/>
          <w:szCs w:val="24"/>
        </w:rPr>
        <w:fldChar w:fldCharType="end"/>
      </w:r>
      <w:r w:rsidRPr="00F2667E">
        <w:rPr>
          <w:rFonts w:asciiTheme="minorHAnsi" w:hAnsiTheme="minorHAnsi" w:cstheme="minorHAnsi"/>
          <w:bCs/>
          <w:sz w:val="24"/>
          <w:szCs w:val="24"/>
        </w:rPr>
        <w:t>.</w:t>
      </w:r>
    </w:p>
    <w:p w14:paraId="4C1B4426" w14:textId="77777777" w:rsidR="00703E3B" w:rsidRPr="00F2667E" w:rsidRDefault="00703E3B" w:rsidP="00703E3B">
      <w:pPr>
        <w:pStyle w:val="PargrafodaLista"/>
        <w:spacing w:line="276" w:lineRule="auto"/>
        <w:ind w:left="0"/>
        <w:jc w:val="both"/>
        <w:rPr>
          <w:rFonts w:asciiTheme="minorHAnsi" w:hAnsiTheme="minorHAnsi" w:cstheme="minorHAnsi"/>
          <w:b/>
          <w:bCs/>
          <w:sz w:val="24"/>
          <w:szCs w:val="24"/>
        </w:rPr>
      </w:pPr>
    </w:p>
    <w:p w14:paraId="4D124DBB" w14:textId="77777777" w:rsidR="00703E3B" w:rsidRPr="00F2667E" w:rsidRDefault="00703E3B" w:rsidP="00703E3B">
      <w:pPr>
        <w:pStyle w:val="PargrafodaLista"/>
        <w:spacing w:line="276" w:lineRule="auto"/>
        <w:ind w:left="0"/>
        <w:jc w:val="both"/>
        <w:rPr>
          <w:rFonts w:asciiTheme="minorHAnsi" w:hAnsiTheme="minorHAnsi" w:cstheme="minorHAnsi"/>
          <w:b/>
          <w:sz w:val="24"/>
          <w:szCs w:val="24"/>
        </w:rPr>
      </w:pPr>
    </w:p>
    <w:p w14:paraId="523CD64D" w14:textId="77777777" w:rsidR="00703E3B" w:rsidRPr="00F2667E" w:rsidRDefault="00703E3B" w:rsidP="00703E3B">
      <w:pPr>
        <w:pStyle w:val="PargrafodaLista"/>
        <w:spacing w:line="276" w:lineRule="auto"/>
        <w:ind w:left="0"/>
        <w:jc w:val="both"/>
        <w:rPr>
          <w:rFonts w:asciiTheme="minorHAnsi" w:hAnsiTheme="minorHAnsi" w:cstheme="minorHAnsi"/>
          <w:b/>
          <w:sz w:val="24"/>
          <w:szCs w:val="24"/>
        </w:rPr>
      </w:pPr>
      <w:r w:rsidRPr="00F2667E">
        <w:rPr>
          <w:rFonts w:asciiTheme="minorHAnsi" w:hAnsiTheme="minorHAnsi" w:cstheme="minorHAnsi"/>
          <w:b/>
          <w:sz w:val="24"/>
          <w:szCs w:val="24"/>
        </w:rPr>
        <w:t>CLÁUSULA TERCEIRA - DO PRAZO DE FORNECIMENTO E VIGÊNCIA</w:t>
      </w:r>
    </w:p>
    <w:p w14:paraId="02F619E0" w14:textId="77777777" w:rsidR="00703E3B" w:rsidRPr="00F2667E" w:rsidRDefault="00703E3B" w:rsidP="00703E3B">
      <w:pPr>
        <w:pStyle w:val="SemEspaamento"/>
        <w:spacing w:line="276" w:lineRule="auto"/>
        <w:jc w:val="both"/>
        <w:rPr>
          <w:rFonts w:cstheme="minorHAnsi"/>
          <w:color w:val="000000" w:themeColor="text1"/>
        </w:rPr>
      </w:pPr>
      <w:r w:rsidRPr="00F2667E">
        <w:rPr>
          <w:rFonts w:cstheme="minorHAnsi"/>
          <w:b/>
          <w:bCs/>
        </w:rPr>
        <w:t>3.1</w:t>
      </w:r>
      <w:r w:rsidRPr="00F2667E">
        <w:rPr>
          <w:rFonts w:cstheme="minorHAnsi"/>
        </w:rPr>
        <w:t xml:space="preserve"> O processo terá vigência de </w:t>
      </w:r>
      <w:r w:rsidRPr="00F2667E">
        <w:rPr>
          <w:rFonts w:cstheme="minorHAnsi"/>
          <w:b/>
        </w:rPr>
        <w:t>06 (seis) meses,</w:t>
      </w:r>
      <w:r w:rsidRPr="00F2667E">
        <w:rPr>
          <w:rFonts w:cstheme="minorHAnsi"/>
        </w:rPr>
        <w:t xml:space="preserve"> </w:t>
      </w:r>
      <w:r w:rsidRPr="00F2667E">
        <w:rPr>
          <w:rFonts w:cstheme="minorHAnsi"/>
          <w:color w:val="000000" w:themeColor="text1"/>
        </w:rPr>
        <w:t>e terá início após a sua publicação. Podendo ser prorrogado nos termos do art. 106 e s/s, da Lei 14.133/2021.</w:t>
      </w:r>
    </w:p>
    <w:p w14:paraId="364B47F2" w14:textId="77777777" w:rsidR="00703E3B" w:rsidRPr="00F2667E" w:rsidRDefault="00703E3B" w:rsidP="00703E3B">
      <w:pPr>
        <w:widowControl/>
        <w:autoSpaceDE/>
        <w:autoSpaceDN/>
        <w:spacing w:after="12" w:line="276" w:lineRule="auto"/>
        <w:ind w:right="792"/>
        <w:contextualSpacing/>
        <w:jc w:val="both"/>
        <w:rPr>
          <w:rFonts w:asciiTheme="minorHAnsi" w:hAnsiTheme="minorHAnsi" w:cstheme="minorHAnsi"/>
          <w:sz w:val="24"/>
          <w:szCs w:val="24"/>
        </w:rPr>
      </w:pPr>
      <w:r w:rsidRPr="00F2667E">
        <w:rPr>
          <w:rFonts w:asciiTheme="minorHAnsi" w:hAnsiTheme="minorHAnsi" w:cstheme="minorHAnsi"/>
          <w:b/>
          <w:bCs/>
          <w:sz w:val="24"/>
          <w:szCs w:val="24"/>
        </w:rPr>
        <w:t>3.2</w:t>
      </w:r>
      <w:r w:rsidRPr="00F2667E">
        <w:rPr>
          <w:rFonts w:asciiTheme="minorHAnsi" w:hAnsiTheme="minorHAnsi" w:cstheme="minorHAnsi"/>
          <w:sz w:val="24"/>
          <w:szCs w:val="24"/>
        </w:rPr>
        <w:t xml:space="preserve"> A empresa contratada deverá executar a prestação do serviço que está desenvolvido e realizado de forma regular, com comparecimento duas vezes semanais, e quando solicitado. </w:t>
      </w:r>
    </w:p>
    <w:p w14:paraId="0113D0C8" w14:textId="77777777" w:rsidR="00703E3B" w:rsidRPr="00F2667E" w:rsidRDefault="00703E3B" w:rsidP="00703E3B">
      <w:pPr>
        <w:pStyle w:val="SemEspaamento"/>
        <w:spacing w:line="276" w:lineRule="auto"/>
        <w:jc w:val="both"/>
        <w:rPr>
          <w:rFonts w:cstheme="minorHAnsi"/>
          <w:lang w:val="pt-PT"/>
        </w:rPr>
      </w:pPr>
    </w:p>
    <w:p w14:paraId="703D462B" w14:textId="77777777" w:rsidR="00703E3B" w:rsidRPr="00F2667E" w:rsidRDefault="00703E3B" w:rsidP="00703E3B">
      <w:pPr>
        <w:pStyle w:val="PargrafodaLista"/>
        <w:spacing w:line="276" w:lineRule="auto"/>
        <w:ind w:left="0"/>
        <w:jc w:val="both"/>
        <w:rPr>
          <w:rFonts w:asciiTheme="minorHAnsi" w:hAnsiTheme="minorHAnsi" w:cstheme="minorHAnsi"/>
          <w:b/>
          <w:sz w:val="24"/>
          <w:szCs w:val="24"/>
        </w:rPr>
      </w:pPr>
      <w:r w:rsidRPr="00F2667E">
        <w:rPr>
          <w:rFonts w:asciiTheme="minorHAnsi" w:hAnsiTheme="minorHAnsi" w:cstheme="minorHAnsi"/>
          <w:b/>
          <w:sz w:val="24"/>
          <w:szCs w:val="24"/>
        </w:rPr>
        <w:t>CLÁUSULA QUARTA – DA DOTAÇÃO ORÇAMENTÁRIA</w:t>
      </w:r>
      <w:r w:rsidRPr="00F2667E">
        <w:rPr>
          <w:rFonts w:asciiTheme="minorHAnsi" w:hAnsiTheme="minorHAnsi" w:cstheme="minorHAnsi"/>
          <w:sz w:val="24"/>
          <w:szCs w:val="24"/>
        </w:rPr>
        <w:t xml:space="preserve"> </w:t>
      </w:r>
    </w:p>
    <w:p w14:paraId="79B9E4B1" w14:textId="77777777" w:rsidR="00703E3B" w:rsidRPr="00F2667E" w:rsidRDefault="00703E3B" w:rsidP="00703E3B">
      <w:pPr>
        <w:pStyle w:val="PargrafodaLista"/>
        <w:spacing w:line="276" w:lineRule="auto"/>
        <w:ind w:left="0"/>
        <w:jc w:val="both"/>
        <w:rPr>
          <w:rFonts w:asciiTheme="minorHAnsi" w:hAnsiTheme="minorHAnsi" w:cstheme="minorHAnsi"/>
          <w:sz w:val="24"/>
          <w:szCs w:val="24"/>
        </w:rPr>
      </w:pPr>
      <w:r w:rsidRPr="00F2667E">
        <w:rPr>
          <w:rFonts w:asciiTheme="minorHAnsi" w:hAnsiTheme="minorHAnsi" w:cstheme="minorHAnsi"/>
          <w:b/>
          <w:sz w:val="24"/>
          <w:szCs w:val="24"/>
        </w:rPr>
        <w:t>4.1 –</w:t>
      </w:r>
      <w:r w:rsidRPr="00F2667E">
        <w:rPr>
          <w:rFonts w:asciiTheme="minorHAnsi" w:hAnsiTheme="minorHAnsi" w:cstheme="minorHAnsi"/>
          <w:sz w:val="24"/>
          <w:szCs w:val="24"/>
        </w:rPr>
        <w:t xml:space="preserve"> A despesa decorrente da contratação do objeto deste Contrato correrá à conta dos recursos orçamentários específicos consignados na ordem de compra no exercício de 2024, conforme abaixo:</w:t>
      </w:r>
    </w:p>
    <w:tbl>
      <w:tblPr>
        <w:tblStyle w:val="Tabelacomgrade3"/>
        <w:tblW w:w="9209" w:type="dxa"/>
        <w:tblLayout w:type="fixed"/>
        <w:tblLook w:val="04A0" w:firstRow="1" w:lastRow="0" w:firstColumn="1" w:lastColumn="0" w:noHBand="0" w:noVBand="1"/>
      </w:tblPr>
      <w:tblGrid>
        <w:gridCol w:w="2263"/>
        <w:gridCol w:w="732"/>
        <w:gridCol w:w="6214"/>
      </w:tblGrid>
      <w:tr w:rsidR="00703E3B" w:rsidRPr="00F2667E" w14:paraId="0F0A26EF" w14:textId="77777777" w:rsidTr="00F30085">
        <w:tc>
          <w:tcPr>
            <w:tcW w:w="2263" w:type="dxa"/>
          </w:tcPr>
          <w:p w14:paraId="6B875674" w14:textId="77777777" w:rsidR="00703E3B" w:rsidRPr="00F2667E" w:rsidRDefault="00703E3B" w:rsidP="00F30085">
            <w:pPr>
              <w:spacing w:line="276" w:lineRule="auto"/>
              <w:jc w:val="both"/>
              <w:rPr>
                <w:rFonts w:asciiTheme="minorHAnsi" w:hAnsiTheme="minorHAnsi" w:cstheme="minorHAnsi"/>
                <w:b/>
                <w:bCs/>
                <w:sz w:val="24"/>
                <w:szCs w:val="24"/>
              </w:rPr>
            </w:pPr>
            <w:bookmarkStart w:id="6" w:name="_Hlk163467525"/>
            <w:r w:rsidRPr="00F2667E">
              <w:rPr>
                <w:rFonts w:asciiTheme="minorHAnsi" w:hAnsiTheme="minorHAnsi" w:cstheme="minorHAnsi"/>
                <w:b/>
                <w:bCs/>
                <w:sz w:val="24"/>
                <w:szCs w:val="24"/>
              </w:rPr>
              <w:t xml:space="preserve">Órgão </w:t>
            </w:r>
          </w:p>
        </w:tc>
        <w:tc>
          <w:tcPr>
            <w:tcW w:w="732" w:type="dxa"/>
          </w:tcPr>
          <w:p w14:paraId="420C9F98" w14:textId="77777777" w:rsidR="00703E3B" w:rsidRPr="00F2667E" w:rsidRDefault="00703E3B" w:rsidP="00F30085">
            <w:pPr>
              <w:spacing w:line="276" w:lineRule="auto"/>
              <w:jc w:val="both"/>
              <w:rPr>
                <w:rFonts w:asciiTheme="minorHAnsi" w:hAnsiTheme="minorHAnsi" w:cstheme="minorHAnsi"/>
                <w:sz w:val="24"/>
                <w:szCs w:val="24"/>
              </w:rPr>
            </w:pPr>
            <w:r w:rsidRPr="00F2667E">
              <w:rPr>
                <w:rFonts w:asciiTheme="minorHAnsi" w:hAnsiTheme="minorHAnsi" w:cstheme="minorHAnsi"/>
                <w:sz w:val="24"/>
                <w:szCs w:val="24"/>
              </w:rPr>
              <w:t>01</w:t>
            </w:r>
          </w:p>
        </w:tc>
        <w:tc>
          <w:tcPr>
            <w:tcW w:w="6214" w:type="dxa"/>
          </w:tcPr>
          <w:p w14:paraId="79536301" w14:textId="77777777" w:rsidR="00703E3B" w:rsidRPr="00F2667E" w:rsidRDefault="00703E3B" w:rsidP="00F30085">
            <w:pPr>
              <w:spacing w:line="276" w:lineRule="auto"/>
              <w:jc w:val="both"/>
              <w:rPr>
                <w:rFonts w:asciiTheme="minorHAnsi" w:hAnsiTheme="minorHAnsi" w:cstheme="minorHAnsi"/>
                <w:sz w:val="24"/>
                <w:szCs w:val="24"/>
              </w:rPr>
            </w:pPr>
            <w:r w:rsidRPr="00F2667E">
              <w:rPr>
                <w:rFonts w:asciiTheme="minorHAnsi" w:hAnsiTheme="minorHAnsi" w:cstheme="minorHAnsi"/>
                <w:sz w:val="24"/>
                <w:szCs w:val="24"/>
              </w:rPr>
              <w:t>CAMARA MUNICIPAL DE NOVA GUARITA / MT</w:t>
            </w:r>
          </w:p>
        </w:tc>
      </w:tr>
      <w:tr w:rsidR="00703E3B" w:rsidRPr="00F2667E" w14:paraId="48A4F233" w14:textId="77777777" w:rsidTr="00F30085">
        <w:tc>
          <w:tcPr>
            <w:tcW w:w="2263" w:type="dxa"/>
          </w:tcPr>
          <w:p w14:paraId="1384652F" w14:textId="77777777" w:rsidR="00703E3B" w:rsidRPr="00F2667E" w:rsidRDefault="00703E3B" w:rsidP="00F30085">
            <w:pPr>
              <w:spacing w:line="276" w:lineRule="auto"/>
              <w:jc w:val="both"/>
              <w:rPr>
                <w:rFonts w:asciiTheme="minorHAnsi" w:hAnsiTheme="minorHAnsi" w:cstheme="minorHAnsi"/>
                <w:b/>
                <w:bCs/>
                <w:sz w:val="24"/>
                <w:szCs w:val="24"/>
              </w:rPr>
            </w:pPr>
            <w:r w:rsidRPr="00F2667E">
              <w:rPr>
                <w:rFonts w:asciiTheme="minorHAnsi" w:hAnsiTheme="minorHAnsi" w:cstheme="minorHAnsi"/>
                <w:b/>
                <w:bCs/>
                <w:sz w:val="24"/>
                <w:szCs w:val="24"/>
              </w:rPr>
              <w:t>Unidade</w:t>
            </w:r>
          </w:p>
        </w:tc>
        <w:tc>
          <w:tcPr>
            <w:tcW w:w="732" w:type="dxa"/>
          </w:tcPr>
          <w:p w14:paraId="592A850E" w14:textId="77777777" w:rsidR="00703E3B" w:rsidRPr="00F2667E" w:rsidRDefault="00703E3B" w:rsidP="00F30085">
            <w:pPr>
              <w:spacing w:line="276" w:lineRule="auto"/>
              <w:jc w:val="both"/>
              <w:rPr>
                <w:rFonts w:asciiTheme="minorHAnsi" w:hAnsiTheme="minorHAnsi" w:cstheme="minorHAnsi"/>
                <w:sz w:val="24"/>
                <w:szCs w:val="24"/>
              </w:rPr>
            </w:pPr>
            <w:r w:rsidRPr="00F2667E">
              <w:rPr>
                <w:rFonts w:asciiTheme="minorHAnsi" w:hAnsiTheme="minorHAnsi" w:cstheme="minorHAnsi"/>
                <w:sz w:val="24"/>
                <w:szCs w:val="24"/>
              </w:rPr>
              <w:t>001</w:t>
            </w:r>
          </w:p>
        </w:tc>
        <w:tc>
          <w:tcPr>
            <w:tcW w:w="6214" w:type="dxa"/>
          </w:tcPr>
          <w:p w14:paraId="4F3F40C7" w14:textId="77777777" w:rsidR="00703E3B" w:rsidRPr="00F2667E" w:rsidRDefault="00703E3B" w:rsidP="00F30085">
            <w:pPr>
              <w:spacing w:line="276" w:lineRule="auto"/>
              <w:jc w:val="both"/>
              <w:rPr>
                <w:rFonts w:asciiTheme="minorHAnsi" w:hAnsiTheme="minorHAnsi" w:cstheme="minorHAnsi"/>
                <w:sz w:val="24"/>
                <w:szCs w:val="24"/>
              </w:rPr>
            </w:pPr>
            <w:r w:rsidRPr="00F2667E">
              <w:rPr>
                <w:rFonts w:asciiTheme="minorHAnsi" w:hAnsiTheme="minorHAnsi" w:cstheme="minorHAnsi"/>
                <w:sz w:val="24"/>
                <w:szCs w:val="24"/>
              </w:rPr>
              <w:t>CAMARA MUNICIPAL DE NOVA GUARITA / MT</w:t>
            </w:r>
          </w:p>
        </w:tc>
      </w:tr>
      <w:tr w:rsidR="00703E3B" w:rsidRPr="00F2667E" w14:paraId="2824A916" w14:textId="77777777" w:rsidTr="00F30085">
        <w:tc>
          <w:tcPr>
            <w:tcW w:w="2263" w:type="dxa"/>
          </w:tcPr>
          <w:p w14:paraId="7AEC7B8B" w14:textId="77777777" w:rsidR="00703E3B" w:rsidRPr="00F2667E" w:rsidRDefault="00703E3B" w:rsidP="00F30085">
            <w:pPr>
              <w:spacing w:line="276" w:lineRule="auto"/>
              <w:jc w:val="both"/>
              <w:rPr>
                <w:rFonts w:asciiTheme="minorHAnsi" w:hAnsiTheme="minorHAnsi" w:cstheme="minorHAnsi"/>
                <w:b/>
                <w:bCs/>
                <w:sz w:val="24"/>
                <w:szCs w:val="24"/>
              </w:rPr>
            </w:pPr>
            <w:r w:rsidRPr="00F2667E">
              <w:rPr>
                <w:rFonts w:asciiTheme="minorHAnsi" w:hAnsiTheme="minorHAnsi" w:cstheme="minorHAnsi"/>
                <w:b/>
                <w:bCs/>
                <w:sz w:val="24"/>
                <w:szCs w:val="24"/>
              </w:rPr>
              <w:t>Função</w:t>
            </w:r>
          </w:p>
        </w:tc>
        <w:tc>
          <w:tcPr>
            <w:tcW w:w="732" w:type="dxa"/>
          </w:tcPr>
          <w:p w14:paraId="5D4C8EB6" w14:textId="77777777" w:rsidR="00703E3B" w:rsidRPr="00F2667E" w:rsidRDefault="00703E3B" w:rsidP="00F30085">
            <w:pPr>
              <w:spacing w:line="276" w:lineRule="auto"/>
              <w:jc w:val="both"/>
              <w:rPr>
                <w:rFonts w:asciiTheme="minorHAnsi" w:hAnsiTheme="minorHAnsi" w:cstheme="minorHAnsi"/>
                <w:sz w:val="24"/>
                <w:szCs w:val="24"/>
              </w:rPr>
            </w:pPr>
            <w:r w:rsidRPr="00F2667E">
              <w:rPr>
                <w:rFonts w:asciiTheme="minorHAnsi" w:hAnsiTheme="minorHAnsi" w:cstheme="minorHAnsi"/>
                <w:sz w:val="24"/>
                <w:szCs w:val="24"/>
              </w:rPr>
              <w:t>01</w:t>
            </w:r>
          </w:p>
        </w:tc>
        <w:tc>
          <w:tcPr>
            <w:tcW w:w="6214" w:type="dxa"/>
          </w:tcPr>
          <w:p w14:paraId="5D0BC8D6" w14:textId="77777777" w:rsidR="00703E3B" w:rsidRPr="00F2667E" w:rsidRDefault="00703E3B" w:rsidP="00F30085">
            <w:pPr>
              <w:spacing w:line="276" w:lineRule="auto"/>
              <w:jc w:val="both"/>
              <w:rPr>
                <w:rFonts w:asciiTheme="minorHAnsi" w:hAnsiTheme="minorHAnsi" w:cstheme="minorHAnsi"/>
                <w:sz w:val="24"/>
                <w:szCs w:val="24"/>
              </w:rPr>
            </w:pPr>
            <w:r w:rsidRPr="00F2667E">
              <w:rPr>
                <w:rFonts w:asciiTheme="minorHAnsi" w:hAnsiTheme="minorHAnsi" w:cstheme="minorHAnsi"/>
                <w:sz w:val="24"/>
                <w:szCs w:val="24"/>
              </w:rPr>
              <w:t>LEGISLATIVA</w:t>
            </w:r>
          </w:p>
        </w:tc>
      </w:tr>
      <w:tr w:rsidR="00703E3B" w:rsidRPr="00F2667E" w14:paraId="4103313F" w14:textId="77777777" w:rsidTr="00F30085">
        <w:tc>
          <w:tcPr>
            <w:tcW w:w="2263" w:type="dxa"/>
          </w:tcPr>
          <w:p w14:paraId="217787B0" w14:textId="77777777" w:rsidR="00703E3B" w:rsidRPr="00F2667E" w:rsidRDefault="00703E3B" w:rsidP="00F30085">
            <w:pPr>
              <w:spacing w:line="276" w:lineRule="auto"/>
              <w:jc w:val="both"/>
              <w:rPr>
                <w:rFonts w:asciiTheme="minorHAnsi" w:hAnsiTheme="minorHAnsi" w:cstheme="minorHAnsi"/>
                <w:b/>
                <w:bCs/>
                <w:sz w:val="24"/>
                <w:szCs w:val="24"/>
              </w:rPr>
            </w:pPr>
            <w:r w:rsidRPr="00F2667E">
              <w:rPr>
                <w:rFonts w:asciiTheme="minorHAnsi" w:hAnsiTheme="minorHAnsi" w:cstheme="minorHAnsi"/>
                <w:b/>
                <w:bCs/>
                <w:sz w:val="24"/>
                <w:szCs w:val="24"/>
              </w:rPr>
              <w:t>Subfunção</w:t>
            </w:r>
          </w:p>
        </w:tc>
        <w:tc>
          <w:tcPr>
            <w:tcW w:w="732" w:type="dxa"/>
          </w:tcPr>
          <w:p w14:paraId="019D247D" w14:textId="77777777" w:rsidR="00703E3B" w:rsidRPr="00F2667E" w:rsidRDefault="00703E3B" w:rsidP="00F30085">
            <w:pPr>
              <w:spacing w:line="276" w:lineRule="auto"/>
              <w:jc w:val="both"/>
              <w:rPr>
                <w:rFonts w:asciiTheme="minorHAnsi" w:hAnsiTheme="minorHAnsi" w:cstheme="minorHAnsi"/>
                <w:sz w:val="24"/>
                <w:szCs w:val="24"/>
              </w:rPr>
            </w:pPr>
            <w:r w:rsidRPr="00F2667E">
              <w:rPr>
                <w:rFonts w:asciiTheme="minorHAnsi" w:hAnsiTheme="minorHAnsi" w:cstheme="minorHAnsi"/>
                <w:sz w:val="24"/>
                <w:szCs w:val="24"/>
              </w:rPr>
              <w:t>031</w:t>
            </w:r>
          </w:p>
        </w:tc>
        <w:tc>
          <w:tcPr>
            <w:tcW w:w="6214" w:type="dxa"/>
          </w:tcPr>
          <w:p w14:paraId="048D6FB5" w14:textId="77777777" w:rsidR="00703E3B" w:rsidRPr="00F2667E" w:rsidRDefault="00703E3B" w:rsidP="00F30085">
            <w:pPr>
              <w:spacing w:line="276" w:lineRule="auto"/>
              <w:jc w:val="both"/>
              <w:rPr>
                <w:rFonts w:asciiTheme="minorHAnsi" w:hAnsiTheme="minorHAnsi" w:cstheme="minorHAnsi"/>
                <w:sz w:val="24"/>
                <w:szCs w:val="24"/>
              </w:rPr>
            </w:pPr>
            <w:r w:rsidRPr="00F2667E">
              <w:rPr>
                <w:rFonts w:asciiTheme="minorHAnsi" w:hAnsiTheme="minorHAnsi" w:cstheme="minorHAnsi"/>
                <w:sz w:val="24"/>
                <w:szCs w:val="24"/>
              </w:rPr>
              <w:t>AÇÃO LEGISLATIVA</w:t>
            </w:r>
          </w:p>
        </w:tc>
      </w:tr>
      <w:tr w:rsidR="00703E3B" w:rsidRPr="00F2667E" w14:paraId="28074050" w14:textId="77777777" w:rsidTr="00F30085">
        <w:tc>
          <w:tcPr>
            <w:tcW w:w="2263" w:type="dxa"/>
          </w:tcPr>
          <w:p w14:paraId="32850F98" w14:textId="77777777" w:rsidR="00703E3B" w:rsidRPr="00F2667E" w:rsidRDefault="00703E3B" w:rsidP="00F30085">
            <w:pPr>
              <w:spacing w:line="276" w:lineRule="auto"/>
              <w:jc w:val="both"/>
              <w:rPr>
                <w:rFonts w:asciiTheme="minorHAnsi" w:hAnsiTheme="minorHAnsi" w:cstheme="minorHAnsi"/>
                <w:b/>
                <w:bCs/>
                <w:sz w:val="24"/>
                <w:szCs w:val="24"/>
              </w:rPr>
            </w:pPr>
            <w:r w:rsidRPr="00F2667E">
              <w:rPr>
                <w:rFonts w:asciiTheme="minorHAnsi" w:hAnsiTheme="minorHAnsi" w:cstheme="minorHAnsi"/>
                <w:b/>
                <w:bCs/>
                <w:sz w:val="24"/>
                <w:szCs w:val="24"/>
              </w:rPr>
              <w:t>Programa</w:t>
            </w:r>
          </w:p>
        </w:tc>
        <w:tc>
          <w:tcPr>
            <w:tcW w:w="732" w:type="dxa"/>
          </w:tcPr>
          <w:p w14:paraId="35B3FC4E" w14:textId="77777777" w:rsidR="00703E3B" w:rsidRPr="00F2667E" w:rsidRDefault="00703E3B" w:rsidP="00F30085">
            <w:pPr>
              <w:spacing w:line="276" w:lineRule="auto"/>
              <w:jc w:val="both"/>
              <w:rPr>
                <w:rFonts w:asciiTheme="minorHAnsi" w:hAnsiTheme="minorHAnsi" w:cstheme="minorHAnsi"/>
                <w:sz w:val="24"/>
                <w:szCs w:val="24"/>
              </w:rPr>
            </w:pPr>
            <w:r w:rsidRPr="00F2667E">
              <w:rPr>
                <w:rFonts w:asciiTheme="minorHAnsi" w:hAnsiTheme="minorHAnsi" w:cstheme="minorHAnsi"/>
                <w:sz w:val="24"/>
                <w:szCs w:val="24"/>
              </w:rPr>
              <w:t>0017</w:t>
            </w:r>
          </w:p>
        </w:tc>
        <w:tc>
          <w:tcPr>
            <w:tcW w:w="6214" w:type="dxa"/>
          </w:tcPr>
          <w:p w14:paraId="54E31E1E" w14:textId="77777777" w:rsidR="00703E3B" w:rsidRPr="00F2667E" w:rsidRDefault="00703E3B" w:rsidP="00F30085">
            <w:pPr>
              <w:spacing w:line="276" w:lineRule="auto"/>
              <w:jc w:val="both"/>
              <w:rPr>
                <w:rFonts w:asciiTheme="minorHAnsi" w:hAnsiTheme="minorHAnsi" w:cstheme="minorHAnsi"/>
                <w:sz w:val="24"/>
                <w:szCs w:val="24"/>
              </w:rPr>
            </w:pPr>
            <w:r w:rsidRPr="00F2667E">
              <w:rPr>
                <w:rFonts w:asciiTheme="minorHAnsi" w:hAnsiTheme="minorHAnsi" w:cstheme="minorHAnsi"/>
                <w:sz w:val="24"/>
                <w:szCs w:val="24"/>
              </w:rPr>
              <w:t>PROCESSO LEGISLATIVO</w:t>
            </w:r>
          </w:p>
        </w:tc>
      </w:tr>
      <w:tr w:rsidR="00703E3B" w:rsidRPr="00F2667E" w14:paraId="31CE3CC0" w14:textId="77777777" w:rsidTr="00F30085">
        <w:tc>
          <w:tcPr>
            <w:tcW w:w="2263" w:type="dxa"/>
          </w:tcPr>
          <w:p w14:paraId="393B079E" w14:textId="77777777" w:rsidR="00703E3B" w:rsidRPr="00F2667E" w:rsidRDefault="00703E3B" w:rsidP="00F30085">
            <w:pPr>
              <w:spacing w:line="276" w:lineRule="auto"/>
              <w:jc w:val="both"/>
              <w:rPr>
                <w:rFonts w:asciiTheme="minorHAnsi" w:hAnsiTheme="minorHAnsi" w:cstheme="minorHAnsi"/>
                <w:b/>
                <w:bCs/>
                <w:sz w:val="24"/>
                <w:szCs w:val="24"/>
              </w:rPr>
            </w:pPr>
            <w:r w:rsidRPr="00F2667E">
              <w:rPr>
                <w:rFonts w:asciiTheme="minorHAnsi" w:hAnsiTheme="minorHAnsi" w:cstheme="minorHAnsi"/>
                <w:b/>
                <w:bCs/>
                <w:sz w:val="24"/>
                <w:szCs w:val="24"/>
              </w:rPr>
              <w:t>Projeto/Atividade</w:t>
            </w:r>
          </w:p>
        </w:tc>
        <w:tc>
          <w:tcPr>
            <w:tcW w:w="732" w:type="dxa"/>
          </w:tcPr>
          <w:p w14:paraId="28A007F9" w14:textId="77777777" w:rsidR="00703E3B" w:rsidRPr="00F2667E" w:rsidRDefault="00703E3B" w:rsidP="00F30085">
            <w:pPr>
              <w:spacing w:line="276" w:lineRule="auto"/>
              <w:jc w:val="both"/>
              <w:rPr>
                <w:rFonts w:asciiTheme="minorHAnsi" w:hAnsiTheme="minorHAnsi" w:cstheme="minorHAnsi"/>
                <w:sz w:val="24"/>
                <w:szCs w:val="24"/>
              </w:rPr>
            </w:pPr>
            <w:r w:rsidRPr="00F2667E">
              <w:rPr>
                <w:rFonts w:asciiTheme="minorHAnsi" w:hAnsiTheme="minorHAnsi" w:cstheme="minorHAnsi"/>
                <w:sz w:val="24"/>
                <w:szCs w:val="24"/>
              </w:rPr>
              <w:t>2001</w:t>
            </w:r>
          </w:p>
        </w:tc>
        <w:tc>
          <w:tcPr>
            <w:tcW w:w="6214" w:type="dxa"/>
          </w:tcPr>
          <w:p w14:paraId="1E5EB18D" w14:textId="77777777" w:rsidR="00703E3B" w:rsidRPr="00F2667E" w:rsidRDefault="00703E3B" w:rsidP="00F30085">
            <w:pPr>
              <w:spacing w:line="276" w:lineRule="auto"/>
              <w:jc w:val="both"/>
              <w:rPr>
                <w:rFonts w:asciiTheme="minorHAnsi" w:hAnsiTheme="minorHAnsi" w:cstheme="minorHAnsi"/>
                <w:sz w:val="24"/>
                <w:szCs w:val="24"/>
              </w:rPr>
            </w:pPr>
            <w:r w:rsidRPr="00F2667E">
              <w:rPr>
                <w:rFonts w:asciiTheme="minorHAnsi" w:hAnsiTheme="minorHAnsi" w:cstheme="minorHAnsi"/>
                <w:sz w:val="24"/>
                <w:szCs w:val="24"/>
              </w:rPr>
              <w:t>MANUTENÇÃO E ENCARGOS COM A CÂMARA</w:t>
            </w:r>
          </w:p>
        </w:tc>
      </w:tr>
      <w:tr w:rsidR="00703E3B" w:rsidRPr="00F2667E" w14:paraId="2AADD54C" w14:textId="77777777" w:rsidTr="00F30085">
        <w:tc>
          <w:tcPr>
            <w:tcW w:w="2263" w:type="dxa"/>
          </w:tcPr>
          <w:p w14:paraId="4FFD5303" w14:textId="77777777" w:rsidR="00703E3B" w:rsidRPr="00F2667E" w:rsidRDefault="00703E3B" w:rsidP="00F30085">
            <w:pPr>
              <w:spacing w:line="276" w:lineRule="auto"/>
              <w:jc w:val="both"/>
              <w:rPr>
                <w:rFonts w:asciiTheme="minorHAnsi" w:hAnsiTheme="minorHAnsi" w:cstheme="minorHAnsi"/>
                <w:b/>
                <w:bCs/>
                <w:sz w:val="24"/>
                <w:szCs w:val="24"/>
              </w:rPr>
            </w:pPr>
            <w:r w:rsidRPr="00F2667E">
              <w:rPr>
                <w:rFonts w:asciiTheme="minorHAnsi" w:hAnsiTheme="minorHAnsi" w:cstheme="minorHAnsi"/>
                <w:b/>
                <w:bCs/>
                <w:sz w:val="24"/>
                <w:szCs w:val="24"/>
              </w:rPr>
              <w:t>COD Reduzido</w:t>
            </w:r>
          </w:p>
        </w:tc>
        <w:tc>
          <w:tcPr>
            <w:tcW w:w="6946" w:type="dxa"/>
            <w:gridSpan w:val="2"/>
          </w:tcPr>
          <w:p w14:paraId="44667BF2" w14:textId="77777777" w:rsidR="00703E3B" w:rsidRPr="00F2667E" w:rsidRDefault="00703E3B" w:rsidP="00F30085">
            <w:pPr>
              <w:spacing w:line="276" w:lineRule="auto"/>
              <w:jc w:val="both"/>
              <w:rPr>
                <w:rFonts w:asciiTheme="minorHAnsi" w:hAnsiTheme="minorHAnsi" w:cstheme="minorHAnsi"/>
                <w:sz w:val="24"/>
                <w:szCs w:val="24"/>
              </w:rPr>
            </w:pPr>
            <w:r w:rsidRPr="00F2667E">
              <w:rPr>
                <w:rFonts w:asciiTheme="minorHAnsi" w:hAnsiTheme="minorHAnsi" w:cstheme="minorHAnsi"/>
                <w:sz w:val="24"/>
                <w:szCs w:val="24"/>
              </w:rPr>
              <w:t>0010</w:t>
            </w:r>
          </w:p>
        </w:tc>
      </w:tr>
      <w:tr w:rsidR="00703E3B" w:rsidRPr="00F2667E" w14:paraId="3A97BA7C" w14:textId="77777777" w:rsidTr="00F30085">
        <w:tc>
          <w:tcPr>
            <w:tcW w:w="2263" w:type="dxa"/>
          </w:tcPr>
          <w:p w14:paraId="69DC8B0A" w14:textId="77777777" w:rsidR="00703E3B" w:rsidRPr="00F2667E" w:rsidRDefault="00703E3B" w:rsidP="00F30085">
            <w:pPr>
              <w:spacing w:line="276" w:lineRule="auto"/>
              <w:jc w:val="both"/>
              <w:rPr>
                <w:rFonts w:asciiTheme="minorHAnsi" w:hAnsiTheme="minorHAnsi" w:cstheme="minorHAnsi"/>
                <w:b/>
                <w:bCs/>
                <w:sz w:val="24"/>
                <w:szCs w:val="24"/>
              </w:rPr>
            </w:pPr>
            <w:r w:rsidRPr="00F2667E">
              <w:rPr>
                <w:rFonts w:asciiTheme="minorHAnsi" w:hAnsiTheme="minorHAnsi" w:cstheme="minorHAnsi"/>
                <w:b/>
                <w:bCs/>
                <w:sz w:val="24"/>
                <w:szCs w:val="24"/>
              </w:rPr>
              <w:t>Dotação</w:t>
            </w:r>
          </w:p>
        </w:tc>
        <w:tc>
          <w:tcPr>
            <w:tcW w:w="6946" w:type="dxa"/>
            <w:gridSpan w:val="2"/>
          </w:tcPr>
          <w:p w14:paraId="4CCEF4F2" w14:textId="77777777" w:rsidR="00703E3B" w:rsidRPr="00F2667E" w:rsidRDefault="00703E3B" w:rsidP="00F30085">
            <w:pPr>
              <w:spacing w:line="276" w:lineRule="auto"/>
              <w:jc w:val="both"/>
              <w:rPr>
                <w:rFonts w:asciiTheme="minorHAnsi" w:hAnsiTheme="minorHAnsi" w:cstheme="minorHAnsi"/>
                <w:sz w:val="24"/>
                <w:szCs w:val="24"/>
              </w:rPr>
            </w:pPr>
            <w:r w:rsidRPr="00F2667E">
              <w:rPr>
                <w:rFonts w:asciiTheme="minorHAnsi" w:hAnsiTheme="minorHAnsi" w:cstheme="minorHAnsi"/>
                <w:sz w:val="24"/>
                <w:szCs w:val="24"/>
              </w:rPr>
              <w:t>3390.39.00.00.00</w:t>
            </w:r>
          </w:p>
        </w:tc>
      </w:tr>
      <w:tr w:rsidR="00703E3B" w:rsidRPr="00F2667E" w14:paraId="08AB68B4" w14:textId="77777777" w:rsidTr="00F30085">
        <w:tc>
          <w:tcPr>
            <w:tcW w:w="2263" w:type="dxa"/>
          </w:tcPr>
          <w:p w14:paraId="69DA0754" w14:textId="77777777" w:rsidR="00703E3B" w:rsidRPr="00F2667E" w:rsidRDefault="00703E3B" w:rsidP="00F30085">
            <w:pPr>
              <w:spacing w:line="276" w:lineRule="auto"/>
              <w:jc w:val="both"/>
              <w:rPr>
                <w:rFonts w:asciiTheme="minorHAnsi" w:hAnsiTheme="minorHAnsi" w:cstheme="minorHAnsi"/>
                <w:b/>
                <w:bCs/>
                <w:sz w:val="24"/>
                <w:szCs w:val="24"/>
              </w:rPr>
            </w:pPr>
            <w:r w:rsidRPr="00F2667E">
              <w:rPr>
                <w:rFonts w:asciiTheme="minorHAnsi" w:hAnsiTheme="minorHAnsi" w:cstheme="minorHAnsi"/>
                <w:b/>
                <w:bCs/>
                <w:sz w:val="24"/>
                <w:szCs w:val="24"/>
              </w:rPr>
              <w:t>Natureza da Despesa</w:t>
            </w:r>
          </w:p>
        </w:tc>
        <w:tc>
          <w:tcPr>
            <w:tcW w:w="6946" w:type="dxa"/>
            <w:gridSpan w:val="2"/>
          </w:tcPr>
          <w:p w14:paraId="6C580B03" w14:textId="77777777" w:rsidR="00703E3B" w:rsidRPr="00F2667E" w:rsidRDefault="00703E3B" w:rsidP="00F30085">
            <w:pPr>
              <w:spacing w:line="276" w:lineRule="auto"/>
              <w:jc w:val="both"/>
              <w:rPr>
                <w:rFonts w:asciiTheme="minorHAnsi" w:hAnsiTheme="minorHAnsi" w:cstheme="minorHAnsi"/>
                <w:sz w:val="24"/>
                <w:szCs w:val="24"/>
              </w:rPr>
            </w:pPr>
            <w:r w:rsidRPr="00F2667E">
              <w:rPr>
                <w:rFonts w:asciiTheme="minorHAnsi" w:hAnsiTheme="minorHAnsi" w:cstheme="minorHAnsi"/>
                <w:sz w:val="24"/>
                <w:szCs w:val="24"/>
              </w:rPr>
              <w:t>OUTROS SERVIÇOS DE TERCEIRO PJ</w:t>
            </w:r>
          </w:p>
        </w:tc>
      </w:tr>
      <w:tr w:rsidR="00703E3B" w:rsidRPr="00F2667E" w14:paraId="72C05F00" w14:textId="77777777" w:rsidTr="00F30085">
        <w:tc>
          <w:tcPr>
            <w:tcW w:w="2263" w:type="dxa"/>
          </w:tcPr>
          <w:p w14:paraId="32DC898C" w14:textId="77777777" w:rsidR="00703E3B" w:rsidRPr="00F2667E" w:rsidRDefault="00703E3B" w:rsidP="00F30085">
            <w:pPr>
              <w:spacing w:line="276" w:lineRule="auto"/>
              <w:jc w:val="both"/>
              <w:rPr>
                <w:rFonts w:asciiTheme="minorHAnsi" w:hAnsiTheme="minorHAnsi" w:cstheme="minorHAnsi"/>
                <w:b/>
                <w:bCs/>
                <w:sz w:val="24"/>
                <w:szCs w:val="24"/>
              </w:rPr>
            </w:pPr>
            <w:r w:rsidRPr="00F2667E">
              <w:rPr>
                <w:rFonts w:asciiTheme="minorHAnsi" w:hAnsiTheme="minorHAnsi" w:cstheme="minorHAnsi"/>
                <w:b/>
                <w:bCs/>
                <w:sz w:val="24"/>
                <w:szCs w:val="24"/>
              </w:rPr>
              <w:t>Fonte de Recurso</w:t>
            </w:r>
          </w:p>
        </w:tc>
        <w:tc>
          <w:tcPr>
            <w:tcW w:w="6946" w:type="dxa"/>
            <w:gridSpan w:val="2"/>
          </w:tcPr>
          <w:p w14:paraId="519596A0" w14:textId="77777777" w:rsidR="00703E3B" w:rsidRPr="00F2667E" w:rsidRDefault="00703E3B" w:rsidP="00F30085">
            <w:pPr>
              <w:spacing w:line="276" w:lineRule="auto"/>
              <w:jc w:val="both"/>
              <w:rPr>
                <w:rFonts w:asciiTheme="minorHAnsi" w:hAnsiTheme="minorHAnsi" w:cstheme="minorHAnsi"/>
                <w:sz w:val="24"/>
                <w:szCs w:val="24"/>
              </w:rPr>
            </w:pPr>
            <w:r w:rsidRPr="00F2667E">
              <w:rPr>
                <w:rFonts w:asciiTheme="minorHAnsi" w:hAnsiTheme="minorHAnsi" w:cstheme="minorHAnsi"/>
                <w:sz w:val="24"/>
                <w:szCs w:val="24"/>
              </w:rPr>
              <w:t>1500000000 – Não vinculados a Impostos</w:t>
            </w:r>
          </w:p>
        </w:tc>
      </w:tr>
      <w:bookmarkEnd w:id="6"/>
    </w:tbl>
    <w:p w14:paraId="59096BE6" w14:textId="77777777" w:rsidR="00703E3B" w:rsidRPr="00F2667E" w:rsidRDefault="00703E3B" w:rsidP="00703E3B">
      <w:pPr>
        <w:pStyle w:val="PargrafodaLista"/>
        <w:spacing w:line="276" w:lineRule="auto"/>
        <w:ind w:left="0"/>
        <w:jc w:val="both"/>
        <w:rPr>
          <w:rFonts w:asciiTheme="minorHAnsi" w:hAnsiTheme="minorHAnsi" w:cstheme="minorHAnsi"/>
          <w:sz w:val="24"/>
          <w:szCs w:val="24"/>
        </w:rPr>
      </w:pPr>
    </w:p>
    <w:p w14:paraId="597D3BC8" w14:textId="77777777" w:rsidR="00703E3B" w:rsidRPr="00F2667E" w:rsidRDefault="00703E3B" w:rsidP="00703E3B">
      <w:pPr>
        <w:pStyle w:val="PargrafodaLista"/>
        <w:spacing w:line="276" w:lineRule="auto"/>
        <w:ind w:left="0"/>
        <w:jc w:val="both"/>
        <w:rPr>
          <w:rFonts w:asciiTheme="minorHAnsi" w:hAnsiTheme="minorHAnsi" w:cstheme="minorHAnsi"/>
          <w:sz w:val="24"/>
          <w:szCs w:val="24"/>
        </w:rPr>
      </w:pPr>
    </w:p>
    <w:p w14:paraId="346B50B5" w14:textId="77777777" w:rsidR="00703E3B" w:rsidRPr="00F2667E" w:rsidRDefault="00703E3B" w:rsidP="00703E3B">
      <w:pPr>
        <w:pStyle w:val="PargrafodaLista"/>
        <w:spacing w:line="276" w:lineRule="auto"/>
        <w:ind w:left="0"/>
        <w:jc w:val="both"/>
        <w:rPr>
          <w:rFonts w:asciiTheme="minorHAnsi" w:hAnsiTheme="minorHAnsi" w:cstheme="minorHAnsi"/>
          <w:b/>
          <w:sz w:val="24"/>
          <w:szCs w:val="24"/>
        </w:rPr>
      </w:pPr>
      <w:r w:rsidRPr="00F2667E">
        <w:rPr>
          <w:rFonts w:asciiTheme="minorHAnsi" w:hAnsiTheme="minorHAnsi" w:cstheme="minorHAnsi"/>
          <w:b/>
          <w:sz w:val="24"/>
          <w:szCs w:val="24"/>
        </w:rPr>
        <w:t xml:space="preserve">CLÁUSULA QUINTA – DOS DIREITOS E RESPONSABILIDADES DAS PARTES </w:t>
      </w:r>
    </w:p>
    <w:p w14:paraId="1403FC8F" w14:textId="77777777" w:rsidR="00703E3B" w:rsidRPr="00F2667E" w:rsidRDefault="00703E3B" w:rsidP="00703E3B">
      <w:pPr>
        <w:pStyle w:val="PargrafodaLista"/>
        <w:spacing w:line="276" w:lineRule="auto"/>
        <w:ind w:left="0"/>
        <w:jc w:val="both"/>
        <w:rPr>
          <w:rFonts w:asciiTheme="minorHAnsi" w:hAnsiTheme="minorHAnsi" w:cstheme="minorHAnsi"/>
          <w:b/>
          <w:sz w:val="24"/>
          <w:szCs w:val="24"/>
        </w:rPr>
      </w:pPr>
      <w:r w:rsidRPr="00F2667E">
        <w:rPr>
          <w:rFonts w:asciiTheme="minorHAnsi" w:hAnsiTheme="minorHAnsi" w:cstheme="minorHAnsi"/>
          <w:b/>
          <w:sz w:val="24"/>
          <w:szCs w:val="24"/>
        </w:rPr>
        <w:t>5.1 - São direitos e responsabilidades da CONTRATADA:</w:t>
      </w:r>
    </w:p>
    <w:p w14:paraId="77FCB464" w14:textId="77777777" w:rsidR="00703E3B" w:rsidRPr="00F2667E" w:rsidRDefault="00703E3B" w:rsidP="00703E3B">
      <w:pPr>
        <w:pStyle w:val="SemEspaamento"/>
        <w:spacing w:line="276" w:lineRule="auto"/>
        <w:ind w:firstLine="426"/>
        <w:jc w:val="both"/>
        <w:rPr>
          <w:rFonts w:cstheme="minorHAnsi"/>
        </w:rPr>
      </w:pPr>
      <w:r w:rsidRPr="00F2667E">
        <w:rPr>
          <w:rFonts w:cstheme="minorHAnsi"/>
        </w:rPr>
        <w:t xml:space="preserve"> </w:t>
      </w:r>
      <w:r w:rsidRPr="00F2667E">
        <w:rPr>
          <w:rFonts w:cstheme="minorHAnsi"/>
          <w:b/>
          <w:bCs/>
        </w:rPr>
        <w:t xml:space="preserve">a) </w:t>
      </w:r>
      <w:r w:rsidRPr="00F2667E">
        <w:rPr>
          <w:rFonts w:cstheme="minorHAnsi"/>
        </w:rPr>
        <w:t xml:space="preserve"> Cumprir fielmente as exigências do Aviso de Dispensa de Licitação, de modo que os serviços sejam prestados de acordo com este CONTRATO; </w:t>
      </w:r>
    </w:p>
    <w:p w14:paraId="34A1543E" w14:textId="77777777" w:rsidR="00703E3B" w:rsidRPr="00F2667E" w:rsidRDefault="00703E3B" w:rsidP="00703E3B">
      <w:pPr>
        <w:pStyle w:val="SemEspaamento"/>
        <w:spacing w:line="276" w:lineRule="auto"/>
        <w:ind w:firstLine="426"/>
        <w:jc w:val="both"/>
        <w:rPr>
          <w:rFonts w:cstheme="minorHAnsi"/>
        </w:rPr>
      </w:pPr>
      <w:r w:rsidRPr="00F2667E">
        <w:rPr>
          <w:rFonts w:cstheme="minorHAnsi"/>
          <w:b/>
          <w:bCs/>
        </w:rPr>
        <w:t>b)</w:t>
      </w:r>
      <w:r w:rsidRPr="00F2667E">
        <w:rPr>
          <w:rFonts w:cstheme="minorHAnsi"/>
        </w:rPr>
        <w:t xml:space="preserve"> Responsabilizar-se por todas as obrigações e encargos decorrentes das relações de trabalho com os profissionais contratados, previstos na legislação vigente, sejam de âmbito trabalhista, previdenciário, social, securitários, bem como com as taxas, impostos, frete e quaisquer outros que incidam ou venham a incidir sobre o objeto desta licitação;</w:t>
      </w:r>
    </w:p>
    <w:p w14:paraId="2C29A85D" w14:textId="77777777" w:rsidR="00703E3B" w:rsidRPr="00F2667E" w:rsidRDefault="00703E3B" w:rsidP="00703E3B">
      <w:pPr>
        <w:pStyle w:val="SemEspaamento"/>
        <w:spacing w:line="276" w:lineRule="auto"/>
        <w:ind w:firstLine="426"/>
        <w:jc w:val="both"/>
        <w:rPr>
          <w:rFonts w:cstheme="minorHAnsi"/>
        </w:rPr>
      </w:pPr>
      <w:r w:rsidRPr="00F2667E">
        <w:rPr>
          <w:rFonts w:cstheme="minorHAnsi"/>
          <w:b/>
          <w:bCs/>
        </w:rPr>
        <w:lastRenderedPageBreak/>
        <w:t>c)</w:t>
      </w:r>
      <w:r w:rsidRPr="00F2667E">
        <w:rPr>
          <w:rFonts w:cstheme="minorHAnsi"/>
        </w:rPr>
        <w:t xml:space="preserve"> Indenizar a Câmara Municipal de Nova Guarita por todo e qualquer dano decorrente, direta e indiretamente, da execução do objeto, por culpa ou dolo de seus empregados ou prepostos;</w:t>
      </w:r>
    </w:p>
    <w:p w14:paraId="552CC975" w14:textId="77777777" w:rsidR="00703E3B" w:rsidRPr="00F2667E" w:rsidRDefault="00703E3B" w:rsidP="00703E3B">
      <w:pPr>
        <w:pStyle w:val="SemEspaamento"/>
        <w:spacing w:line="276" w:lineRule="auto"/>
        <w:ind w:firstLine="426"/>
        <w:jc w:val="both"/>
        <w:rPr>
          <w:rFonts w:cstheme="minorHAnsi"/>
        </w:rPr>
      </w:pPr>
      <w:r w:rsidRPr="00F2667E">
        <w:rPr>
          <w:rFonts w:cstheme="minorHAnsi"/>
          <w:b/>
          <w:bCs/>
        </w:rPr>
        <w:t>d)</w:t>
      </w:r>
      <w:r w:rsidRPr="00F2667E">
        <w:rPr>
          <w:rFonts w:cstheme="minorHAnsi"/>
        </w:rPr>
        <w:t xml:space="preserve"> Cumprir os prazos previstos no Termo de Referência;</w:t>
      </w:r>
    </w:p>
    <w:p w14:paraId="323966E5" w14:textId="77777777" w:rsidR="00703E3B" w:rsidRPr="00F2667E" w:rsidRDefault="00703E3B" w:rsidP="00703E3B">
      <w:pPr>
        <w:pStyle w:val="SemEspaamento"/>
        <w:spacing w:line="276" w:lineRule="auto"/>
        <w:ind w:firstLine="426"/>
        <w:jc w:val="both"/>
        <w:rPr>
          <w:rFonts w:cstheme="minorHAnsi"/>
        </w:rPr>
      </w:pPr>
      <w:r w:rsidRPr="00F2667E">
        <w:rPr>
          <w:rFonts w:cstheme="minorHAnsi"/>
          <w:b/>
          <w:bCs/>
        </w:rPr>
        <w:t xml:space="preserve">e) </w:t>
      </w:r>
      <w:r w:rsidRPr="00F2667E">
        <w:rPr>
          <w:rFonts w:cstheme="minorHAnsi"/>
        </w:rPr>
        <w:t xml:space="preserve"> Manter-se durante toda a execução do contrato, em compatibilidade com as obrigações por ela assumidas, com todas as condições de habilitação e qualificação exigidas na Lei nº 14.133/2021 e no presente Aviso de Dispensa de Licitação Presencial;</w:t>
      </w:r>
    </w:p>
    <w:p w14:paraId="5F2D2D6A" w14:textId="77777777" w:rsidR="00703E3B" w:rsidRPr="00F2667E" w:rsidRDefault="00703E3B" w:rsidP="00703E3B">
      <w:pPr>
        <w:pStyle w:val="SemEspaamento"/>
        <w:spacing w:line="276" w:lineRule="auto"/>
        <w:ind w:firstLine="426"/>
        <w:jc w:val="both"/>
        <w:rPr>
          <w:rFonts w:cstheme="minorHAnsi"/>
        </w:rPr>
      </w:pPr>
      <w:r w:rsidRPr="00F2667E">
        <w:rPr>
          <w:rFonts w:cstheme="minorHAnsi"/>
          <w:b/>
          <w:bCs/>
        </w:rPr>
        <w:t>f)</w:t>
      </w:r>
      <w:r w:rsidRPr="00F2667E">
        <w:rPr>
          <w:rFonts w:cstheme="minorHAnsi"/>
        </w:rPr>
        <w:t xml:space="preserve"> Execução do objeto contratado dentro dos prazos estabelecidos, sob pena de aplicação de sanção, nos termos do Aviso de Dispensa de Licitação Presencial, salvo por motivo de força maior ou caso fortuito, devidamente justificados;</w:t>
      </w:r>
    </w:p>
    <w:p w14:paraId="63342D9F" w14:textId="77777777" w:rsidR="00703E3B" w:rsidRPr="00F2667E" w:rsidRDefault="00703E3B" w:rsidP="00703E3B">
      <w:pPr>
        <w:pStyle w:val="SemEspaamento"/>
        <w:spacing w:line="276" w:lineRule="auto"/>
        <w:ind w:firstLine="426"/>
        <w:jc w:val="both"/>
        <w:rPr>
          <w:rFonts w:cstheme="minorHAnsi"/>
        </w:rPr>
      </w:pPr>
      <w:r w:rsidRPr="00F2667E">
        <w:rPr>
          <w:rFonts w:cstheme="minorHAnsi"/>
          <w:b/>
          <w:bCs/>
        </w:rPr>
        <w:t>g)</w:t>
      </w:r>
      <w:r w:rsidRPr="00F2667E">
        <w:rPr>
          <w:rFonts w:cstheme="minorHAnsi"/>
        </w:rPr>
        <w:t xml:space="preserve"> Responder, exclusivamente, por todos os danos e prejuízos, tanto materiais, morais e/ou pessoais, durante a execução do objeto contratado, causados à Contratante e/ou a terceiros por ação ou omissão própria ou de qualquer de seus empregados ou prepostos; </w:t>
      </w:r>
    </w:p>
    <w:p w14:paraId="63C71F1A" w14:textId="77777777" w:rsidR="00703E3B" w:rsidRPr="00F2667E" w:rsidRDefault="00703E3B" w:rsidP="00703E3B">
      <w:pPr>
        <w:pStyle w:val="SemEspaamento"/>
        <w:spacing w:line="276" w:lineRule="auto"/>
        <w:ind w:firstLine="426"/>
        <w:jc w:val="both"/>
        <w:rPr>
          <w:rFonts w:cstheme="minorHAnsi"/>
        </w:rPr>
      </w:pPr>
      <w:r w:rsidRPr="00F2667E">
        <w:rPr>
          <w:rFonts w:cstheme="minorHAnsi"/>
          <w:b/>
          <w:bCs/>
        </w:rPr>
        <w:t xml:space="preserve">h) </w:t>
      </w:r>
      <w:r w:rsidRPr="00F2667E">
        <w:rPr>
          <w:rFonts w:cstheme="minorHAnsi"/>
        </w:rPr>
        <w:t xml:space="preserve"> Assumir os riscos inerentes às atividades; </w:t>
      </w:r>
    </w:p>
    <w:p w14:paraId="69010953" w14:textId="77777777" w:rsidR="00703E3B" w:rsidRPr="00F2667E" w:rsidRDefault="00703E3B" w:rsidP="00703E3B">
      <w:pPr>
        <w:pStyle w:val="SemEspaamento"/>
        <w:spacing w:line="276" w:lineRule="auto"/>
        <w:ind w:firstLine="426"/>
        <w:jc w:val="both"/>
        <w:rPr>
          <w:rFonts w:cstheme="minorHAnsi"/>
        </w:rPr>
      </w:pPr>
      <w:r w:rsidRPr="00F2667E">
        <w:rPr>
          <w:rFonts w:cstheme="minorHAnsi"/>
          <w:b/>
          <w:bCs/>
        </w:rPr>
        <w:t xml:space="preserve">i) </w:t>
      </w:r>
      <w:r w:rsidRPr="00F2667E">
        <w:rPr>
          <w:rFonts w:cstheme="minorHAnsi"/>
        </w:rPr>
        <w:t xml:space="preserve"> A </w:t>
      </w:r>
      <w:r w:rsidRPr="00F2667E">
        <w:rPr>
          <w:rFonts w:cstheme="minorHAnsi"/>
          <w:b/>
        </w:rPr>
        <w:t>contratada</w:t>
      </w:r>
      <w:r w:rsidRPr="00F2667E">
        <w:rPr>
          <w:rFonts w:cstheme="minorHAnsi"/>
        </w:rPr>
        <w:t xml:space="preserve"> não poderá pleitear indenizações por prejuízos ou despesas decorrentes de casos fortuitos ou força maior;</w:t>
      </w:r>
    </w:p>
    <w:p w14:paraId="67CFB008" w14:textId="77777777" w:rsidR="00703E3B" w:rsidRPr="00F2667E" w:rsidRDefault="00703E3B" w:rsidP="00703E3B">
      <w:pPr>
        <w:pStyle w:val="SemEspaamento"/>
        <w:spacing w:line="276" w:lineRule="auto"/>
        <w:ind w:firstLine="426"/>
        <w:jc w:val="both"/>
        <w:rPr>
          <w:rFonts w:cstheme="minorHAnsi"/>
        </w:rPr>
      </w:pPr>
      <w:r w:rsidRPr="00F2667E">
        <w:rPr>
          <w:rFonts w:cstheme="minorHAnsi"/>
          <w:b/>
          <w:bCs/>
        </w:rPr>
        <w:t>j)</w:t>
      </w:r>
      <w:r w:rsidRPr="00F2667E">
        <w:rPr>
          <w:rFonts w:cstheme="minorHAnsi"/>
        </w:rPr>
        <w:t xml:space="preserve">  Aceitar e gerenciar, caso necessário, sem quaisquer ônus para a Contratante, as correções de falhas que forem detectados pela Contratante na execução dos serviços, responsabilizando-se pelas mesmas; </w:t>
      </w:r>
    </w:p>
    <w:p w14:paraId="25A11EEA" w14:textId="77777777" w:rsidR="00703E3B" w:rsidRPr="00F2667E" w:rsidRDefault="00703E3B" w:rsidP="00703E3B">
      <w:pPr>
        <w:pStyle w:val="SemEspaamento"/>
        <w:spacing w:line="276" w:lineRule="auto"/>
        <w:ind w:firstLine="426"/>
        <w:jc w:val="both"/>
        <w:rPr>
          <w:rFonts w:cstheme="minorHAnsi"/>
        </w:rPr>
      </w:pPr>
      <w:r w:rsidRPr="00F2667E">
        <w:rPr>
          <w:rFonts w:cstheme="minorHAnsi"/>
          <w:b/>
          <w:bCs/>
        </w:rPr>
        <w:t xml:space="preserve">l) </w:t>
      </w:r>
      <w:r w:rsidRPr="00F2667E">
        <w:rPr>
          <w:rFonts w:cstheme="minorHAnsi"/>
        </w:rPr>
        <w:t xml:space="preserve"> Conduzir os trabalhos de acordo com as normas técnicas adequadas, em estrita observância às normas legais aplicáveis;</w:t>
      </w:r>
    </w:p>
    <w:p w14:paraId="312BC216" w14:textId="77777777" w:rsidR="00703E3B" w:rsidRPr="00F2667E" w:rsidRDefault="00703E3B" w:rsidP="00703E3B">
      <w:pPr>
        <w:pStyle w:val="SemEspaamento"/>
        <w:spacing w:line="276" w:lineRule="auto"/>
        <w:ind w:firstLine="426"/>
        <w:jc w:val="both"/>
        <w:rPr>
          <w:rFonts w:cstheme="minorHAnsi"/>
        </w:rPr>
      </w:pPr>
      <w:r w:rsidRPr="00F2667E">
        <w:rPr>
          <w:rFonts w:cstheme="minorHAnsi"/>
          <w:b/>
          <w:bCs/>
        </w:rPr>
        <w:t>m)</w:t>
      </w:r>
      <w:r w:rsidRPr="00F2667E">
        <w:rPr>
          <w:rFonts w:cstheme="minorHAnsi"/>
        </w:rPr>
        <w:t xml:space="preserve"> Deverá manter atualizados seus registros junto aos Órgãos competentes;</w:t>
      </w:r>
    </w:p>
    <w:p w14:paraId="76C19FFA" w14:textId="77777777" w:rsidR="00703E3B" w:rsidRPr="00F2667E" w:rsidRDefault="00703E3B" w:rsidP="00703E3B">
      <w:pPr>
        <w:pStyle w:val="SemEspaamento"/>
        <w:spacing w:line="276" w:lineRule="auto"/>
        <w:ind w:firstLine="426"/>
        <w:jc w:val="both"/>
        <w:rPr>
          <w:rFonts w:cstheme="minorHAnsi"/>
        </w:rPr>
      </w:pPr>
      <w:r w:rsidRPr="00F2667E">
        <w:rPr>
          <w:rFonts w:cstheme="minorHAnsi"/>
          <w:b/>
          <w:bCs/>
        </w:rPr>
        <w:t>n)</w:t>
      </w:r>
      <w:r w:rsidRPr="00F2667E">
        <w:rPr>
          <w:rFonts w:cstheme="minorHAnsi"/>
        </w:rPr>
        <w:t xml:space="preserve"> Em caso de alteração ou mudança no endereço, fica a Contratada responsável por informar a Contratante de tais alterações, não sendo esta modificação motivo por parte da licitante vencedora, para a não entrega dos objetos adjudicados. Tais alterações não gerarão nenhum ônus para a Administração;</w:t>
      </w:r>
    </w:p>
    <w:p w14:paraId="7D233FCA" w14:textId="77777777" w:rsidR="00703E3B" w:rsidRPr="00F2667E" w:rsidRDefault="00703E3B" w:rsidP="00703E3B">
      <w:pPr>
        <w:pStyle w:val="SemEspaamento"/>
        <w:spacing w:line="276" w:lineRule="auto"/>
        <w:ind w:firstLine="426"/>
        <w:jc w:val="both"/>
        <w:rPr>
          <w:rFonts w:cstheme="minorHAnsi"/>
        </w:rPr>
      </w:pPr>
      <w:r w:rsidRPr="00F2667E">
        <w:rPr>
          <w:rFonts w:cstheme="minorHAnsi"/>
          <w:b/>
          <w:bCs/>
        </w:rPr>
        <w:t xml:space="preserve">o) </w:t>
      </w:r>
      <w:r w:rsidRPr="00F2667E">
        <w:rPr>
          <w:rFonts w:cstheme="minorHAnsi"/>
        </w:rPr>
        <w:t>Acatar as ordens da contratante efetuando os serviços indicados;</w:t>
      </w:r>
    </w:p>
    <w:p w14:paraId="4C531FE5" w14:textId="77777777" w:rsidR="00703E3B" w:rsidRPr="00F2667E" w:rsidRDefault="00703E3B" w:rsidP="00703E3B">
      <w:pPr>
        <w:pStyle w:val="SemEspaamento"/>
        <w:spacing w:line="276" w:lineRule="auto"/>
        <w:ind w:firstLine="426"/>
        <w:jc w:val="both"/>
        <w:rPr>
          <w:rFonts w:cstheme="minorHAnsi"/>
        </w:rPr>
      </w:pPr>
      <w:r w:rsidRPr="00F2667E">
        <w:rPr>
          <w:rFonts w:cstheme="minorHAnsi"/>
          <w:b/>
          <w:bCs/>
        </w:rPr>
        <w:t>p)</w:t>
      </w:r>
      <w:r w:rsidRPr="00F2667E">
        <w:rPr>
          <w:rFonts w:cstheme="minorHAnsi"/>
        </w:rPr>
        <w:t xml:space="preserve"> Refazer às suas expensas os serviços executados em desacordo com o estabelecido no contrato;</w:t>
      </w:r>
    </w:p>
    <w:p w14:paraId="2BFB633E" w14:textId="77777777" w:rsidR="00703E3B" w:rsidRPr="00F2667E" w:rsidRDefault="00703E3B" w:rsidP="00703E3B">
      <w:pPr>
        <w:pStyle w:val="SemEspaamento"/>
        <w:spacing w:line="276" w:lineRule="auto"/>
        <w:ind w:firstLine="426"/>
        <w:jc w:val="both"/>
        <w:rPr>
          <w:rFonts w:cstheme="minorHAnsi"/>
        </w:rPr>
      </w:pPr>
      <w:r w:rsidRPr="00F2667E">
        <w:rPr>
          <w:rFonts w:cstheme="minorHAnsi"/>
          <w:b/>
          <w:bCs/>
        </w:rPr>
        <w:t>q)</w:t>
      </w:r>
      <w:r w:rsidRPr="00F2667E">
        <w:rPr>
          <w:rFonts w:cstheme="minorHAnsi"/>
        </w:rPr>
        <w:t xml:space="preserve"> Responder civil e criminalmente, por todos os danos, perdas e prejuízos que por dolo ou culpa no cumprimento do contrato venha, direta ou indiretamente, provocar ou causar, à administração ou a terceiros;</w:t>
      </w:r>
    </w:p>
    <w:p w14:paraId="661B0D33" w14:textId="77777777" w:rsidR="00703E3B" w:rsidRPr="00F2667E" w:rsidRDefault="00703E3B" w:rsidP="00703E3B">
      <w:pPr>
        <w:pStyle w:val="SemEspaamento"/>
        <w:spacing w:line="276" w:lineRule="auto"/>
        <w:ind w:firstLine="426"/>
        <w:jc w:val="both"/>
        <w:rPr>
          <w:rFonts w:cstheme="minorHAnsi"/>
        </w:rPr>
      </w:pPr>
      <w:r w:rsidRPr="00F2667E">
        <w:rPr>
          <w:rFonts w:cstheme="minorHAnsi"/>
          <w:b/>
          <w:bCs/>
        </w:rPr>
        <w:t>r)</w:t>
      </w:r>
      <w:r w:rsidRPr="00F2667E">
        <w:rPr>
          <w:rFonts w:cstheme="minorHAnsi"/>
        </w:rPr>
        <w:t xml:space="preserve"> Arcar com todos os encargos de natureza, trabalhista, previdenciária, tributária, acidentaria, administrativa e civil decorrentes da execução dos serviços objeto deste contrato;</w:t>
      </w:r>
    </w:p>
    <w:p w14:paraId="36D648E7" w14:textId="77777777" w:rsidR="00703E3B" w:rsidRPr="00F2667E" w:rsidRDefault="00703E3B" w:rsidP="00703E3B">
      <w:pPr>
        <w:pStyle w:val="PargrafodaLista"/>
        <w:spacing w:line="276" w:lineRule="auto"/>
        <w:ind w:left="0"/>
        <w:jc w:val="both"/>
        <w:rPr>
          <w:rFonts w:asciiTheme="minorHAnsi" w:hAnsiTheme="minorHAnsi" w:cstheme="minorHAnsi"/>
          <w:sz w:val="24"/>
          <w:szCs w:val="24"/>
          <w:lang w:val="pt-BR"/>
        </w:rPr>
      </w:pPr>
    </w:p>
    <w:p w14:paraId="55B7848F" w14:textId="77777777" w:rsidR="00703E3B" w:rsidRPr="00F2667E" w:rsidRDefault="00703E3B" w:rsidP="00703E3B">
      <w:pPr>
        <w:pStyle w:val="PargrafodaLista"/>
        <w:spacing w:line="276" w:lineRule="auto"/>
        <w:ind w:left="0"/>
        <w:jc w:val="both"/>
        <w:rPr>
          <w:rFonts w:asciiTheme="minorHAnsi" w:hAnsiTheme="minorHAnsi" w:cstheme="minorHAnsi"/>
          <w:b/>
          <w:sz w:val="24"/>
          <w:szCs w:val="24"/>
        </w:rPr>
      </w:pPr>
      <w:r w:rsidRPr="00F2667E">
        <w:rPr>
          <w:rFonts w:asciiTheme="minorHAnsi" w:hAnsiTheme="minorHAnsi" w:cstheme="minorHAnsi"/>
          <w:b/>
          <w:sz w:val="24"/>
          <w:szCs w:val="24"/>
        </w:rPr>
        <w:lastRenderedPageBreak/>
        <w:t xml:space="preserve">5.2 - São direitos e responsabilidades da CONTRATANTE os seguintes: </w:t>
      </w:r>
    </w:p>
    <w:p w14:paraId="7C653617" w14:textId="77777777" w:rsidR="00703E3B" w:rsidRPr="00F2667E" w:rsidRDefault="00703E3B" w:rsidP="00703E3B">
      <w:pPr>
        <w:pStyle w:val="SemEspaamento"/>
        <w:spacing w:line="276" w:lineRule="auto"/>
        <w:ind w:firstLine="428"/>
        <w:jc w:val="both"/>
        <w:rPr>
          <w:rFonts w:cstheme="minorHAnsi"/>
        </w:rPr>
      </w:pPr>
      <w:r w:rsidRPr="00F2667E">
        <w:rPr>
          <w:rFonts w:cstheme="minorHAnsi"/>
          <w:b/>
          <w:bCs/>
        </w:rPr>
        <w:t>a)</w:t>
      </w:r>
      <w:r w:rsidRPr="00F2667E">
        <w:rPr>
          <w:rFonts w:cstheme="minorHAnsi"/>
        </w:rPr>
        <w:t xml:space="preserve"> Notificar a Contratada sobre qualquer irregularidade encontrada na prestação do serviço, fixando-lhe, quando não pactuado, prazo para corrigi-la; </w:t>
      </w:r>
    </w:p>
    <w:p w14:paraId="51D90FE2" w14:textId="77777777" w:rsidR="00703E3B" w:rsidRPr="00F2667E" w:rsidRDefault="00703E3B" w:rsidP="00703E3B">
      <w:pPr>
        <w:pStyle w:val="SemEspaamento"/>
        <w:spacing w:line="276" w:lineRule="auto"/>
        <w:ind w:firstLine="428"/>
        <w:jc w:val="both"/>
        <w:rPr>
          <w:rFonts w:cstheme="minorHAnsi"/>
        </w:rPr>
      </w:pPr>
      <w:r w:rsidRPr="00F2667E">
        <w:rPr>
          <w:rFonts w:cstheme="minorHAnsi"/>
          <w:b/>
          <w:bCs/>
        </w:rPr>
        <w:t>b)</w:t>
      </w:r>
      <w:r w:rsidRPr="00F2667E">
        <w:rPr>
          <w:rFonts w:cstheme="minorHAnsi"/>
        </w:rPr>
        <w:t xml:space="preserve"> Fiscalizar a execução do Contrato, o que não fará cessar ou diminuir a responsabilidade da Contratada pelo perfeito cumprimento das obrigações estipuladas, nem por quaisquer danos, inclusive quanto a terceiros, ou por irregularidades constatadas;</w:t>
      </w:r>
    </w:p>
    <w:p w14:paraId="0F4330F0" w14:textId="77777777" w:rsidR="00703E3B" w:rsidRPr="00F2667E" w:rsidRDefault="00703E3B" w:rsidP="00703E3B">
      <w:pPr>
        <w:pStyle w:val="SemEspaamento"/>
        <w:spacing w:line="276" w:lineRule="auto"/>
        <w:ind w:firstLine="428"/>
        <w:jc w:val="both"/>
        <w:rPr>
          <w:rFonts w:cstheme="minorHAnsi"/>
        </w:rPr>
      </w:pPr>
      <w:r w:rsidRPr="00F2667E">
        <w:rPr>
          <w:rFonts w:cstheme="minorHAnsi"/>
          <w:b/>
          <w:bCs/>
        </w:rPr>
        <w:t xml:space="preserve">c) </w:t>
      </w:r>
      <w:r w:rsidRPr="00F2667E">
        <w:rPr>
          <w:rFonts w:cstheme="minorHAnsi"/>
        </w:rPr>
        <w:t xml:space="preserve"> Rejeitar todo e qualquer serviço de má qualidade e em desconformidade com as especificações deste contrato;</w:t>
      </w:r>
    </w:p>
    <w:p w14:paraId="1FB926E1" w14:textId="77777777" w:rsidR="00703E3B" w:rsidRPr="00F2667E" w:rsidRDefault="00703E3B" w:rsidP="00703E3B">
      <w:pPr>
        <w:pStyle w:val="SemEspaamento"/>
        <w:spacing w:line="276" w:lineRule="auto"/>
        <w:ind w:firstLine="428"/>
        <w:jc w:val="both"/>
        <w:rPr>
          <w:rFonts w:cstheme="minorHAnsi"/>
        </w:rPr>
      </w:pPr>
      <w:r w:rsidRPr="00F2667E">
        <w:rPr>
          <w:rFonts w:cstheme="minorHAnsi"/>
          <w:b/>
          <w:bCs/>
        </w:rPr>
        <w:t xml:space="preserve">d) </w:t>
      </w:r>
      <w:r w:rsidRPr="00F2667E">
        <w:rPr>
          <w:rFonts w:cstheme="minorHAnsi"/>
        </w:rPr>
        <w:t xml:space="preserve"> Prestar a contratada todos os esclarecimentos necessários a execução dos serviços; </w:t>
      </w:r>
    </w:p>
    <w:p w14:paraId="1D15485A" w14:textId="77777777" w:rsidR="00703E3B" w:rsidRPr="00F2667E" w:rsidRDefault="00703E3B" w:rsidP="00703E3B">
      <w:pPr>
        <w:pStyle w:val="SemEspaamento"/>
        <w:spacing w:line="276" w:lineRule="auto"/>
        <w:ind w:firstLine="428"/>
        <w:jc w:val="both"/>
        <w:rPr>
          <w:rFonts w:cstheme="minorHAnsi"/>
        </w:rPr>
      </w:pPr>
      <w:r w:rsidRPr="00F2667E">
        <w:rPr>
          <w:rFonts w:cstheme="minorHAnsi"/>
          <w:b/>
          <w:bCs/>
        </w:rPr>
        <w:t>e)</w:t>
      </w:r>
      <w:r w:rsidRPr="00F2667E">
        <w:rPr>
          <w:rFonts w:cstheme="minorHAnsi"/>
        </w:rPr>
        <w:t xml:space="preserve">  Conferir os serviços efetivamente realizados, bem como efetuar os pagamentos devidos;</w:t>
      </w:r>
    </w:p>
    <w:p w14:paraId="54856A87" w14:textId="77777777" w:rsidR="00703E3B" w:rsidRPr="00F2667E" w:rsidRDefault="00703E3B" w:rsidP="00703E3B">
      <w:pPr>
        <w:pStyle w:val="SemEspaamento"/>
        <w:spacing w:line="276" w:lineRule="auto"/>
        <w:ind w:firstLine="428"/>
        <w:jc w:val="both"/>
        <w:rPr>
          <w:rFonts w:cstheme="minorHAnsi"/>
        </w:rPr>
      </w:pPr>
      <w:r w:rsidRPr="00F2667E">
        <w:rPr>
          <w:rFonts w:cstheme="minorHAnsi"/>
          <w:b/>
          <w:bCs/>
        </w:rPr>
        <w:t>f)</w:t>
      </w:r>
      <w:r w:rsidRPr="00F2667E">
        <w:rPr>
          <w:rFonts w:cstheme="minorHAnsi"/>
        </w:rPr>
        <w:t xml:space="preserve"> Indicar o responsável para o acompanhamento e fiscalização dos serviços a serem executados;</w:t>
      </w:r>
    </w:p>
    <w:p w14:paraId="1D54A1F9" w14:textId="77777777" w:rsidR="00703E3B" w:rsidRPr="00F2667E" w:rsidRDefault="00703E3B" w:rsidP="00703E3B">
      <w:pPr>
        <w:spacing w:line="276" w:lineRule="auto"/>
        <w:jc w:val="both"/>
        <w:rPr>
          <w:rFonts w:asciiTheme="minorHAnsi" w:hAnsiTheme="minorHAnsi" w:cstheme="minorHAnsi"/>
          <w:b/>
          <w:sz w:val="24"/>
          <w:szCs w:val="24"/>
        </w:rPr>
      </w:pPr>
      <w:r w:rsidRPr="00F2667E">
        <w:rPr>
          <w:rFonts w:asciiTheme="minorHAnsi" w:hAnsiTheme="minorHAnsi" w:cstheme="minorHAnsi"/>
          <w:b/>
          <w:sz w:val="24"/>
          <w:szCs w:val="24"/>
        </w:rPr>
        <w:t>CLÁUSULA SEXTA – FORMA DE PRESTAÇÃO DO SERVIÇO</w:t>
      </w:r>
    </w:p>
    <w:p w14:paraId="52D69AA2" w14:textId="77777777" w:rsidR="00703E3B" w:rsidRPr="00F2667E" w:rsidRDefault="00703E3B" w:rsidP="00703E3B">
      <w:pPr>
        <w:spacing w:line="276" w:lineRule="auto"/>
        <w:jc w:val="both"/>
        <w:rPr>
          <w:rFonts w:asciiTheme="minorHAnsi" w:hAnsiTheme="minorHAnsi" w:cstheme="minorHAnsi"/>
          <w:b/>
          <w:sz w:val="24"/>
          <w:szCs w:val="24"/>
        </w:rPr>
      </w:pPr>
      <w:r w:rsidRPr="00F2667E">
        <w:rPr>
          <w:rFonts w:asciiTheme="minorHAnsi" w:hAnsiTheme="minorHAnsi" w:cstheme="minorHAnsi"/>
          <w:b/>
          <w:sz w:val="24"/>
          <w:szCs w:val="24"/>
        </w:rPr>
        <w:t>6.1. Local de Execução:</w:t>
      </w:r>
    </w:p>
    <w:p w14:paraId="0DF71624" w14:textId="77777777" w:rsidR="00703E3B" w:rsidRPr="00F2667E" w:rsidRDefault="00703E3B" w:rsidP="00703E3B">
      <w:pPr>
        <w:spacing w:line="276" w:lineRule="auto"/>
        <w:ind w:right="-1"/>
        <w:jc w:val="both"/>
        <w:rPr>
          <w:rFonts w:asciiTheme="minorHAnsi" w:hAnsiTheme="minorHAnsi" w:cstheme="minorHAnsi"/>
          <w:sz w:val="24"/>
          <w:szCs w:val="24"/>
        </w:rPr>
      </w:pPr>
      <w:r w:rsidRPr="00F2667E">
        <w:rPr>
          <w:rFonts w:asciiTheme="minorHAnsi" w:hAnsiTheme="minorHAnsi" w:cstheme="minorHAnsi"/>
          <w:b/>
          <w:bCs/>
          <w:sz w:val="24"/>
          <w:szCs w:val="24"/>
        </w:rPr>
        <w:t>6.1.2</w:t>
      </w:r>
      <w:r w:rsidRPr="00F2667E">
        <w:rPr>
          <w:rFonts w:asciiTheme="minorHAnsi" w:hAnsiTheme="minorHAnsi" w:cstheme="minorHAnsi"/>
          <w:sz w:val="24"/>
          <w:szCs w:val="24"/>
        </w:rPr>
        <w:t xml:space="preserve"> Os serviços deverão ser executados nas instalações da CONTRATANTE em estrita conformidade com as especificações e condições descritas neste termo de referência.</w:t>
      </w:r>
    </w:p>
    <w:p w14:paraId="5B191C06" w14:textId="77777777" w:rsidR="00703E3B" w:rsidRPr="00F2667E" w:rsidRDefault="00703E3B" w:rsidP="00703E3B">
      <w:pPr>
        <w:widowControl/>
        <w:autoSpaceDE/>
        <w:autoSpaceDN/>
        <w:spacing w:after="12" w:line="276" w:lineRule="auto"/>
        <w:ind w:right="-1"/>
        <w:contextualSpacing/>
        <w:jc w:val="both"/>
        <w:rPr>
          <w:rFonts w:asciiTheme="minorHAnsi" w:hAnsiTheme="minorHAnsi" w:cstheme="minorHAnsi"/>
          <w:sz w:val="24"/>
          <w:szCs w:val="24"/>
        </w:rPr>
      </w:pPr>
      <w:r w:rsidRPr="00F2667E">
        <w:rPr>
          <w:rFonts w:asciiTheme="minorHAnsi" w:hAnsiTheme="minorHAnsi" w:cstheme="minorHAnsi"/>
          <w:b/>
          <w:bCs/>
          <w:sz w:val="24"/>
          <w:szCs w:val="24"/>
        </w:rPr>
        <w:t>6.1.3</w:t>
      </w:r>
      <w:r w:rsidRPr="00F2667E">
        <w:rPr>
          <w:rFonts w:asciiTheme="minorHAnsi" w:hAnsiTheme="minorHAnsi" w:cstheme="minorHAnsi"/>
          <w:sz w:val="24"/>
          <w:szCs w:val="24"/>
        </w:rPr>
        <w:t xml:space="preserve"> A empresa CONTRATADA deverá executar a prestação do serviço que está desenvolvido e realizado de forma regular, com comparecimento duas vezes semanais, e quando solicitado.</w:t>
      </w:r>
    </w:p>
    <w:p w14:paraId="6D54EDD1" w14:textId="77777777" w:rsidR="00703E3B" w:rsidRPr="00F2667E" w:rsidRDefault="00703E3B" w:rsidP="00703E3B">
      <w:pPr>
        <w:spacing w:line="276" w:lineRule="auto"/>
        <w:ind w:left="14" w:right="7"/>
        <w:jc w:val="both"/>
        <w:rPr>
          <w:rFonts w:asciiTheme="minorHAnsi" w:hAnsiTheme="minorHAnsi" w:cstheme="minorHAnsi"/>
          <w:sz w:val="24"/>
          <w:szCs w:val="24"/>
        </w:rPr>
      </w:pPr>
      <w:r w:rsidRPr="00F2667E">
        <w:rPr>
          <w:rFonts w:asciiTheme="minorHAnsi" w:hAnsiTheme="minorHAnsi" w:cstheme="minorHAnsi"/>
          <w:b/>
          <w:bCs/>
          <w:sz w:val="24"/>
          <w:szCs w:val="24"/>
        </w:rPr>
        <w:t>6.1.4</w:t>
      </w:r>
      <w:r w:rsidRPr="00F2667E">
        <w:rPr>
          <w:rFonts w:asciiTheme="minorHAnsi" w:hAnsiTheme="minorHAnsi" w:cstheme="minorHAnsi"/>
          <w:sz w:val="24"/>
          <w:szCs w:val="24"/>
        </w:rPr>
        <w:t xml:space="preserve"> Os serviços serão recebidos conforme a seguir:</w:t>
      </w:r>
    </w:p>
    <w:p w14:paraId="6E344A62" w14:textId="77777777" w:rsidR="00703E3B" w:rsidRPr="00F2667E" w:rsidRDefault="00703E3B" w:rsidP="00703E3B">
      <w:pPr>
        <w:widowControl/>
        <w:numPr>
          <w:ilvl w:val="0"/>
          <w:numId w:val="32"/>
        </w:numPr>
        <w:autoSpaceDE/>
        <w:autoSpaceDN/>
        <w:spacing w:line="276" w:lineRule="auto"/>
        <w:ind w:left="426" w:right="14"/>
        <w:jc w:val="both"/>
        <w:rPr>
          <w:rFonts w:asciiTheme="minorHAnsi" w:hAnsiTheme="minorHAnsi" w:cstheme="minorHAnsi"/>
          <w:sz w:val="24"/>
          <w:szCs w:val="24"/>
        </w:rPr>
      </w:pPr>
      <w:r w:rsidRPr="00F2667E">
        <w:rPr>
          <w:rFonts w:asciiTheme="minorHAnsi" w:hAnsiTheme="minorHAnsi" w:cstheme="minorHAnsi"/>
          <w:sz w:val="24"/>
          <w:szCs w:val="24"/>
        </w:rPr>
        <w:t>provisoriamente: o servidor credenciado fiscalizará a execução dos serviços do presente Contrato e, encontrando irregularidade, fixará prazo para correção, ou, se aprovados, emitirá recibo;</w:t>
      </w:r>
    </w:p>
    <w:p w14:paraId="67167B53" w14:textId="77777777" w:rsidR="00703E3B" w:rsidRPr="00F2667E" w:rsidRDefault="00703E3B" w:rsidP="00703E3B">
      <w:pPr>
        <w:widowControl/>
        <w:numPr>
          <w:ilvl w:val="0"/>
          <w:numId w:val="32"/>
        </w:numPr>
        <w:autoSpaceDE/>
        <w:autoSpaceDN/>
        <w:spacing w:line="276" w:lineRule="auto"/>
        <w:ind w:left="426" w:right="14"/>
        <w:jc w:val="both"/>
        <w:rPr>
          <w:rFonts w:asciiTheme="minorHAnsi" w:hAnsiTheme="minorHAnsi" w:cstheme="minorHAnsi"/>
          <w:sz w:val="24"/>
          <w:szCs w:val="24"/>
        </w:rPr>
      </w:pPr>
      <w:r w:rsidRPr="00F2667E">
        <w:rPr>
          <w:rFonts w:asciiTheme="minorHAnsi" w:hAnsiTheme="minorHAnsi" w:cstheme="minorHAnsi"/>
          <w:sz w:val="24"/>
          <w:szCs w:val="24"/>
        </w:rPr>
        <w:t>definitivamente: após recebimento provisório, será verificada a integridade da execução dos serviços, e sendo aprovados, será efetivado o recebimento definitivo, com aposição de assinatura nas vias do Documento Auxiliar da NF-e (Danfe) ou na Nota Fiscal.</w:t>
      </w:r>
    </w:p>
    <w:p w14:paraId="64860461" w14:textId="77777777" w:rsidR="00703E3B" w:rsidRPr="00F2667E" w:rsidRDefault="00703E3B" w:rsidP="00703E3B">
      <w:pPr>
        <w:widowControl/>
        <w:numPr>
          <w:ilvl w:val="0"/>
          <w:numId w:val="32"/>
        </w:numPr>
        <w:autoSpaceDE/>
        <w:autoSpaceDN/>
        <w:spacing w:after="100" w:afterAutospacing="1" w:line="276" w:lineRule="auto"/>
        <w:ind w:left="426" w:right="21"/>
        <w:jc w:val="both"/>
        <w:rPr>
          <w:rFonts w:asciiTheme="minorHAnsi" w:hAnsiTheme="minorHAnsi" w:cstheme="minorHAnsi"/>
          <w:sz w:val="24"/>
          <w:szCs w:val="24"/>
        </w:rPr>
      </w:pPr>
      <w:r w:rsidRPr="00F2667E">
        <w:rPr>
          <w:rFonts w:asciiTheme="minorHAnsi" w:hAnsiTheme="minorHAnsi" w:cstheme="minorHAnsi"/>
          <w:sz w:val="24"/>
          <w:szCs w:val="24"/>
        </w:rPr>
        <w:t>- Na hipótese de irregularidade não sanada pela CONTRATADA, o servidor credenciado da CONTRATANTE reduzirá a termo os fatos ocorridos e encaminhará à autoridade superior para procedimentos inerentes à aplicação de penalidades.</w:t>
      </w:r>
    </w:p>
    <w:p w14:paraId="0462E64B" w14:textId="77777777" w:rsidR="00703E3B" w:rsidRPr="00F2667E" w:rsidRDefault="00703E3B" w:rsidP="00703E3B">
      <w:pPr>
        <w:widowControl/>
        <w:numPr>
          <w:ilvl w:val="0"/>
          <w:numId w:val="32"/>
        </w:numPr>
        <w:autoSpaceDE/>
        <w:autoSpaceDN/>
        <w:spacing w:after="100" w:afterAutospacing="1" w:line="276" w:lineRule="auto"/>
        <w:ind w:left="426" w:right="21"/>
        <w:jc w:val="both"/>
        <w:rPr>
          <w:rFonts w:asciiTheme="minorHAnsi" w:hAnsiTheme="minorHAnsi" w:cstheme="minorHAnsi"/>
          <w:sz w:val="24"/>
          <w:szCs w:val="24"/>
        </w:rPr>
      </w:pPr>
      <w:r w:rsidRPr="00F2667E">
        <w:rPr>
          <w:rFonts w:asciiTheme="minorHAnsi" w:hAnsiTheme="minorHAnsi" w:cstheme="minorHAnsi"/>
          <w:sz w:val="24"/>
          <w:szCs w:val="24"/>
        </w:rPr>
        <w:t>- O recebimento provisório ou definitivo não exclui a responsabilidade pela garantia do serviço.</w:t>
      </w:r>
    </w:p>
    <w:p w14:paraId="612971AF" w14:textId="77777777" w:rsidR="00703E3B" w:rsidRPr="00F2667E" w:rsidRDefault="00703E3B" w:rsidP="00703E3B">
      <w:pPr>
        <w:pStyle w:val="PargrafodaLista"/>
        <w:spacing w:line="276" w:lineRule="auto"/>
        <w:ind w:left="0"/>
        <w:jc w:val="both"/>
        <w:rPr>
          <w:rFonts w:asciiTheme="minorHAnsi" w:hAnsiTheme="minorHAnsi" w:cstheme="minorHAnsi"/>
          <w:sz w:val="24"/>
          <w:szCs w:val="24"/>
        </w:rPr>
      </w:pPr>
      <w:r w:rsidRPr="00F2667E">
        <w:rPr>
          <w:rFonts w:asciiTheme="minorHAnsi" w:hAnsiTheme="minorHAnsi" w:cstheme="minorHAnsi"/>
          <w:b/>
          <w:sz w:val="24"/>
          <w:szCs w:val="24"/>
        </w:rPr>
        <w:t>CLÁUSULA SÉTIMA – DAS MULTAS</w:t>
      </w:r>
      <w:r w:rsidRPr="00F2667E">
        <w:rPr>
          <w:rFonts w:asciiTheme="minorHAnsi" w:hAnsiTheme="minorHAnsi" w:cstheme="minorHAnsi"/>
          <w:sz w:val="24"/>
          <w:szCs w:val="24"/>
        </w:rPr>
        <w:t xml:space="preserve"> </w:t>
      </w:r>
    </w:p>
    <w:p w14:paraId="0DFB2763" w14:textId="77777777" w:rsidR="00703E3B" w:rsidRPr="00F2667E" w:rsidRDefault="00703E3B" w:rsidP="00703E3B">
      <w:pPr>
        <w:pStyle w:val="SemEspaamento"/>
        <w:spacing w:line="276" w:lineRule="auto"/>
        <w:jc w:val="both"/>
        <w:rPr>
          <w:rFonts w:cstheme="minorHAnsi"/>
          <w:b/>
        </w:rPr>
      </w:pPr>
      <w:r w:rsidRPr="00F2667E">
        <w:rPr>
          <w:rFonts w:cstheme="minorHAnsi"/>
          <w:b/>
          <w:bCs/>
        </w:rPr>
        <w:lastRenderedPageBreak/>
        <w:t>7.1.</w:t>
      </w:r>
      <w:r w:rsidRPr="00F2667E">
        <w:rPr>
          <w:rFonts w:cstheme="minorHAnsi"/>
        </w:rPr>
        <w:t xml:space="preserve"> Na hipótese de o contratado descumprir as obrigações assumidas neste contrato, no todo ou em parte, ficará sujeita a juízo da contratante, às sanções previstas no Título IV, Capítulo I da Lei 14.133/2021.</w:t>
      </w:r>
    </w:p>
    <w:p w14:paraId="7722A826" w14:textId="77777777" w:rsidR="00703E3B" w:rsidRPr="00F2667E" w:rsidRDefault="00703E3B" w:rsidP="00703E3B">
      <w:pPr>
        <w:pStyle w:val="SemEspaamento"/>
        <w:spacing w:line="276" w:lineRule="auto"/>
        <w:jc w:val="both"/>
        <w:rPr>
          <w:rFonts w:cstheme="minorHAnsi"/>
        </w:rPr>
      </w:pPr>
      <w:r w:rsidRPr="00F2667E">
        <w:rPr>
          <w:rFonts w:cstheme="minorHAnsi"/>
          <w:b/>
          <w:bCs/>
        </w:rPr>
        <w:t>7.2.</w:t>
      </w:r>
      <w:r w:rsidRPr="00F2667E">
        <w:rPr>
          <w:rFonts w:cstheme="minorHAnsi"/>
        </w:rPr>
        <w:t xml:space="preserve"> A inexecução total ou parcial do contrato poderá ensejar sua rescisão pela administração, com as consequências previstas no artigo 156 da Lei 14.133/2021, sem prejuízo da aplicação das penalidades a que alude o artigo Parágrafo 9º do mesmo diploma legal.</w:t>
      </w:r>
    </w:p>
    <w:p w14:paraId="0799B9F0" w14:textId="77777777" w:rsidR="00703E3B" w:rsidRPr="00F2667E" w:rsidRDefault="00703E3B" w:rsidP="00703E3B">
      <w:pPr>
        <w:spacing w:line="276" w:lineRule="auto"/>
        <w:ind w:right="-1"/>
        <w:jc w:val="both"/>
        <w:rPr>
          <w:rFonts w:asciiTheme="minorHAnsi" w:hAnsiTheme="minorHAnsi" w:cstheme="minorHAnsi"/>
          <w:sz w:val="24"/>
          <w:szCs w:val="24"/>
        </w:rPr>
      </w:pPr>
      <w:r w:rsidRPr="00F2667E">
        <w:rPr>
          <w:rFonts w:asciiTheme="minorHAnsi" w:hAnsiTheme="minorHAnsi" w:cstheme="minorHAnsi"/>
          <w:b/>
          <w:bCs/>
          <w:sz w:val="24"/>
          <w:szCs w:val="24"/>
        </w:rPr>
        <w:t>7.3.</w:t>
      </w:r>
      <w:r w:rsidRPr="00F2667E">
        <w:rPr>
          <w:rFonts w:asciiTheme="minorHAnsi" w:hAnsiTheme="minorHAnsi" w:cstheme="minorHAnsi"/>
          <w:sz w:val="24"/>
          <w:szCs w:val="24"/>
        </w:rPr>
        <w:t xml:space="preserve"> A multa prevista do não cumprimento implicará o infrator numa multa equivalente a 5% (cinco por cento) do valor do Contrato.</w:t>
      </w:r>
    </w:p>
    <w:p w14:paraId="2F7ED0AE" w14:textId="77777777" w:rsidR="00703E3B" w:rsidRPr="00F2667E" w:rsidRDefault="00703E3B" w:rsidP="00703E3B">
      <w:pPr>
        <w:spacing w:line="276" w:lineRule="auto"/>
        <w:ind w:right="-1"/>
        <w:jc w:val="both"/>
        <w:rPr>
          <w:rFonts w:asciiTheme="minorHAnsi" w:hAnsiTheme="minorHAnsi" w:cstheme="minorHAnsi"/>
          <w:sz w:val="24"/>
          <w:szCs w:val="24"/>
        </w:rPr>
      </w:pPr>
    </w:p>
    <w:p w14:paraId="2F18684C" w14:textId="77777777" w:rsidR="00703E3B" w:rsidRPr="00F2667E" w:rsidRDefault="00703E3B" w:rsidP="00703E3B">
      <w:pPr>
        <w:pStyle w:val="PargrafodaLista"/>
        <w:spacing w:line="276" w:lineRule="auto"/>
        <w:ind w:left="0"/>
        <w:jc w:val="both"/>
        <w:rPr>
          <w:rFonts w:asciiTheme="minorHAnsi" w:hAnsiTheme="minorHAnsi" w:cstheme="minorHAnsi"/>
          <w:sz w:val="24"/>
          <w:szCs w:val="24"/>
        </w:rPr>
      </w:pPr>
      <w:r w:rsidRPr="00F2667E">
        <w:rPr>
          <w:rFonts w:asciiTheme="minorHAnsi" w:hAnsiTheme="minorHAnsi" w:cstheme="minorHAnsi"/>
          <w:b/>
          <w:sz w:val="24"/>
          <w:szCs w:val="24"/>
        </w:rPr>
        <w:t>CLÁUSULA OITAVA – DO FATO GERADOR CONTRATUAL E SUPORTE LEGAL</w:t>
      </w:r>
      <w:r w:rsidRPr="00F2667E">
        <w:rPr>
          <w:rFonts w:asciiTheme="minorHAnsi" w:hAnsiTheme="minorHAnsi" w:cstheme="minorHAnsi"/>
          <w:sz w:val="24"/>
          <w:szCs w:val="24"/>
        </w:rPr>
        <w:t xml:space="preserve"> </w:t>
      </w:r>
    </w:p>
    <w:p w14:paraId="5665F137" w14:textId="77777777" w:rsidR="00703E3B" w:rsidRPr="00F2667E" w:rsidRDefault="00703E3B" w:rsidP="00703E3B">
      <w:pPr>
        <w:pStyle w:val="PargrafodaLista"/>
        <w:spacing w:line="276" w:lineRule="auto"/>
        <w:ind w:left="0"/>
        <w:jc w:val="both"/>
        <w:rPr>
          <w:rFonts w:asciiTheme="minorHAnsi" w:hAnsiTheme="minorHAnsi" w:cstheme="minorHAnsi"/>
          <w:sz w:val="24"/>
          <w:szCs w:val="24"/>
        </w:rPr>
      </w:pPr>
      <w:r w:rsidRPr="00F2667E">
        <w:rPr>
          <w:rFonts w:asciiTheme="minorHAnsi" w:hAnsiTheme="minorHAnsi" w:cstheme="minorHAnsi"/>
          <w:b/>
          <w:sz w:val="24"/>
          <w:szCs w:val="24"/>
        </w:rPr>
        <w:t>8.1 –</w:t>
      </w:r>
      <w:r w:rsidRPr="00F2667E">
        <w:rPr>
          <w:rFonts w:asciiTheme="minorHAnsi" w:hAnsiTheme="minorHAnsi" w:cstheme="minorHAnsi"/>
          <w:sz w:val="24"/>
          <w:szCs w:val="24"/>
        </w:rPr>
        <w:t xml:space="preserve"> Este Contrato se fundamenta nas disposições consubstanciadas no </w:t>
      </w:r>
      <w:r w:rsidRPr="00F2667E">
        <w:rPr>
          <w:rFonts w:asciiTheme="minorHAnsi" w:hAnsiTheme="minorHAnsi" w:cstheme="minorHAnsi"/>
          <w:b/>
          <w:sz w:val="24"/>
          <w:szCs w:val="24"/>
        </w:rPr>
        <w:t>Art. 75, inciso II da Lei Federal 14.133/2021 de 01/04/2021</w:t>
      </w:r>
      <w:r w:rsidRPr="00F2667E">
        <w:rPr>
          <w:rFonts w:asciiTheme="minorHAnsi" w:hAnsiTheme="minorHAnsi" w:cstheme="minorHAnsi"/>
          <w:sz w:val="24"/>
          <w:szCs w:val="24"/>
        </w:rPr>
        <w:t xml:space="preserve">, como também pelas convenções estabelecidas neste instrumento, em especial aos casos omissos. </w:t>
      </w:r>
    </w:p>
    <w:p w14:paraId="1FE3C15F" w14:textId="77777777" w:rsidR="00703E3B" w:rsidRPr="00F2667E" w:rsidRDefault="00703E3B" w:rsidP="00703E3B">
      <w:pPr>
        <w:pStyle w:val="PargrafodaLista"/>
        <w:spacing w:line="276" w:lineRule="auto"/>
        <w:ind w:left="0"/>
        <w:jc w:val="both"/>
        <w:rPr>
          <w:rFonts w:asciiTheme="minorHAnsi" w:hAnsiTheme="minorHAnsi" w:cstheme="minorHAnsi"/>
          <w:sz w:val="24"/>
          <w:szCs w:val="24"/>
        </w:rPr>
      </w:pPr>
    </w:p>
    <w:p w14:paraId="7F7E0CAF" w14:textId="77777777" w:rsidR="00703E3B" w:rsidRPr="00F2667E" w:rsidRDefault="00703E3B" w:rsidP="00703E3B">
      <w:pPr>
        <w:pStyle w:val="PargrafodaLista"/>
        <w:spacing w:line="276" w:lineRule="auto"/>
        <w:ind w:left="0"/>
        <w:jc w:val="both"/>
        <w:rPr>
          <w:rFonts w:asciiTheme="minorHAnsi" w:hAnsiTheme="minorHAnsi" w:cstheme="minorHAnsi"/>
          <w:sz w:val="24"/>
          <w:szCs w:val="24"/>
        </w:rPr>
      </w:pPr>
      <w:r w:rsidRPr="00F2667E">
        <w:rPr>
          <w:rFonts w:asciiTheme="minorHAnsi" w:hAnsiTheme="minorHAnsi" w:cstheme="minorHAnsi"/>
          <w:b/>
          <w:sz w:val="24"/>
          <w:szCs w:val="24"/>
        </w:rPr>
        <w:t>CLÁUSULA NONA - DA ALTERAÇÃO DO CONTRATO E DO REAJUSTE</w:t>
      </w:r>
      <w:r w:rsidRPr="00F2667E">
        <w:rPr>
          <w:rFonts w:asciiTheme="minorHAnsi" w:hAnsiTheme="minorHAnsi" w:cstheme="minorHAnsi"/>
          <w:sz w:val="24"/>
          <w:szCs w:val="24"/>
        </w:rPr>
        <w:t xml:space="preserve"> </w:t>
      </w:r>
    </w:p>
    <w:p w14:paraId="21B9981A" w14:textId="77777777" w:rsidR="00703E3B" w:rsidRPr="00F2667E" w:rsidRDefault="00703E3B" w:rsidP="00703E3B">
      <w:pPr>
        <w:pStyle w:val="PargrafodaLista"/>
        <w:spacing w:line="276" w:lineRule="auto"/>
        <w:ind w:left="0"/>
        <w:jc w:val="both"/>
        <w:rPr>
          <w:rFonts w:asciiTheme="minorHAnsi" w:hAnsiTheme="minorHAnsi" w:cstheme="minorHAnsi"/>
          <w:sz w:val="24"/>
          <w:szCs w:val="24"/>
        </w:rPr>
      </w:pPr>
      <w:r w:rsidRPr="00F2667E">
        <w:rPr>
          <w:rFonts w:asciiTheme="minorHAnsi" w:hAnsiTheme="minorHAnsi" w:cstheme="minorHAnsi"/>
          <w:b/>
          <w:sz w:val="24"/>
          <w:szCs w:val="24"/>
        </w:rPr>
        <w:t>9.1 –</w:t>
      </w:r>
      <w:r w:rsidRPr="00F2667E">
        <w:rPr>
          <w:rFonts w:asciiTheme="minorHAnsi" w:hAnsiTheme="minorHAnsi" w:cstheme="minorHAnsi"/>
          <w:sz w:val="24"/>
          <w:szCs w:val="24"/>
        </w:rPr>
        <w:t xml:space="preserve"> O presente Contrato poderá ser alterado, com as devidas justificativas, nos casos previstos no artigo 124 da Lei nº 14.133/2021. </w:t>
      </w:r>
    </w:p>
    <w:p w14:paraId="680CE11A" w14:textId="77777777" w:rsidR="00703E3B" w:rsidRPr="00F2667E" w:rsidRDefault="00703E3B" w:rsidP="00703E3B">
      <w:pPr>
        <w:pStyle w:val="PargrafodaLista"/>
        <w:spacing w:line="276" w:lineRule="auto"/>
        <w:ind w:left="0"/>
        <w:jc w:val="both"/>
        <w:rPr>
          <w:rFonts w:asciiTheme="minorHAnsi" w:hAnsiTheme="minorHAnsi" w:cstheme="minorHAnsi"/>
          <w:sz w:val="24"/>
          <w:szCs w:val="24"/>
        </w:rPr>
      </w:pPr>
      <w:r w:rsidRPr="00F2667E">
        <w:rPr>
          <w:rFonts w:asciiTheme="minorHAnsi" w:hAnsiTheme="minorHAnsi" w:cstheme="minorHAnsi"/>
          <w:b/>
          <w:sz w:val="24"/>
          <w:szCs w:val="24"/>
        </w:rPr>
        <w:t>9.2 –</w:t>
      </w:r>
      <w:r w:rsidRPr="00F2667E">
        <w:rPr>
          <w:rFonts w:asciiTheme="minorHAnsi" w:hAnsiTheme="minorHAnsi" w:cstheme="minorHAnsi"/>
          <w:sz w:val="24"/>
          <w:szCs w:val="24"/>
        </w:rPr>
        <w:t xml:space="preserve"> Os Preços propostos serão fixos e irreajustáveis pelo período de um ano, conforme previsto na Lei n° 14.133/2021. </w:t>
      </w:r>
    </w:p>
    <w:p w14:paraId="5124A379" w14:textId="77777777" w:rsidR="00703E3B" w:rsidRPr="00F2667E" w:rsidRDefault="00703E3B" w:rsidP="00703E3B">
      <w:pPr>
        <w:pStyle w:val="PargrafodaLista"/>
        <w:spacing w:line="276" w:lineRule="auto"/>
        <w:ind w:left="0"/>
        <w:jc w:val="both"/>
        <w:rPr>
          <w:rFonts w:asciiTheme="minorHAnsi" w:hAnsiTheme="minorHAnsi" w:cstheme="minorHAnsi"/>
          <w:sz w:val="24"/>
          <w:szCs w:val="24"/>
        </w:rPr>
      </w:pPr>
    </w:p>
    <w:p w14:paraId="05A02A8F" w14:textId="77777777" w:rsidR="00703E3B" w:rsidRPr="00F2667E" w:rsidRDefault="00703E3B" w:rsidP="00703E3B">
      <w:pPr>
        <w:pStyle w:val="PargrafodaLista"/>
        <w:spacing w:line="276" w:lineRule="auto"/>
        <w:ind w:left="0"/>
        <w:jc w:val="both"/>
        <w:rPr>
          <w:rFonts w:asciiTheme="minorHAnsi" w:hAnsiTheme="minorHAnsi" w:cstheme="minorHAnsi"/>
          <w:sz w:val="24"/>
          <w:szCs w:val="24"/>
        </w:rPr>
      </w:pPr>
      <w:r w:rsidRPr="00F2667E">
        <w:rPr>
          <w:rFonts w:asciiTheme="minorHAnsi" w:hAnsiTheme="minorHAnsi" w:cstheme="minorHAnsi"/>
          <w:b/>
          <w:sz w:val="24"/>
          <w:szCs w:val="24"/>
        </w:rPr>
        <w:t xml:space="preserve"> CLÁUSULA DÉCIMA – DA GESTÃO E FISCALIZAÇÃO</w:t>
      </w:r>
      <w:r w:rsidRPr="00F2667E">
        <w:rPr>
          <w:rFonts w:asciiTheme="minorHAnsi" w:hAnsiTheme="minorHAnsi" w:cstheme="minorHAnsi"/>
          <w:sz w:val="24"/>
          <w:szCs w:val="24"/>
        </w:rPr>
        <w:t xml:space="preserve"> </w:t>
      </w:r>
    </w:p>
    <w:p w14:paraId="6C8D5C01" w14:textId="77777777" w:rsidR="00703E3B" w:rsidRPr="00F2667E" w:rsidRDefault="00703E3B" w:rsidP="00703E3B">
      <w:pPr>
        <w:spacing w:line="276" w:lineRule="auto"/>
        <w:ind w:right="-1"/>
        <w:jc w:val="both"/>
        <w:rPr>
          <w:rFonts w:asciiTheme="minorHAnsi" w:hAnsiTheme="minorHAnsi" w:cstheme="minorHAnsi"/>
          <w:sz w:val="24"/>
          <w:szCs w:val="24"/>
        </w:rPr>
      </w:pPr>
      <w:r w:rsidRPr="00F2667E">
        <w:rPr>
          <w:rFonts w:asciiTheme="minorHAnsi" w:hAnsiTheme="minorHAnsi" w:cstheme="minorHAnsi"/>
          <w:b/>
          <w:bCs/>
          <w:sz w:val="24"/>
          <w:szCs w:val="24"/>
        </w:rPr>
        <w:t xml:space="preserve">9.1 </w:t>
      </w:r>
      <w:r w:rsidRPr="00F2667E">
        <w:rPr>
          <w:rFonts w:asciiTheme="minorHAnsi" w:hAnsiTheme="minorHAnsi" w:cstheme="minorHAnsi"/>
          <w:b/>
          <w:sz w:val="24"/>
          <w:szCs w:val="24"/>
        </w:rPr>
        <w:t>–</w:t>
      </w:r>
      <w:r w:rsidRPr="00F2667E">
        <w:rPr>
          <w:rFonts w:asciiTheme="minorHAnsi" w:hAnsiTheme="minorHAnsi" w:cstheme="minorHAnsi"/>
          <w:sz w:val="24"/>
          <w:szCs w:val="24"/>
        </w:rPr>
        <w:t xml:space="preserve">  A Fiscalização da execução do presente Contrato ficará sobre a responsabilidade de Servidor efetivo </w:t>
      </w:r>
      <w:r w:rsidRPr="00F2667E">
        <w:rPr>
          <w:rFonts w:asciiTheme="minorHAnsi" w:hAnsiTheme="minorHAnsi" w:cstheme="minorHAnsi"/>
          <w:color w:val="000000" w:themeColor="text1"/>
          <w:sz w:val="24"/>
          <w:szCs w:val="24"/>
        </w:rPr>
        <w:t>nomeado através da Portaria.</w:t>
      </w:r>
    </w:p>
    <w:p w14:paraId="060F8B14" w14:textId="77777777" w:rsidR="00703E3B" w:rsidRPr="00F2667E" w:rsidRDefault="00703E3B" w:rsidP="00703E3B">
      <w:pPr>
        <w:spacing w:line="276" w:lineRule="auto"/>
        <w:ind w:right="-1"/>
        <w:jc w:val="both"/>
        <w:rPr>
          <w:rFonts w:asciiTheme="minorHAnsi" w:hAnsiTheme="minorHAnsi" w:cstheme="minorHAnsi"/>
          <w:sz w:val="24"/>
          <w:szCs w:val="24"/>
        </w:rPr>
      </w:pPr>
      <w:r w:rsidRPr="00F2667E">
        <w:rPr>
          <w:rFonts w:asciiTheme="minorHAnsi" w:hAnsiTheme="minorHAnsi" w:cstheme="minorHAnsi"/>
          <w:b/>
          <w:bCs/>
          <w:sz w:val="24"/>
          <w:szCs w:val="24"/>
        </w:rPr>
        <w:t xml:space="preserve">9.2 </w:t>
      </w:r>
      <w:r w:rsidRPr="00F2667E">
        <w:rPr>
          <w:rFonts w:asciiTheme="minorHAnsi" w:hAnsiTheme="minorHAnsi" w:cstheme="minorHAnsi"/>
          <w:b/>
          <w:sz w:val="24"/>
          <w:szCs w:val="24"/>
        </w:rPr>
        <w:t>–</w:t>
      </w:r>
      <w:r w:rsidRPr="00F2667E">
        <w:rPr>
          <w:rFonts w:asciiTheme="minorHAnsi" w:hAnsiTheme="minorHAnsi" w:cstheme="minorHAnsi"/>
          <w:sz w:val="24"/>
          <w:szCs w:val="24"/>
        </w:rPr>
        <w:t xml:space="preserve"> A fiscalização de que trata este item não exclui nem reduz a responsabilidade da contratada, inclusive perante terceiros, por qualquer irregularidade, ainda que resultante de imperfeições técnicas ou vícios redibitórios, e, nas ocorrências desta. </w:t>
      </w:r>
    </w:p>
    <w:p w14:paraId="1D57235C" w14:textId="77777777" w:rsidR="00703E3B" w:rsidRPr="00F2667E" w:rsidRDefault="00703E3B" w:rsidP="00703E3B">
      <w:pPr>
        <w:spacing w:line="276" w:lineRule="auto"/>
        <w:ind w:right="-1"/>
        <w:jc w:val="both"/>
        <w:rPr>
          <w:rFonts w:asciiTheme="minorHAnsi" w:hAnsiTheme="minorHAnsi" w:cstheme="minorHAnsi"/>
          <w:sz w:val="24"/>
          <w:szCs w:val="24"/>
        </w:rPr>
      </w:pPr>
      <w:r w:rsidRPr="00F2667E">
        <w:rPr>
          <w:rFonts w:asciiTheme="minorHAnsi" w:hAnsiTheme="minorHAnsi" w:cstheme="minorHAnsi"/>
          <w:b/>
          <w:bCs/>
          <w:sz w:val="24"/>
          <w:szCs w:val="24"/>
        </w:rPr>
        <w:t xml:space="preserve">9.3 </w:t>
      </w:r>
      <w:r w:rsidRPr="00F2667E">
        <w:rPr>
          <w:rFonts w:asciiTheme="minorHAnsi" w:hAnsiTheme="minorHAnsi" w:cstheme="minorHAnsi"/>
          <w:b/>
          <w:sz w:val="24"/>
          <w:szCs w:val="24"/>
        </w:rPr>
        <w:t>–</w:t>
      </w:r>
      <w:r w:rsidRPr="00F2667E">
        <w:rPr>
          <w:rFonts w:asciiTheme="minorHAnsi" w:hAnsiTheme="minorHAnsi" w:cstheme="minorHAnsi"/>
          <w:sz w:val="24"/>
          <w:szCs w:val="24"/>
        </w:rPr>
        <w:t xml:space="preserve">  Obter todos os meios legais para o ideal desempenho das atividades contratadas; </w:t>
      </w:r>
    </w:p>
    <w:p w14:paraId="32F43087" w14:textId="77777777" w:rsidR="00703E3B" w:rsidRPr="00F2667E" w:rsidRDefault="00703E3B" w:rsidP="00703E3B">
      <w:pPr>
        <w:spacing w:line="276" w:lineRule="auto"/>
        <w:ind w:right="-1"/>
        <w:jc w:val="both"/>
        <w:rPr>
          <w:rFonts w:asciiTheme="minorHAnsi" w:hAnsiTheme="minorHAnsi" w:cstheme="minorHAnsi"/>
          <w:sz w:val="24"/>
          <w:szCs w:val="24"/>
        </w:rPr>
      </w:pPr>
      <w:r w:rsidRPr="00F2667E">
        <w:rPr>
          <w:rFonts w:asciiTheme="minorHAnsi" w:hAnsiTheme="minorHAnsi" w:cstheme="minorHAnsi"/>
          <w:b/>
          <w:bCs/>
          <w:sz w:val="24"/>
          <w:szCs w:val="24"/>
        </w:rPr>
        <w:t xml:space="preserve">9.4 </w:t>
      </w:r>
      <w:r w:rsidRPr="00F2667E">
        <w:rPr>
          <w:rFonts w:asciiTheme="minorHAnsi" w:hAnsiTheme="minorHAnsi" w:cstheme="minorHAnsi"/>
          <w:b/>
          <w:sz w:val="24"/>
          <w:szCs w:val="24"/>
        </w:rPr>
        <w:t>–</w:t>
      </w:r>
      <w:r w:rsidRPr="00F2667E">
        <w:rPr>
          <w:rFonts w:asciiTheme="minorHAnsi" w:hAnsiTheme="minorHAnsi" w:cstheme="minorHAnsi"/>
          <w:sz w:val="24"/>
          <w:szCs w:val="24"/>
        </w:rPr>
        <w:t xml:space="preserve">  Emitir relatório final de execução do contrato de sua responsabilidade; </w:t>
      </w:r>
    </w:p>
    <w:p w14:paraId="5CF6760B" w14:textId="77777777" w:rsidR="00703E3B" w:rsidRPr="00F2667E" w:rsidRDefault="00703E3B" w:rsidP="00703E3B">
      <w:pPr>
        <w:spacing w:line="276" w:lineRule="auto"/>
        <w:ind w:right="-1"/>
        <w:jc w:val="both"/>
        <w:rPr>
          <w:rFonts w:asciiTheme="minorHAnsi" w:hAnsiTheme="minorHAnsi" w:cstheme="minorHAnsi"/>
          <w:sz w:val="24"/>
          <w:szCs w:val="24"/>
        </w:rPr>
      </w:pPr>
      <w:r w:rsidRPr="00F2667E">
        <w:rPr>
          <w:rFonts w:asciiTheme="minorHAnsi" w:hAnsiTheme="minorHAnsi" w:cstheme="minorHAnsi"/>
          <w:b/>
          <w:bCs/>
          <w:sz w:val="24"/>
          <w:szCs w:val="24"/>
        </w:rPr>
        <w:t xml:space="preserve">9.5 </w:t>
      </w:r>
      <w:r w:rsidRPr="00F2667E">
        <w:rPr>
          <w:rFonts w:asciiTheme="minorHAnsi" w:hAnsiTheme="minorHAnsi" w:cstheme="minorHAnsi"/>
          <w:b/>
          <w:sz w:val="24"/>
          <w:szCs w:val="24"/>
        </w:rPr>
        <w:t>–</w:t>
      </w:r>
      <w:r w:rsidRPr="00F2667E">
        <w:rPr>
          <w:rFonts w:asciiTheme="minorHAnsi" w:hAnsiTheme="minorHAnsi" w:cstheme="minorHAnsi"/>
          <w:sz w:val="24"/>
          <w:szCs w:val="24"/>
        </w:rPr>
        <w:t xml:space="preserve">  Notificar a Contratada qualquer fato que gere o descumprimento das cláusulas contratuais; </w:t>
      </w:r>
    </w:p>
    <w:p w14:paraId="761B7D60" w14:textId="77777777" w:rsidR="00703E3B" w:rsidRPr="00F2667E" w:rsidRDefault="00703E3B" w:rsidP="00703E3B">
      <w:pPr>
        <w:spacing w:line="276" w:lineRule="auto"/>
        <w:ind w:right="-1"/>
        <w:jc w:val="both"/>
        <w:rPr>
          <w:rFonts w:asciiTheme="minorHAnsi" w:hAnsiTheme="minorHAnsi" w:cstheme="minorHAnsi"/>
          <w:sz w:val="24"/>
          <w:szCs w:val="24"/>
        </w:rPr>
      </w:pPr>
      <w:r w:rsidRPr="00F2667E">
        <w:rPr>
          <w:rFonts w:asciiTheme="minorHAnsi" w:hAnsiTheme="minorHAnsi" w:cstheme="minorHAnsi"/>
          <w:b/>
          <w:bCs/>
          <w:sz w:val="24"/>
          <w:szCs w:val="24"/>
        </w:rPr>
        <w:t xml:space="preserve">9.6 </w:t>
      </w:r>
      <w:r w:rsidRPr="00F2667E">
        <w:rPr>
          <w:rFonts w:asciiTheme="minorHAnsi" w:hAnsiTheme="minorHAnsi" w:cstheme="minorHAnsi"/>
          <w:b/>
          <w:sz w:val="24"/>
          <w:szCs w:val="24"/>
        </w:rPr>
        <w:t>–</w:t>
      </w:r>
      <w:r w:rsidRPr="00F2667E">
        <w:rPr>
          <w:rFonts w:asciiTheme="minorHAnsi" w:hAnsiTheme="minorHAnsi" w:cstheme="minorHAnsi"/>
          <w:sz w:val="24"/>
          <w:szCs w:val="24"/>
        </w:rPr>
        <w:t xml:space="preserve">  Encaminhar ao setor de contabilidade, a(s) nota(s) fiscal(is), fatura(s), ordem(s) de serviço(s) devidamente atestados, caso estejam estritamente em conformidade com os descritivos contratuais; </w:t>
      </w:r>
    </w:p>
    <w:p w14:paraId="17A5D5F8" w14:textId="77777777" w:rsidR="00703E3B" w:rsidRPr="00F2667E" w:rsidRDefault="00703E3B" w:rsidP="00703E3B">
      <w:pPr>
        <w:spacing w:line="276" w:lineRule="auto"/>
        <w:ind w:right="-1"/>
        <w:jc w:val="both"/>
        <w:rPr>
          <w:rFonts w:asciiTheme="minorHAnsi" w:hAnsiTheme="minorHAnsi" w:cstheme="minorHAnsi"/>
          <w:sz w:val="24"/>
          <w:szCs w:val="24"/>
        </w:rPr>
      </w:pPr>
      <w:r w:rsidRPr="00F2667E">
        <w:rPr>
          <w:rFonts w:asciiTheme="minorHAnsi" w:hAnsiTheme="minorHAnsi" w:cstheme="minorHAnsi"/>
          <w:b/>
          <w:bCs/>
          <w:sz w:val="24"/>
          <w:szCs w:val="24"/>
        </w:rPr>
        <w:t xml:space="preserve">9.7 </w:t>
      </w:r>
      <w:r w:rsidRPr="00F2667E">
        <w:rPr>
          <w:rFonts w:asciiTheme="minorHAnsi" w:hAnsiTheme="minorHAnsi" w:cstheme="minorHAnsi"/>
          <w:b/>
          <w:sz w:val="24"/>
          <w:szCs w:val="24"/>
        </w:rPr>
        <w:t>–</w:t>
      </w:r>
      <w:r w:rsidRPr="00F2667E">
        <w:rPr>
          <w:rFonts w:asciiTheme="minorHAnsi" w:hAnsiTheme="minorHAnsi" w:cstheme="minorHAnsi"/>
          <w:sz w:val="24"/>
          <w:szCs w:val="24"/>
        </w:rPr>
        <w:t xml:space="preserve"> Elaborar relatório de fiscalização do contrato, com objeto contratado especificando as ocorrências. </w:t>
      </w:r>
    </w:p>
    <w:p w14:paraId="500E5BF1" w14:textId="77777777" w:rsidR="00703E3B" w:rsidRPr="00F2667E" w:rsidRDefault="00703E3B" w:rsidP="00703E3B">
      <w:pPr>
        <w:pStyle w:val="PargrafodaLista"/>
        <w:spacing w:line="276" w:lineRule="auto"/>
        <w:ind w:left="0"/>
        <w:jc w:val="both"/>
        <w:rPr>
          <w:rFonts w:asciiTheme="minorHAnsi" w:hAnsiTheme="minorHAnsi" w:cstheme="minorHAnsi"/>
          <w:b/>
          <w:sz w:val="24"/>
          <w:szCs w:val="24"/>
        </w:rPr>
      </w:pPr>
      <w:r w:rsidRPr="00F2667E">
        <w:rPr>
          <w:rFonts w:asciiTheme="minorHAnsi" w:hAnsiTheme="minorHAnsi" w:cstheme="minorHAnsi"/>
          <w:b/>
          <w:sz w:val="24"/>
          <w:szCs w:val="24"/>
        </w:rPr>
        <w:lastRenderedPageBreak/>
        <w:t xml:space="preserve">CLÁUSULA DÉCIMA PRIMEIR – </w:t>
      </w:r>
    </w:p>
    <w:p w14:paraId="51EA0604" w14:textId="77777777" w:rsidR="00703E3B" w:rsidRPr="00F2667E" w:rsidRDefault="00703E3B" w:rsidP="00703E3B">
      <w:pPr>
        <w:widowControl/>
        <w:autoSpaceDE/>
        <w:autoSpaceDN/>
        <w:spacing w:after="5" w:line="276" w:lineRule="auto"/>
        <w:ind w:left="10" w:right="53"/>
        <w:jc w:val="both"/>
        <w:rPr>
          <w:rFonts w:asciiTheme="minorHAnsi" w:hAnsiTheme="minorHAnsi" w:cstheme="minorHAnsi"/>
          <w:sz w:val="24"/>
          <w:szCs w:val="24"/>
        </w:rPr>
      </w:pPr>
      <w:r w:rsidRPr="00F2667E">
        <w:rPr>
          <w:rFonts w:asciiTheme="minorHAnsi" w:hAnsiTheme="minorHAnsi" w:cstheme="minorHAnsi"/>
          <w:b/>
          <w:bCs/>
          <w:sz w:val="24"/>
          <w:szCs w:val="24"/>
        </w:rPr>
        <w:t xml:space="preserve">11.1 </w:t>
      </w:r>
      <w:r w:rsidRPr="00F2667E">
        <w:rPr>
          <w:rFonts w:asciiTheme="minorHAnsi" w:hAnsiTheme="minorHAnsi" w:cstheme="minorHAnsi"/>
          <w:b/>
          <w:sz w:val="24"/>
          <w:szCs w:val="24"/>
        </w:rPr>
        <w:t>–</w:t>
      </w:r>
      <w:r w:rsidRPr="00F2667E">
        <w:rPr>
          <w:rFonts w:asciiTheme="minorHAnsi" w:hAnsiTheme="minorHAnsi" w:cstheme="minorHAnsi"/>
          <w:sz w:val="24"/>
          <w:szCs w:val="24"/>
        </w:rPr>
        <w:t xml:space="preserve">  A CONTRANTE / CONTRATADA, além de guardarem sigilo sobre todas as informações obtidas em decorrência do cumprimento do contrato, se comprometem a adotar as melhores práticas para respeitar a legislação vigente e/ou que venha entrar em vigor sobre proteção de dados, sendo certo que se adaptará, inclusive, à Lei nº 13.709/2018, Lei Geral de Proteção de Dados (LGPD).  </w:t>
      </w:r>
    </w:p>
    <w:p w14:paraId="19F59CA6" w14:textId="77777777" w:rsidR="00703E3B" w:rsidRPr="00F2667E" w:rsidRDefault="00703E3B" w:rsidP="00703E3B">
      <w:pPr>
        <w:widowControl/>
        <w:autoSpaceDE/>
        <w:autoSpaceDN/>
        <w:spacing w:after="5" w:line="276" w:lineRule="auto"/>
        <w:ind w:left="10" w:right="53"/>
        <w:jc w:val="both"/>
        <w:rPr>
          <w:rFonts w:asciiTheme="minorHAnsi" w:hAnsiTheme="minorHAnsi" w:cstheme="minorHAnsi"/>
          <w:sz w:val="24"/>
          <w:szCs w:val="24"/>
        </w:rPr>
      </w:pPr>
      <w:r w:rsidRPr="00F2667E">
        <w:rPr>
          <w:rFonts w:asciiTheme="minorHAnsi" w:hAnsiTheme="minorHAnsi" w:cstheme="minorHAnsi"/>
          <w:b/>
          <w:bCs/>
          <w:sz w:val="24"/>
          <w:szCs w:val="24"/>
        </w:rPr>
        <w:t xml:space="preserve">11.2 </w:t>
      </w:r>
      <w:r w:rsidRPr="00F2667E">
        <w:rPr>
          <w:rFonts w:asciiTheme="minorHAnsi" w:hAnsiTheme="minorHAnsi" w:cstheme="minorHAnsi"/>
          <w:b/>
          <w:sz w:val="24"/>
          <w:szCs w:val="24"/>
        </w:rPr>
        <w:t>–</w:t>
      </w:r>
      <w:r w:rsidRPr="00F2667E">
        <w:rPr>
          <w:rFonts w:asciiTheme="minorHAnsi" w:hAnsiTheme="minorHAnsi" w:cstheme="minorHAnsi"/>
          <w:sz w:val="24"/>
          <w:szCs w:val="24"/>
        </w:rPr>
        <w:t xml:space="preserve">  A CONTRANTE e CONTRATADA se obrigam ao dever de confidencialidade e sigilo relativamente a toda a informação e/ou dados pessoais a que tenha acesso por virtude ou em consequência das relações profissionais, devendo assegurar-se de que os seus colaboradores, consultores e/ou prestadores de serviços que, no exercício das suas funções, tenham acesso e/ou conhecimento da informação e/ou dos dados pessoais tratados. </w:t>
      </w:r>
    </w:p>
    <w:p w14:paraId="7E8753EF" w14:textId="77777777" w:rsidR="00703E3B" w:rsidRPr="00F2667E" w:rsidRDefault="00703E3B" w:rsidP="00703E3B">
      <w:pPr>
        <w:widowControl/>
        <w:autoSpaceDE/>
        <w:autoSpaceDN/>
        <w:spacing w:after="5" w:line="276" w:lineRule="auto"/>
        <w:ind w:left="10" w:right="53"/>
        <w:jc w:val="both"/>
        <w:rPr>
          <w:rFonts w:asciiTheme="minorHAnsi" w:hAnsiTheme="minorHAnsi" w:cstheme="minorHAnsi"/>
          <w:sz w:val="24"/>
          <w:szCs w:val="24"/>
        </w:rPr>
      </w:pPr>
      <w:r w:rsidRPr="00F2667E">
        <w:rPr>
          <w:rFonts w:asciiTheme="minorHAnsi" w:hAnsiTheme="minorHAnsi" w:cstheme="minorHAnsi"/>
          <w:b/>
          <w:bCs/>
          <w:sz w:val="24"/>
          <w:szCs w:val="24"/>
        </w:rPr>
        <w:t xml:space="preserve">11.3 </w:t>
      </w:r>
      <w:r w:rsidRPr="00F2667E">
        <w:rPr>
          <w:rFonts w:asciiTheme="minorHAnsi" w:hAnsiTheme="minorHAnsi" w:cstheme="minorHAnsi"/>
          <w:b/>
          <w:sz w:val="24"/>
          <w:szCs w:val="24"/>
        </w:rPr>
        <w:t>–</w:t>
      </w:r>
      <w:r w:rsidRPr="00F2667E">
        <w:rPr>
          <w:rFonts w:asciiTheme="minorHAnsi" w:hAnsiTheme="minorHAnsi" w:cstheme="minorHAnsi"/>
          <w:sz w:val="24"/>
          <w:szCs w:val="24"/>
        </w:rPr>
        <w:t xml:space="preserve">  As partes de obrigam a realizar o tratamento de dados pessoais sensíveis ou não de acordo com as disposições legais vigentes, bem como nos moldes da Lei nº 13.709/2018, a Lei Geral de Proteção de Dados Pessoais (LGPD), visando dar efetiva proteção aos dados coletados de pessoas naturais que possam identificá-las ou torna-las identificáveis, utilizando-os de tais dados tão somente para os fins necessários à consecução do objeto deste Contrato, ou nos limites do consentimento expressamente manifestado por escrito por seus respectivos titulares. </w:t>
      </w:r>
    </w:p>
    <w:p w14:paraId="28ABEA8B" w14:textId="77777777" w:rsidR="00703E3B" w:rsidRPr="00F2667E" w:rsidRDefault="00703E3B" w:rsidP="00703E3B">
      <w:pPr>
        <w:pStyle w:val="PargrafodaLista"/>
        <w:spacing w:line="276" w:lineRule="auto"/>
        <w:ind w:left="0"/>
        <w:jc w:val="both"/>
        <w:rPr>
          <w:rFonts w:asciiTheme="minorHAnsi" w:hAnsiTheme="minorHAnsi" w:cstheme="minorHAnsi"/>
          <w:sz w:val="24"/>
          <w:szCs w:val="24"/>
        </w:rPr>
      </w:pPr>
    </w:p>
    <w:p w14:paraId="66518D91" w14:textId="77777777" w:rsidR="00703E3B" w:rsidRPr="00F2667E" w:rsidRDefault="00703E3B" w:rsidP="00703E3B">
      <w:pPr>
        <w:pStyle w:val="PargrafodaLista"/>
        <w:spacing w:line="276" w:lineRule="auto"/>
        <w:ind w:left="0"/>
        <w:jc w:val="both"/>
        <w:rPr>
          <w:rFonts w:asciiTheme="minorHAnsi" w:hAnsiTheme="minorHAnsi" w:cstheme="minorHAnsi"/>
          <w:sz w:val="24"/>
          <w:szCs w:val="24"/>
        </w:rPr>
      </w:pPr>
      <w:r w:rsidRPr="00F2667E">
        <w:rPr>
          <w:rFonts w:asciiTheme="minorHAnsi" w:hAnsiTheme="minorHAnsi" w:cstheme="minorHAnsi"/>
          <w:b/>
          <w:sz w:val="24"/>
          <w:szCs w:val="24"/>
        </w:rPr>
        <w:t>CLÁUSULA DÉCIMA SEGUNDA – DO FORO</w:t>
      </w:r>
      <w:r w:rsidRPr="00F2667E">
        <w:rPr>
          <w:rFonts w:asciiTheme="minorHAnsi" w:hAnsiTheme="minorHAnsi" w:cstheme="minorHAnsi"/>
          <w:sz w:val="24"/>
          <w:szCs w:val="24"/>
        </w:rPr>
        <w:t xml:space="preserve"> </w:t>
      </w:r>
    </w:p>
    <w:p w14:paraId="61B0E0EB" w14:textId="77777777" w:rsidR="00703E3B" w:rsidRPr="00F2667E" w:rsidRDefault="00703E3B" w:rsidP="00703E3B">
      <w:pPr>
        <w:pStyle w:val="PargrafodaLista"/>
        <w:spacing w:line="276" w:lineRule="auto"/>
        <w:ind w:left="0"/>
        <w:jc w:val="both"/>
        <w:rPr>
          <w:rFonts w:asciiTheme="minorHAnsi" w:hAnsiTheme="minorHAnsi" w:cstheme="minorHAnsi"/>
          <w:sz w:val="24"/>
          <w:szCs w:val="24"/>
        </w:rPr>
      </w:pPr>
      <w:r w:rsidRPr="00F2667E">
        <w:rPr>
          <w:rFonts w:asciiTheme="minorHAnsi" w:hAnsiTheme="minorHAnsi" w:cstheme="minorHAnsi"/>
          <w:b/>
          <w:sz w:val="24"/>
          <w:szCs w:val="24"/>
        </w:rPr>
        <w:t>12.1 –</w:t>
      </w:r>
      <w:r w:rsidRPr="00F2667E">
        <w:rPr>
          <w:rFonts w:asciiTheme="minorHAnsi" w:hAnsiTheme="minorHAnsi" w:cstheme="minorHAnsi"/>
          <w:sz w:val="24"/>
          <w:szCs w:val="24"/>
        </w:rPr>
        <w:t xml:space="preserve"> Fica eleito o Foro da Comarca de Terra Nova do Norte – MT, com recusa expressa de qualquer outro por mais privilegiado que seja para dirimir os litígios decorrentes da execução deste Contrato. </w:t>
      </w:r>
    </w:p>
    <w:p w14:paraId="59B19121" w14:textId="77777777" w:rsidR="00703E3B" w:rsidRPr="00F2667E" w:rsidRDefault="00703E3B" w:rsidP="00703E3B">
      <w:pPr>
        <w:pStyle w:val="PargrafodaLista"/>
        <w:spacing w:line="276" w:lineRule="auto"/>
        <w:ind w:left="0"/>
        <w:jc w:val="both"/>
        <w:rPr>
          <w:rFonts w:asciiTheme="minorHAnsi" w:hAnsiTheme="minorHAnsi" w:cstheme="minorHAnsi"/>
          <w:sz w:val="24"/>
          <w:szCs w:val="24"/>
        </w:rPr>
      </w:pPr>
      <w:r w:rsidRPr="00F2667E">
        <w:rPr>
          <w:rFonts w:asciiTheme="minorHAnsi" w:hAnsiTheme="minorHAnsi" w:cstheme="minorHAnsi"/>
          <w:b/>
          <w:sz w:val="24"/>
          <w:szCs w:val="24"/>
        </w:rPr>
        <w:t>12.2 –</w:t>
      </w:r>
      <w:r w:rsidRPr="00F2667E">
        <w:rPr>
          <w:rFonts w:asciiTheme="minorHAnsi" w:hAnsiTheme="minorHAnsi" w:cstheme="minorHAnsi"/>
          <w:sz w:val="24"/>
          <w:szCs w:val="24"/>
        </w:rPr>
        <w:t xml:space="preserve"> E por estarem devidamente justos acordados e contratados, declaram as partes CONTRATANTES aceitar as disposições estabelecidas neste Instrumento, sujeitando-se às normas contidas na Lei nº 14.133/21, bem como às demais normas complementares, mutuamente assinam o presente instrumento contratual, em 02 (duas) vias de igual valor e teor e para todos os efeitos legais, na presença de 2 (duas) testemunhas idôneas e civilmente capazes.      </w:t>
      </w:r>
    </w:p>
    <w:p w14:paraId="0C197F33" w14:textId="77777777" w:rsidR="00703E3B" w:rsidRPr="00F2667E" w:rsidRDefault="00703E3B" w:rsidP="00703E3B">
      <w:pPr>
        <w:pStyle w:val="PargrafodaLista"/>
        <w:spacing w:line="276" w:lineRule="auto"/>
        <w:ind w:left="0"/>
        <w:jc w:val="both"/>
        <w:rPr>
          <w:rFonts w:asciiTheme="minorHAnsi" w:hAnsiTheme="minorHAnsi" w:cstheme="minorHAnsi"/>
          <w:sz w:val="24"/>
          <w:szCs w:val="24"/>
        </w:rPr>
      </w:pPr>
    </w:p>
    <w:p w14:paraId="493183B2" w14:textId="77777777" w:rsidR="00703E3B" w:rsidRDefault="00703E3B" w:rsidP="00703E3B">
      <w:pPr>
        <w:overflowPunct w:val="0"/>
        <w:adjustRightInd w:val="0"/>
        <w:spacing w:line="276" w:lineRule="auto"/>
        <w:jc w:val="center"/>
        <w:rPr>
          <w:rFonts w:asciiTheme="minorHAnsi" w:hAnsiTheme="minorHAnsi" w:cstheme="minorHAnsi"/>
          <w:sz w:val="24"/>
          <w:szCs w:val="24"/>
        </w:rPr>
      </w:pPr>
    </w:p>
    <w:p w14:paraId="0B961809" w14:textId="77777777" w:rsidR="00703E3B" w:rsidRDefault="00703E3B" w:rsidP="00703E3B">
      <w:pPr>
        <w:overflowPunct w:val="0"/>
        <w:adjustRightInd w:val="0"/>
        <w:spacing w:line="276" w:lineRule="auto"/>
        <w:jc w:val="center"/>
        <w:rPr>
          <w:rFonts w:asciiTheme="minorHAnsi" w:hAnsiTheme="minorHAnsi" w:cstheme="minorHAnsi"/>
          <w:sz w:val="24"/>
          <w:szCs w:val="24"/>
        </w:rPr>
      </w:pPr>
    </w:p>
    <w:p w14:paraId="1824D8FB" w14:textId="77777777" w:rsidR="00703E3B" w:rsidRPr="00F2667E" w:rsidRDefault="00703E3B" w:rsidP="00703E3B">
      <w:pPr>
        <w:overflowPunct w:val="0"/>
        <w:adjustRightInd w:val="0"/>
        <w:spacing w:line="276" w:lineRule="auto"/>
        <w:jc w:val="right"/>
        <w:rPr>
          <w:rFonts w:asciiTheme="minorHAnsi" w:hAnsiTheme="minorHAnsi" w:cstheme="minorHAnsi"/>
          <w:sz w:val="24"/>
          <w:szCs w:val="24"/>
        </w:rPr>
      </w:pPr>
      <w:r w:rsidRPr="00F2667E">
        <w:rPr>
          <w:rFonts w:asciiTheme="minorHAnsi" w:hAnsiTheme="minorHAnsi" w:cstheme="minorHAnsi"/>
          <w:sz w:val="24"/>
          <w:szCs w:val="24"/>
        </w:rPr>
        <w:t>Nova Guarita - MT, xxxxx de xxxxxx de 2024.</w:t>
      </w:r>
    </w:p>
    <w:p w14:paraId="58A4C224" w14:textId="77777777" w:rsidR="00703E3B" w:rsidRPr="00F2667E" w:rsidRDefault="00703E3B" w:rsidP="00703E3B">
      <w:pPr>
        <w:spacing w:line="276" w:lineRule="auto"/>
        <w:jc w:val="both"/>
        <w:rPr>
          <w:rFonts w:asciiTheme="minorHAnsi" w:hAnsiTheme="minorHAnsi" w:cstheme="minorHAnsi"/>
          <w:sz w:val="24"/>
          <w:szCs w:val="24"/>
        </w:rPr>
      </w:pPr>
    </w:p>
    <w:p w14:paraId="43B8B851" w14:textId="77777777" w:rsidR="00703E3B" w:rsidRPr="00F2667E" w:rsidRDefault="00703E3B" w:rsidP="00703E3B">
      <w:pPr>
        <w:spacing w:line="276" w:lineRule="auto"/>
        <w:jc w:val="center"/>
        <w:rPr>
          <w:rFonts w:asciiTheme="minorHAnsi" w:hAnsiTheme="minorHAnsi" w:cstheme="minorHAnsi"/>
          <w:sz w:val="24"/>
          <w:szCs w:val="24"/>
        </w:rPr>
      </w:pPr>
      <w:r w:rsidRPr="00F2667E">
        <w:rPr>
          <w:rFonts w:asciiTheme="minorHAnsi" w:hAnsiTheme="minorHAnsi" w:cstheme="minorHAnsi"/>
          <w:sz w:val="24"/>
          <w:szCs w:val="24"/>
        </w:rPr>
        <w:t>________________________</w:t>
      </w:r>
    </w:p>
    <w:p w14:paraId="2083E214" w14:textId="77777777" w:rsidR="00703E3B" w:rsidRPr="00F2667E" w:rsidRDefault="00703E3B" w:rsidP="00703E3B">
      <w:pPr>
        <w:spacing w:line="276" w:lineRule="auto"/>
        <w:jc w:val="center"/>
        <w:rPr>
          <w:rFonts w:asciiTheme="minorHAnsi" w:hAnsiTheme="minorHAnsi" w:cstheme="minorHAnsi"/>
          <w:b/>
          <w:sz w:val="24"/>
          <w:szCs w:val="24"/>
        </w:rPr>
      </w:pPr>
      <w:r w:rsidRPr="00F2667E">
        <w:rPr>
          <w:rFonts w:asciiTheme="minorHAnsi" w:hAnsiTheme="minorHAnsi" w:cstheme="minorHAnsi"/>
          <w:b/>
          <w:sz w:val="24"/>
          <w:szCs w:val="24"/>
        </w:rPr>
        <w:lastRenderedPageBreak/>
        <w:t>DIVINO PEREIRA GOMES</w:t>
      </w:r>
    </w:p>
    <w:p w14:paraId="7E84ED42" w14:textId="77777777" w:rsidR="00703E3B" w:rsidRPr="00F2667E" w:rsidRDefault="00703E3B" w:rsidP="00703E3B">
      <w:pPr>
        <w:spacing w:line="276" w:lineRule="auto"/>
        <w:jc w:val="center"/>
        <w:rPr>
          <w:rFonts w:asciiTheme="minorHAnsi" w:hAnsiTheme="minorHAnsi" w:cstheme="minorHAnsi"/>
          <w:b/>
          <w:sz w:val="24"/>
          <w:szCs w:val="24"/>
        </w:rPr>
      </w:pPr>
      <w:r w:rsidRPr="00F2667E">
        <w:rPr>
          <w:rFonts w:asciiTheme="minorHAnsi" w:hAnsiTheme="minorHAnsi" w:cstheme="minorHAnsi"/>
          <w:b/>
          <w:sz w:val="24"/>
          <w:szCs w:val="24"/>
        </w:rPr>
        <w:t>PRESIDENTE</w:t>
      </w:r>
    </w:p>
    <w:p w14:paraId="4C8EEE91" w14:textId="77777777" w:rsidR="00703E3B" w:rsidRPr="00F2667E" w:rsidRDefault="00703E3B" w:rsidP="00703E3B">
      <w:pPr>
        <w:spacing w:line="276" w:lineRule="auto"/>
        <w:jc w:val="center"/>
        <w:rPr>
          <w:rFonts w:asciiTheme="minorHAnsi" w:eastAsia="Times New Roman" w:hAnsiTheme="minorHAnsi" w:cstheme="minorHAnsi"/>
          <w:sz w:val="24"/>
          <w:szCs w:val="24"/>
          <w:lang w:eastAsia="x-none"/>
        </w:rPr>
      </w:pPr>
      <w:r w:rsidRPr="00F2667E">
        <w:rPr>
          <w:rFonts w:asciiTheme="minorHAnsi" w:eastAsia="Times New Roman" w:hAnsiTheme="minorHAnsi" w:cstheme="minorHAnsi"/>
          <w:sz w:val="24"/>
          <w:szCs w:val="24"/>
          <w:lang w:eastAsia="x-none"/>
        </w:rPr>
        <w:t>CÂMARA MUNICIPAL DE NOVA GUARITA</w:t>
      </w:r>
    </w:p>
    <w:p w14:paraId="2263189A" w14:textId="77777777" w:rsidR="00703E3B" w:rsidRPr="00F2667E" w:rsidRDefault="00703E3B" w:rsidP="00703E3B">
      <w:pPr>
        <w:spacing w:line="276" w:lineRule="auto"/>
        <w:jc w:val="center"/>
        <w:rPr>
          <w:rFonts w:asciiTheme="minorHAnsi" w:hAnsiTheme="minorHAnsi" w:cstheme="minorHAnsi"/>
          <w:sz w:val="24"/>
          <w:szCs w:val="24"/>
        </w:rPr>
      </w:pPr>
      <w:r w:rsidRPr="00F2667E">
        <w:rPr>
          <w:rFonts w:asciiTheme="minorHAnsi" w:hAnsiTheme="minorHAnsi" w:cstheme="minorHAnsi"/>
          <w:sz w:val="24"/>
          <w:szCs w:val="24"/>
        </w:rPr>
        <w:t>CONTRATANTE</w:t>
      </w:r>
    </w:p>
    <w:p w14:paraId="4EB3A350" w14:textId="77777777" w:rsidR="00703E3B" w:rsidRPr="00F2667E" w:rsidRDefault="00703E3B" w:rsidP="00703E3B">
      <w:pPr>
        <w:spacing w:line="276" w:lineRule="auto"/>
        <w:jc w:val="center"/>
        <w:rPr>
          <w:rFonts w:asciiTheme="minorHAnsi" w:hAnsiTheme="minorHAnsi" w:cstheme="minorHAnsi"/>
          <w:sz w:val="24"/>
          <w:szCs w:val="24"/>
        </w:rPr>
      </w:pPr>
    </w:p>
    <w:p w14:paraId="5C8D05F5" w14:textId="77777777" w:rsidR="00703E3B" w:rsidRPr="00F2667E" w:rsidRDefault="00703E3B" w:rsidP="00703E3B">
      <w:pPr>
        <w:spacing w:line="276" w:lineRule="auto"/>
        <w:jc w:val="center"/>
        <w:rPr>
          <w:rFonts w:asciiTheme="minorHAnsi" w:hAnsiTheme="minorHAnsi" w:cstheme="minorHAnsi"/>
          <w:sz w:val="24"/>
          <w:szCs w:val="24"/>
        </w:rPr>
      </w:pPr>
      <w:r w:rsidRPr="00F2667E">
        <w:rPr>
          <w:rFonts w:asciiTheme="minorHAnsi" w:hAnsiTheme="minorHAnsi" w:cstheme="minorHAnsi"/>
          <w:sz w:val="24"/>
          <w:szCs w:val="24"/>
        </w:rPr>
        <w:t>____________________________</w:t>
      </w:r>
    </w:p>
    <w:p w14:paraId="292A764D" w14:textId="77777777" w:rsidR="00703E3B" w:rsidRPr="00F2667E" w:rsidRDefault="00703E3B" w:rsidP="00703E3B">
      <w:pPr>
        <w:spacing w:line="276" w:lineRule="auto"/>
        <w:jc w:val="center"/>
        <w:rPr>
          <w:rFonts w:asciiTheme="minorHAnsi" w:hAnsiTheme="minorHAnsi" w:cstheme="minorHAnsi"/>
          <w:b/>
          <w:sz w:val="24"/>
          <w:szCs w:val="24"/>
        </w:rPr>
      </w:pPr>
      <w:r w:rsidRPr="00F2667E">
        <w:rPr>
          <w:rFonts w:asciiTheme="minorHAnsi" w:hAnsiTheme="minorHAnsi" w:cstheme="minorHAnsi"/>
          <w:b/>
          <w:sz w:val="24"/>
          <w:szCs w:val="24"/>
        </w:rPr>
        <w:t>xxxxxxxxxxxxxxxxx</w:t>
      </w:r>
    </w:p>
    <w:p w14:paraId="5D0929D5" w14:textId="77777777" w:rsidR="00703E3B" w:rsidRPr="00F2667E" w:rsidRDefault="00703E3B" w:rsidP="00703E3B">
      <w:pPr>
        <w:spacing w:line="276" w:lineRule="auto"/>
        <w:jc w:val="center"/>
        <w:rPr>
          <w:rFonts w:asciiTheme="minorHAnsi" w:hAnsiTheme="minorHAnsi" w:cstheme="minorHAnsi"/>
          <w:sz w:val="24"/>
          <w:szCs w:val="24"/>
        </w:rPr>
      </w:pPr>
      <w:r w:rsidRPr="00F2667E">
        <w:rPr>
          <w:rFonts w:asciiTheme="minorHAnsi" w:hAnsiTheme="minorHAnsi" w:cstheme="minorHAnsi"/>
          <w:sz w:val="24"/>
          <w:szCs w:val="24"/>
        </w:rPr>
        <w:t>xxxxxxxxxxxxxxxxxxxxxxxx</w:t>
      </w:r>
    </w:p>
    <w:p w14:paraId="4396C39E" w14:textId="77777777" w:rsidR="00703E3B" w:rsidRPr="00F2667E" w:rsidRDefault="00703E3B" w:rsidP="00703E3B">
      <w:pPr>
        <w:spacing w:line="276" w:lineRule="auto"/>
        <w:jc w:val="both"/>
        <w:rPr>
          <w:rFonts w:asciiTheme="minorHAnsi" w:eastAsia="Times New Roman" w:hAnsiTheme="minorHAnsi" w:cstheme="minorHAnsi"/>
          <w:sz w:val="24"/>
          <w:szCs w:val="24"/>
          <w:lang w:val="x-none" w:eastAsia="x-none"/>
        </w:rPr>
      </w:pPr>
      <w:r w:rsidRPr="00F2667E">
        <w:rPr>
          <w:rFonts w:asciiTheme="minorHAnsi" w:eastAsia="Times New Roman" w:hAnsiTheme="minorHAnsi" w:cstheme="minorHAnsi"/>
          <w:sz w:val="24"/>
          <w:szCs w:val="24"/>
          <w:lang w:val="x-none" w:eastAsia="x-none"/>
        </w:rPr>
        <w:t>Testemunhas:</w:t>
      </w:r>
    </w:p>
    <w:p w14:paraId="09DB6C2E" w14:textId="77777777" w:rsidR="00703E3B" w:rsidRPr="00F2667E" w:rsidRDefault="00703E3B" w:rsidP="00703E3B">
      <w:pPr>
        <w:tabs>
          <w:tab w:val="left" w:pos="5085"/>
        </w:tabs>
        <w:spacing w:line="276" w:lineRule="auto"/>
        <w:jc w:val="both"/>
        <w:rPr>
          <w:rFonts w:asciiTheme="minorHAnsi" w:eastAsia="Times New Roman" w:hAnsiTheme="minorHAnsi" w:cstheme="minorHAnsi"/>
          <w:sz w:val="24"/>
          <w:szCs w:val="24"/>
          <w:lang w:eastAsia="x-none"/>
        </w:rPr>
      </w:pPr>
      <w:r w:rsidRPr="00F2667E">
        <w:rPr>
          <w:rFonts w:asciiTheme="minorHAnsi" w:eastAsia="Times New Roman" w:hAnsiTheme="minorHAnsi" w:cstheme="minorHAnsi"/>
          <w:sz w:val="24"/>
          <w:szCs w:val="24"/>
          <w:lang w:eastAsia="x-none"/>
        </w:rPr>
        <w:t>______________________________                            ___________________________</w:t>
      </w:r>
    </w:p>
    <w:p w14:paraId="41D1C3C7" w14:textId="77777777" w:rsidR="00703E3B" w:rsidRPr="00F2667E" w:rsidRDefault="00703E3B" w:rsidP="00703E3B">
      <w:pPr>
        <w:tabs>
          <w:tab w:val="center" w:pos="5102"/>
        </w:tabs>
        <w:spacing w:line="276" w:lineRule="auto"/>
        <w:jc w:val="both"/>
        <w:rPr>
          <w:rFonts w:asciiTheme="minorHAnsi" w:eastAsia="Times New Roman" w:hAnsiTheme="minorHAnsi" w:cstheme="minorHAnsi"/>
          <w:sz w:val="24"/>
          <w:szCs w:val="24"/>
          <w:lang w:eastAsia="x-none"/>
        </w:rPr>
      </w:pPr>
      <w:r w:rsidRPr="00F2667E">
        <w:rPr>
          <w:rFonts w:asciiTheme="minorHAnsi" w:eastAsia="Times New Roman" w:hAnsiTheme="minorHAnsi" w:cstheme="minorHAnsi"/>
          <w:sz w:val="24"/>
          <w:szCs w:val="24"/>
          <w:lang w:eastAsia="x-none"/>
        </w:rPr>
        <w:t>CPF:</w:t>
      </w:r>
      <w:r w:rsidRPr="00F2667E">
        <w:rPr>
          <w:rFonts w:asciiTheme="minorHAnsi" w:eastAsia="Times New Roman" w:hAnsiTheme="minorHAnsi" w:cstheme="minorHAnsi"/>
          <w:sz w:val="24"/>
          <w:szCs w:val="24"/>
          <w:lang w:eastAsia="x-none"/>
        </w:rPr>
        <w:tab/>
        <w:t xml:space="preserve">            CPF:</w:t>
      </w:r>
    </w:p>
    <w:p w14:paraId="2750836F" w14:textId="77777777" w:rsidR="00703E3B" w:rsidRPr="00F2667E" w:rsidRDefault="00703E3B" w:rsidP="00703E3B">
      <w:pPr>
        <w:tabs>
          <w:tab w:val="center" w:pos="5102"/>
        </w:tabs>
        <w:spacing w:line="276" w:lineRule="auto"/>
        <w:jc w:val="both"/>
        <w:rPr>
          <w:rFonts w:asciiTheme="minorHAnsi" w:hAnsiTheme="minorHAnsi" w:cstheme="minorHAnsi"/>
          <w:sz w:val="24"/>
          <w:szCs w:val="24"/>
        </w:rPr>
      </w:pPr>
      <w:r w:rsidRPr="00F2667E">
        <w:rPr>
          <w:rFonts w:asciiTheme="minorHAnsi" w:eastAsia="Times New Roman" w:hAnsiTheme="minorHAnsi" w:cstheme="minorHAnsi"/>
          <w:sz w:val="24"/>
          <w:szCs w:val="24"/>
          <w:lang w:eastAsia="x-none"/>
        </w:rPr>
        <w:t>RG:</w:t>
      </w:r>
      <w:r w:rsidRPr="00F2667E">
        <w:rPr>
          <w:rFonts w:asciiTheme="minorHAnsi" w:eastAsia="Times New Roman" w:hAnsiTheme="minorHAnsi" w:cstheme="minorHAnsi"/>
          <w:sz w:val="24"/>
          <w:szCs w:val="24"/>
          <w:lang w:eastAsia="x-none"/>
        </w:rPr>
        <w:tab/>
        <w:t xml:space="preserve">         RG</w:t>
      </w:r>
    </w:p>
    <w:p w14:paraId="161E344B" w14:textId="77777777" w:rsidR="00703E3B" w:rsidRDefault="00703E3B" w:rsidP="00D646DB">
      <w:pPr>
        <w:spacing w:line="276" w:lineRule="auto"/>
        <w:jc w:val="center"/>
        <w:rPr>
          <w:rFonts w:asciiTheme="minorHAnsi" w:hAnsiTheme="minorHAnsi" w:cstheme="minorHAnsi"/>
          <w:b/>
          <w:bCs/>
          <w:sz w:val="24"/>
          <w:szCs w:val="24"/>
        </w:rPr>
      </w:pPr>
    </w:p>
    <w:p w14:paraId="3C3171DC" w14:textId="77777777" w:rsidR="00703E3B" w:rsidRDefault="00703E3B" w:rsidP="00D646DB">
      <w:pPr>
        <w:spacing w:line="276" w:lineRule="auto"/>
        <w:jc w:val="center"/>
        <w:rPr>
          <w:rFonts w:asciiTheme="minorHAnsi" w:hAnsiTheme="minorHAnsi" w:cstheme="minorHAnsi"/>
          <w:b/>
          <w:bCs/>
          <w:sz w:val="24"/>
          <w:szCs w:val="24"/>
        </w:rPr>
      </w:pPr>
    </w:p>
    <w:p w14:paraId="5BA61E68" w14:textId="77777777" w:rsidR="00703E3B" w:rsidRDefault="00703E3B" w:rsidP="00D646DB">
      <w:pPr>
        <w:spacing w:line="276" w:lineRule="auto"/>
        <w:jc w:val="center"/>
        <w:rPr>
          <w:rFonts w:asciiTheme="minorHAnsi" w:hAnsiTheme="minorHAnsi" w:cstheme="minorHAnsi"/>
          <w:b/>
          <w:bCs/>
          <w:sz w:val="24"/>
          <w:szCs w:val="24"/>
        </w:rPr>
      </w:pPr>
    </w:p>
    <w:p w14:paraId="283BC9CC" w14:textId="77777777" w:rsidR="00703E3B" w:rsidRDefault="00703E3B" w:rsidP="00D646DB">
      <w:pPr>
        <w:spacing w:line="276" w:lineRule="auto"/>
        <w:jc w:val="center"/>
        <w:rPr>
          <w:rFonts w:asciiTheme="minorHAnsi" w:hAnsiTheme="minorHAnsi" w:cstheme="minorHAnsi"/>
          <w:b/>
          <w:bCs/>
          <w:sz w:val="24"/>
          <w:szCs w:val="24"/>
        </w:rPr>
      </w:pPr>
    </w:p>
    <w:p w14:paraId="1BECFA70" w14:textId="77777777" w:rsidR="00703E3B" w:rsidRDefault="00703E3B" w:rsidP="00D646DB">
      <w:pPr>
        <w:spacing w:line="276" w:lineRule="auto"/>
        <w:jc w:val="center"/>
        <w:rPr>
          <w:rFonts w:asciiTheme="minorHAnsi" w:hAnsiTheme="minorHAnsi" w:cstheme="minorHAnsi"/>
          <w:b/>
          <w:bCs/>
          <w:sz w:val="24"/>
          <w:szCs w:val="24"/>
        </w:rPr>
      </w:pPr>
    </w:p>
    <w:p w14:paraId="3CF031A3" w14:textId="77777777" w:rsidR="00703E3B" w:rsidRDefault="00703E3B" w:rsidP="00D646DB">
      <w:pPr>
        <w:spacing w:line="276" w:lineRule="auto"/>
        <w:jc w:val="center"/>
        <w:rPr>
          <w:rFonts w:asciiTheme="minorHAnsi" w:hAnsiTheme="minorHAnsi" w:cstheme="minorHAnsi"/>
          <w:b/>
          <w:bCs/>
          <w:sz w:val="24"/>
          <w:szCs w:val="24"/>
        </w:rPr>
      </w:pPr>
    </w:p>
    <w:p w14:paraId="3B68B473" w14:textId="77777777" w:rsidR="00703E3B" w:rsidRDefault="00703E3B" w:rsidP="00D646DB">
      <w:pPr>
        <w:spacing w:line="276" w:lineRule="auto"/>
        <w:jc w:val="center"/>
        <w:rPr>
          <w:rFonts w:asciiTheme="minorHAnsi" w:hAnsiTheme="minorHAnsi" w:cstheme="minorHAnsi"/>
          <w:b/>
          <w:bCs/>
          <w:sz w:val="24"/>
          <w:szCs w:val="24"/>
        </w:rPr>
      </w:pPr>
    </w:p>
    <w:p w14:paraId="28A5C6F4" w14:textId="77777777" w:rsidR="00703E3B" w:rsidRDefault="00703E3B" w:rsidP="00D646DB">
      <w:pPr>
        <w:spacing w:line="276" w:lineRule="auto"/>
        <w:jc w:val="center"/>
        <w:rPr>
          <w:rFonts w:asciiTheme="minorHAnsi" w:hAnsiTheme="minorHAnsi" w:cstheme="minorHAnsi"/>
          <w:b/>
          <w:bCs/>
          <w:sz w:val="24"/>
          <w:szCs w:val="24"/>
        </w:rPr>
      </w:pPr>
    </w:p>
    <w:p w14:paraId="57424E15" w14:textId="77777777" w:rsidR="00703E3B" w:rsidRDefault="00703E3B" w:rsidP="00D646DB">
      <w:pPr>
        <w:spacing w:line="276" w:lineRule="auto"/>
        <w:jc w:val="center"/>
        <w:rPr>
          <w:rFonts w:asciiTheme="minorHAnsi" w:hAnsiTheme="minorHAnsi" w:cstheme="minorHAnsi"/>
          <w:b/>
          <w:bCs/>
          <w:sz w:val="24"/>
          <w:szCs w:val="24"/>
        </w:rPr>
      </w:pPr>
    </w:p>
    <w:p w14:paraId="78A72BAD" w14:textId="77777777" w:rsidR="00703E3B" w:rsidRDefault="00703E3B" w:rsidP="00D646DB">
      <w:pPr>
        <w:spacing w:line="276" w:lineRule="auto"/>
        <w:jc w:val="center"/>
        <w:rPr>
          <w:rFonts w:asciiTheme="minorHAnsi" w:hAnsiTheme="minorHAnsi" w:cstheme="minorHAnsi"/>
          <w:b/>
          <w:bCs/>
          <w:sz w:val="24"/>
          <w:szCs w:val="24"/>
        </w:rPr>
      </w:pPr>
    </w:p>
    <w:p w14:paraId="7974EB12" w14:textId="77777777" w:rsidR="00703E3B" w:rsidRDefault="00703E3B" w:rsidP="00D646DB">
      <w:pPr>
        <w:spacing w:line="276" w:lineRule="auto"/>
        <w:jc w:val="center"/>
        <w:rPr>
          <w:rFonts w:asciiTheme="minorHAnsi" w:hAnsiTheme="minorHAnsi" w:cstheme="minorHAnsi"/>
          <w:b/>
          <w:bCs/>
          <w:sz w:val="24"/>
          <w:szCs w:val="24"/>
        </w:rPr>
      </w:pPr>
    </w:p>
    <w:p w14:paraId="4774D91E" w14:textId="77777777" w:rsidR="00703E3B" w:rsidRDefault="00703E3B" w:rsidP="00D646DB">
      <w:pPr>
        <w:spacing w:line="276" w:lineRule="auto"/>
        <w:jc w:val="center"/>
        <w:rPr>
          <w:rFonts w:asciiTheme="minorHAnsi" w:hAnsiTheme="minorHAnsi" w:cstheme="minorHAnsi"/>
          <w:b/>
          <w:bCs/>
          <w:sz w:val="24"/>
          <w:szCs w:val="24"/>
        </w:rPr>
      </w:pPr>
    </w:p>
    <w:p w14:paraId="4A739215" w14:textId="77777777" w:rsidR="00703E3B" w:rsidRDefault="00703E3B" w:rsidP="00D646DB">
      <w:pPr>
        <w:spacing w:line="276" w:lineRule="auto"/>
        <w:jc w:val="center"/>
        <w:rPr>
          <w:rFonts w:asciiTheme="minorHAnsi" w:hAnsiTheme="minorHAnsi" w:cstheme="minorHAnsi"/>
          <w:b/>
          <w:bCs/>
          <w:sz w:val="24"/>
          <w:szCs w:val="24"/>
        </w:rPr>
      </w:pPr>
    </w:p>
    <w:p w14:paraId="034209F0" w14:textId="77777777" w:rsidR="00703E3B" w:rsidRDefault="00703E3B" w:rsidP="00D646DB">
      <w:pPr>
        <w:spacing w:line="276" w:lineRule="auto"/>
        <w:jc w:val="center"/>
        <w:rPr>
          <w:rFonts w:asciiTheme="minorHAnsi" w:hAnsiTheme="minorHAnsi" w:cstheme="minorHAnsi"/>
          <w:b/>
          <w:bCs/>
          <w:sz w:val="24"/>
          <w:szCs w:val="24"/>
        </w:rPr>
      </w:pPr>
    </w:p>
    <w:p w14:paraId="3985D5D7" w14:textId="77777777" w:rsidR="00703E3B" w:rsidRDefault="00703E3B" w:rsidP="00D646DB">
      <w:pPr>
        <w:spacing w:line="276" w:lineRule="auto"/>
        <w:jc w:val="center"/>
        <w:rPr>
          <w:rFonts w:asciiTheme="minorHAnsi" w:hAnsiTheme="minorHAnsi" w:cstheme="minorHAnsi"/>
          <w:b/>
          <w:bCs/>
          <w:sz w:val="24"/>
          <w:szCs w:val="24"/>
        </w:rPr>
      </w:pPr>
    </w:p>
    <w:p w14:paraId="0E997D85" w14:textId="77777777" w:rsidR="00703E3B" w:rsidRDefault="00703E3B" w:rsidP="00D646DB">
      <w:pPr>
        <w:spacing w:line="276" w:lineRule="auto"/>
        <w:jc w:val="center"/>
        <w:rPr>
          <w:rFonts w:asciiTheme="minorHAnsi" w:hAnsiTheme="minorHAnsi" w:cstheme="minorHAnsi"/>
          <w:b/>
          <w:bCs/>
          <w:sz w:val="24"/>
          <w:szCs w:val="24"/>
        </w:rPr>
      </w:pPr>
    </w:p>
    <w:p w14:paraId="5A448D92" w14:textId="77777777" w:rsidR="00703E3B" w:rsidRDefault="00703E3B" w:rsidP="00D646DB">
      <w:pPr>
        <w:spacing w:line="276" w:lineRule="auto"/>
        <w:jc w:val="center"/>
        <w:rPr>
          <w:rFonts w:asciiTheme="minorHAnsi" w:hAnsiTheme="minorHAnsi" w:cstheme="minorHAnsi"/>
          <w:b/>
          <w:bCs/>
          <w:sz w:val="24"/>
          <w:szCs w:val="24"/>
        </w:rPr>
      </w:pPr>
    </w:p>
    <w:p w14:paraId="4E45458C" w14:textId="77777777" w:rsidR="00703E3B" w:rsidRDefault="00703E3B" w:rsidP="00D646DB">
      <w:pPr>
        <w:spacing w:line="276" w:lineRule="auto"/>
        <w:jc w:val="center"/>
        <w:rPr>
          <w:rFonts w:asciiTheme="minorHAnsi" w:hAnsiTheme="minorHAnsi" w:cstheme="minorHAnsi"/>
          <w:b/>
          <w:bCs/>
          <w:sz w:val="24"/>
          <w:szCs w:val="24"/>
        </w:rPr>
      </w:pPr>
    </w:p>
    <w:p w14:paraId="0F0A1808" w14:textId="77777777" w:rsidR="00703E3B" w:rsidRDefault="00703E3B" w:rsidP="00D646DB">
      <w:pPr>
        <w:spacing w:line="276" w:lineRule="auto"/>
        <w:jc w:val="center"/>
        <w:rPr>
          <w:rFonts w:asciiTheme="minorHAnsi" w:hAnsiTheme="minorHAnsi" w:cstheme="minorHAnsi"/>
          <w:b/>
          <w:bCs/>
          <w:sz w:val="24"/>
          <w:szCs w:val="24"/>
        </w:rPr>
      </w:pPr>
    </w:p>
    <w:p w14:paraId="297DEC73" w14:textId="77777777" w:rsidR="00703E3B" w:rsidRDefault="00703E3B" w:rsidP="00D646DB">
      <w:pPr>
        <w:spacing w:line="276" w:lineRule="auto"/>
        <w:jc w:val="center"/>
        <w:rPr>
          <w:rFonts w:asciiTheme="minorHAnsi" w:hAnsiTheme="minorHAnsi" w:cstheme="minorHAnsi"/>
          <w:b/>
          <w:bCs/>
          <w:sz w:val="24"/>
          <w:szCs w:val="24"/>
        </w:rPr>
      </w:pPr>
    </w:p>
    <w:p w14:paraId="072E5B68" w14:textId="77777777" w:rsidR="00703E3B" w:rsidRDefault="00703E3B" w:rsidP="00D646DB">
      <w:pPr>
        <w:spacing w:line="276" w:lineRule="auto"/>
        <w:jc w:val="center"/>
        <w:rPr>
          <w:rFonts w:asciiTheme="minorHAnsi" w:hAnsiTheme="minorHAnsi" w:cstheme="minorHAnsi"/>
          <w:b/>
          <w:bCs/>
          <w:sz w:val="24"/>
          <w:szCs w:val="24"/>
        </w:rPr>
      </w:pPr>
    </w:p>
    <w:p w14:paraId="6A881979" w14:textId="77777777" w:rsidR="00703E3B" w:rsidRDefault="00703E3B" w:rsidP="00D646DB">
      <w:pPr>
        <w:spacing w:line="276" w:lineRule="auto"/>
        <w:jc w:val="center"/>
        <w:rPr>
          <w:rFonts w:asciiTheme="minorHAnsi" w:hAnsiTheme="minorHAnsi" w:cstheme="minorHAnsi"/>
          <w:b/>
          <w:bCs/>
          <w:sz w:val="24"/>
          <w:szCs w:val="24"/>
        </w:rPr>
      </w:pPr>
    </w:p>
    <w:p w14:paraId="56526485" w14:textId="77777777" w:rsidR="00703E3B" w:rsidRDefault="00703E3B" w:rsidP="00D646DB">
      <w:pPr>
        <w:spacing w:line="276" w:lineRule="auto"/>
        <w:jc w:val="center"/>
        <w:rPr>
          <w:rFonts w:asciiTheme="minorHAnsi" w:hAnsiTheme="minorHAnsi" w:cstheme="minorHAnsi"/>
          <w:b/>
          <w:bCs/>
          <w:sz w:val="24"/>
          <w:szCs w:val="24"/>
        </w:rPr>
      </w:pPr>
    </w:p>
    <w:p w14:paraId="0BFBFE84" w14:textId="77777777" w:rsidR="00703E3B" w:rsidRDefault="00703E3B" w:rsidP="00D646DB">
      <w:pPr>
        <w:spacing w:line="276" w:lineRule="auto"/>
        <w:jc w:val="center"/>
        <w:rPr>
          <w:rFonts w:asciiTheme="minorHAnsi" w:hAnsiTheme="minorHAnsi" w:cstheme="minorHAnsi"/>
          <w:b/>
          <w:bCs/>
          <w:sz w:val="24"/>
          <w:szCs w:val="24"/>
        </w:rPr>
      </w:pPr>
    </w:p>
    <w:p w14:paraId="2602D590" w14:textId="77777777" w:rsidR="00703E3B" w:rsidRPr="00813CC7" w:rsidRDefault="00703E3B" w:rsidP="00703E3B">
      <w:pPr>
        <w:rPr>
          <w:rFonts w:asciiTheme="minorHAnsi" w:hAnsiTheme="minorHAnsi" w:cstheme="minorHAnsi"/>
          <w:b/>
          <w:bCs/>
          <w:color w:val="FF0000"/>
          <w:sz w:val="24"/>
          <w:szCs w:val="24"/>
        </w:rPr>
      </w:pPr>
    </w:p>
    <w:p w14:paraId="55C7B9F2" w14:textId="77777777" w:rsidR="00703E3B" w:rsidRPr="00813CC7" w:rsidRDefault="00703E3B" w:rsidP="00703E3B">
      <w:pPr>
        <w:spacing w:line="276" w:lineRule="auto"/>
        <w:jc w:val="center"/>
        <w:rPr>
          <w:rFonts w:asciiTheme="minorHAnsi" w:hAnsiTheme="minorHAnsi" w:cstheme="minorHAnsi"/>
          <w:b/>
          <w:bCs/>
          <w:sz w:val="24"/>
          <w:szCs w:val="24"/>
        </w:rPr>
      </w:pPr>
      <w:r w:rsidRPr="00813CC7">
        <w:rPr>
          <w:rFonts w:asciiTheme="minorHAnsi" w:hAnsiTheme="minorHAnsi" w:cstheme="minorHAnsi"/>
          <w:b/>
          <w:bCs/>
          <w:sz w:val="24"/>
          <w:szCs w:val="24"/>
        </w:rPr>
        <w:t>ANEXO II</w:t>
      </w:r>
    </w:p>
    <w:p w14:paraId="6A356170" w14:textId="77777777" w:rsidR="00703E3B" w:rsidRPr="00813CC7" w:rsidRDefault="00703E3B" w:rsidP="00703E3B">
      <w:pPr>
        <w:pStyle w:val="SemEspaamento"/>
        <w:spacing w:line="276" w:lineRule="auto"/>
        <w:jc w:val="center"/>
        <w:rPr>
          <w:rFonts w:asciiTheme="minorHAnsi" w:hAnsiTheme="minorHAnsi" w:cstheme="minorHAnsi"/>
          <w:b/>
          <w:u w:val="single"/>
        </w:rPr>
      </w:pPr>
      <w:r w:rsidRPr="00813CC7">
        <w:rPr>
          <w:rFonts w:asciiTheme="minorHAnsi" w:hAnsiTheme="minorHAnsi" w:cstheme="minorHAnsi"/>
          <w:b/>
          <w:u w:val="single"/>
        </w:rPr>
        <w:t>DISPENSA PRESENCIAL Nº 00</w:t>
      </w:r>
      <w:r>
        <w:rPr>
          <w:rFonts w:asciiTheme="minorHAnsi" w:hAnsiTheme="minorHAnsi" w:cstheme="minorHAnsi"/>
          <w:b/>
          <w:u w:val="single"/>
        </w:rPr>
        <w:t>2</w:t>
      </w:r>
      <w:r w:rsidRPr="00813CC7">
        <w:rPr>
          <w:rFonts w:asciiTheme="minorHAnsi" w:hAnsiTheme="minorHAnsi" w:cstheme="minorHAnsi"/>
          <w:b/>
          <w:u w:val="single"/>
        </w:rPr>
        <w:t>/2024</w:t>
      </w:r>
    </w:p>
    <w:p w14:paraId="1CE7EE71" w14:textId="77777777" w:rsidR="00703E3B" w:rsidRPr="00813CC7" w:rsidRDefault="00703E3B" w:rsidP="00703E3B">
      <w:pPr>
        <w:pStyle w:val="SemEspaamento"/>
        <w:spacing w:line="276" w:lineRule="auto"/>
        <w:jc w:val="center"/>
        <w:rPr>
          <w:rFonts w:asciiTheme="minorHAnsi" w:hAnsiTheme="minorHAnsi" w:cstheme="minorHAnsi"/>
          <w:b/>
          <w:u w:val="single"/>
        </w:rPr>
      </w:pPr>
      <w:r w:rsidRPr="00813CC7">
        <w:rPr>
          <w:rFonts w:asciiTheme="minorHAnsi" w:hAnsiTheme="minorHAnsi" w:cstheme="minorHAnsi"/>
          <w:b/>
          <w:u w:val="single"/>
        </w:rPr>
        <w:t>PROCESSO ADMINISTRATIVO Nº 13</w:t>
      </w:r>
      <w:r>
        <w:rPr>
          <w:rFonts w:asciiTheme="minorHAnsi" w:hAnsiTheme="minorHAnsi" w:cstheme="minorHAnsi"/>
          <w:b/>
          <w:u w:val="single"/>
        </w:rPr>
        <w:t>5</w:t>
      </w:r>
      <w:r w:rsidRPr="00813CC7">
        <w:rPr>
          <w:rFonts w:asciiTheme="minorHAnsi" w:hAnsiTheme="minorHAnsi" w:cstheme="minorHAnsi"/>
          <w:b/>
          <w:u w:val="single"/>
        </w:rPr>
        <w:t>/2024</w:t>
      </w:r>
    </w:p>
    <w:p w14:paraId="08B315FC" w14:textId="77777777" w:rsidR="00703E3B" w:rsidRPr="00813CC7" w:rsidRDefault="00703E3B" w:rsidP="00703E3B">
      <w:pPr>
        <w:spacing w:line="276" w:lineRule="auto"/>
        <w:jc w:val="center"/>
        <w:rPr>
          <w:rFonts w:asciiTheme="minorHAnsi" w:hAnsiTheme="minorHAnsi" w:cstheme="minorHAnsi"/>
          <w:sz w:val="24"/>
          <w:szCs w:val="24"/>
        </w:rPr>
      </w:pPr>
    </w:p>
    <w:p w14:paraId="595F091C" w14:textId="77777777" w:rsidR="00703E3B" w:rsidRPr="00813CC7" w:rsidRDefault="00703E3B" w:rsidP="00703E3B">
      <w:pPr>
        <w:spacing w:line="276" w:lineRule="auto"/>
        <w:jc w:val="center"/>
        <w:rPr>
          <w:rFonts w:asciiTheme="minorHAnsi" w:hAnsiTheme="minorHAnsi" w:cstheme="minorHAnsi"/>
          <w:sz w:val="24"/>
          <w:szCs w:val="24"/>
        </w:rPr>
      </w:pPr>
      <w:r w:rsidRPr="00813CC7">
        <w:rPr>
          <w:rFonts w:asciiTheme="minorHAnsi" w:hAnsiTheme="minorHAnsi" w:cstheme="minorHAnsi"/>
          <w:b/>
          <w:bCs/>
          <w:sz w:val="24"/>
          <w:szCs w:val="24"/>
        </w:rPr>
        <w:t>MODELO DE PROPOSTA COMERCIAL</w:t>
      </w:r>
    </w:p>
    <w:p w14:paraId="2DED6997" w14:textId="77777777" w:rsidR="00703E3B" w:rsidRPr="00813CC7" w:rsidRDefault="00703E3B" w:rsidP="00703E3B">
      <w:pPr>
        <w:rPr>
          <w:rFonts w:asciiTheme="minorHAnsi" w:hAnsiTheme="minorHAnsi" w:cstheme="minorHAnsi"/>
          <w:sz w:val="24"/>
          <w:szCs w:val="24"/>
        </w:rPr>
      </w:pPr>
    </w:p>
    <w:tbl>
      <w:tblPr>
        <w:tblW w:w="0" w:type="auto"/>
        <w:tblInd w:w="44" w:type="dxa"/>
        <w:tblCellMar>
          <w:left w:w="10" w:type="dxa"/>
          <w:right w:w="10" w:type="dxa"/>
        </w:tblCellMar>
        <w:tblLook w:val="04A0" w:firstRow="1" w:lastRow="0" w:firstColumn="1" w:lastColumn="0" w:noHBand="0" w:noVBand="1"/>
      </w:tblPr>
      <w:tblGrid>
        <w:gridCol w:w="4434"/>
        <w:gridCol w:w="4114"/>
      </w:tblGrid>
      <w:tr w:rsidR="00703E3B" w:rsidRPr="00813CC7" w14:paraId="646D0B5D" w14:textId="77777777" w:rsidTr="00F30085">
        <w:trPr>
          <w:trHeight w:val="1"/>
        </w:trPr>
        <w:tc>
          <w:tcPr>
            <w:tcW w:w="8739" w:type="dxa"/>
            <w:gridSpan w:val="2"/>
            <w:tcBorders>
              <w:top w:val="single" w:sz="2" w:space="0" w:color="000000"/>
              <w:left w:val="single" w:sz="2" w:space="0" w:color="000000"/>
              <w:bottom w:val="single" w:sz="2" w:space="0" w:color="000000"/>
              <w:right w:val="single" w:sz="2" w:space="0" w:color="000000"/>
            </w:tcBorders>
            <w:shd w:val="clear" w:color="auto" w:fill="CCCCCC"/>
            <w:tcMar>
              <w:top w:w="0" w:type="dxa"/>
              <w:left w:w="44" w:type="dxa"/>
              <w:bottom w:w="0" w:type="dxa"/>
              <w:right w:w="44" w:type="dxa"/>
            </w:tcMar>
            <w:vAlign w:val="center"/>
            <w:hideMark/>
          </w:tcPr>
          <w:p w14:paraId="07F88759" w14:textId="77777777" w:rsidR="00703E3B" w:rsidRPr="00813CC7" w:rsidRDefault="00703E3B" w:rsidP="00F30085">
            <w:pPr>
              <w:suppressLineNumbers/>
              <w:rPr>
                <w:rFonts w:asciiTheme="minorHAnsi" w:eastAsia="Times New Roman" w:hAnsiTheme="minorHAnsi" w:cstheme="minorHAnsi"/>
                <w:sz w:val="24"/>
                <w:szCs w:val="24"/>
                <w:lang w:eastAsia="pt-BR"/>
              </w:rPr>
            </w:pPr>
            <w:r w:rsidRPr="00813CC7">
              <w:rPr>
                <w:rFonts w:asciiTheme="minorHAnsi" w:eastAsia="Times New Roman" w:hAnsiTheme="minorHAnsi" w:cstheme="minorHAnsi"/>
                <w:b/>
                <w:color w:val="000000"/>
                <w:sz w:val="24"/>
                <w:szCs w:val="24"/>
                <w:lang w:eastAsia="pt-BR"/>
              </w:rPr>
              <w:t>1. IDENTIFICAÇÃO DA EMPRESA</w:t>
            </w:r>
          </w:p>
        </w:tc>
      </w:tr>
      <w:tr w:rsidR="00703E3B" w:rsidRPr="00813CC7" w14:paraId="3F9DE218" w14:textId="77777777" w:rsidTr="00F30085">
        <w:trPr>
          <w:trHeight w:val="1"/>
        </w:trPr>
        <w:tc>
          <w:tcPr>
            <w:tcW w:w="4538" w:type="dxa"/>
            <w:tcBorders>
              <w:top w:val="single" w:sz="2" w:space="0" w:color="836967"/>
              <w:left w:val="single" w:sz="2" w:space="0" w:color="000000"/>
              <w:bottom w:val="single" w:sz="2" w:space="0" w:color="000000"/>
              <w:right w:val="single" w:sz="2" w:space="0" w:color="000000"/>
            </w:tcBorders>
            <w:vAlign w:val="center"/>
            <w:hideMark/>
          </w:tcPr>
          <w:p w14:paraId="4659EB2B" w14:textId="77777777" w:rsidR="00703E3B" w:rsidRPr="00813CC7" w:rsidRDefault="00703E3B" w:rsidP="00F30085">
            <w:pPr>
              <w:suppressLineNumbers/>
              <w:rPr>
                <w:rFonts w:asciiTheme="minorHAnsi" w:eastAsia="Times New Roman" w:hAnsiTheme="minorHAnsi" w:cstheme="minorHAnsi"/>
                <w:sz w:val="24"/>
                <w:szCs w:val="24"/>
                <w:lang w:eastAsia="pt-BR"/>
              </w:rPr>
            </w:pPr>
            <w:r w:rsidRPr="00813CC7">
              <w:rPr>
                <w:rFonts w:asciiTheme="minorHAnsi" w:eastAsia="Times New Roman" w:hAnsiTheme="minorHAnsi" w:cstheme="minorHAnsi"/>
                <w:color w:val="000000"/>
                <w:sz w:val="24"/>
                <w:szCs w:val="24"/>
                <w:lang w:eastAsia="pt-BR"/>
              </w:rPr>
              <w:t>RAZÃO SOCIAL:</w:t>
            </w:r>
          </w:p>
        </w:tc>
        <w:tc>
          <w:tcPr>
            <w:tcW w:w="4201" w:type="dxa"/>
            <w:tcBorders>
              <w:top w:val="single" w:sz="2" w:space="0" w:color="836967"/>
              <w:left w:val="single" w:sz="2" w:space="0" w:color="836967"/>
              <w:bottom w:val="single" w:sz="2" w:space="0" w:color="000000"/>
              <w:right w:val="single" w:sz="2" w:space="0" w:color="000000"/>
            </w:tcBorders>
            <w:vAlign w:val="center"/>
            <w:hideMark/>
          </w:tcPr>
          <w:p w14:paraId="029F982F" w14:textId="77777777" w:rsidR="00703E3B" w:rsidRPr="00813CC7" w:rsidRDefault="00703E3B" w:rsidP="00F30085">
            <w:pPr>
              <w:suppressLineNumbers/>
              <w:rPr>
                <w:rFonts w:asciiTheme="minorHAnsi" w:eastAsia="Times New Roman" w:hAnsiTheme="minorHAnsi" w:cstheme="minorHAnsi"/>
                <w:sz w:val="24"/>
                <w:szCs w:val="24"/>
                <w:lang w:eastAsia="pt-BR"/>
              </w:rPr>
            </w:pPr>
            <w:r w:rsidRPr="00813CC7">
              <w:rPr>
                <w:rFonts w:asciiTheme="minorHAnsi" w:eastAsia="Times New Roman" w:hAnsiTheme="minorHAnsi" w:cstheme="minorHAnsi"/>
                <w:sz w:val="24"/>
                <w:szCs w:val="24"/>
                <w:lang w:eastAsia="pt-BR"/>
              </w:rPr>
              <w:t>CNPJ/CPF:</w:t>
            </w:r>
          </w:p>
        </w:tc>
      </w:tr>
      <w:tr w:rsidR="00703E3B" w:rsidRPr="00813CC7" w14:paraId="02FD6570" w14:textId="77777777" w:rsidTr="00F30085">
        <w:trPr>
          <w:trHeight w:val="1"/>
        </w:trPr>
        <w:tc>
          <w:tcPr>
            <w:tcW w:w="8739" w:type="dxa"/>
            <w:gridSpan w:val="2"/>
            <w:tcBorders>
              <w:top w:val="single" w:sz="2" w:space="0" w:color="836967"/>
              <w:left w:val="single" w:sz="2" w:space="0" w:color="000000"/>
              <w:bottom w:val="single" w:sz="2" w:space="0" w:color="000000"/>
              <w:right w:val="single" w:sz="2" w:space="0" w:color="000000"/>
            </w:tcBorders>
            <w:tcMar>
              <w:top w:w="0" w:type="dxa"/>
              <w:left w:w="44" w:type="dxa"/>
              <w:bottom w:w="0" w:type="dxa"/>
              <w:right w:w="44" w:type="dxa"/>
            </w:tcMar>
            <w:vAlign w:val="center"/>
            <w:hideMark/>
          </w:tcPr>
          <w:p w14:paraId="26F79434" w14:textId="77777777" w:rsidR="00703E3B" w:rsidRPr="00813CC7" w:rsidRDefault="00703E3B" w:rsidP="00F30085">
            <w:pPr>
              <w:suppressLineNumbers/>
              <w:rPr>
                <w:rFonts w:asciiTheme="minorHAnsi" w:eastAsia="Times New Roman" w:hAnsiTheme="minorHAnsi" w:cstheme="minorHAnsi"/>
                <w:sz w:val="24"/>
                <w:szCs w:val="24"/>
                <w:lang w:eastAsia="pt-BR"/>
              </w:rPr>
            </w:pPr>
            <w:r w:rsidRPr="00813CC7">
              <w:rPr>
                <w:rFonts w:asciiTheme="minorHAnsi" w:eastAsia="Times New Roman" w:hAnsiTheme="minorHAnsi" w:cstheme="minorHAnsi"/>
                <w:color w:val="000000"/>
                <w:sz w:val="24"/>
                <w:szCs w:val="24"/>
                <w:lang w:eastAsia="pt-BR"/>
              </w:rPr>
              <w:t>ENDEREÇO:</w:t>
            </w:r>
          </w:p>
        </w:tc>
      </w:tr>
      <w:tr w:rsidR="00703E3B" w:rsidRPr="00813CC7" w14:paraId="63F5AD55" w14:textId="77777777" w:rsidTr="00F30085">
        <w:trPr>
          <w:trHeight w:val="1"/>
        </w:trPr>
        <w:tc>
          <w:tcPr>
            <w:tcW w:w="4538" w:type="dxa"/>
            <w:tcBorders>
              <w:top w:val="single" w:sz="2" w:space="0" w:color="836967"/>
              <w:left w:val="single" w:sz="2" w:space="0" w:color="000000"/>
              <w:bottom w:val="single" w:sz="2" w:space="0" w:color="000000"/>
              <w:right w:val="single" w:sz="2" w:space="0" w:color="000000"/>
            </w:tcBorders>
            <w:vAlign w:val="center"/>
            <w:hideMark/>
          </w:tcPr>
          <w:p w14:paraId="4E29254C" w14:textId="77777777" w:rsidR="00703E3B" w:rsidRPr="00813CC7" w:rsidRDefault="00703E3B" w:rsidP="00F30085">
            <w:pPr>
              <w:suppressLineNumbers/>
              <w:rPr>
                <w:rFonts w:asciiTheme="minorHAnsi" w:eastAsia="Times New Roman" w:hAnsiTheme="minorHAnsi" w:cstheme="minorHAnsi"/>
                <w:sz w:val="24"/>
                <w:szCs w:val="24"/>
                <w:lang w:eastAsia="pt-BR"/>
              </w:rPr>
            </w:pPr>
            <w:r w:rsidRPr="00813CC7">
              <w:rPr>
                <w:rFonts w:asciiTheme="minorHAnsi" w:eastAsia="Times New Roman" w:hAnsiTheme="minorHAnsi" w:cstheme="minorHAnsi"/>
                <w:color w:val="000000"/>
                <w:sz w:val="24"/>
                <w:szCs w:val="24"/>
                <w:lang w:eastAsia="pt-BR"/>
              </w:rPr>
              <w:t>E-MAIL</w:t>
            </w:r>
          </w:p>
        </w:tc>
        <w:tc>
          <w:tcPr>
            <w:tcW w:w="4201" w:type="dxa"/>
            <w:tcBorders>
              <w:top w:val="single" w:sz="2" w:space="0" w:color="836967"/>
              <w:left w:val="single" w:sz="2" w:space="0" w:color="836967"/>
              <w:bottom w:val="single" w:sz="2" w:space="0" w:color="000000"/>
              <w:right w:val="single" w:sz="2" w:space="0" w:color="000000"/>
            </w:tcBorders>
            <w:vAlign w:val="center"/>
            <w:hideMark/>
          </w:tcPr>
          <w:p w14:paraId="1B88A384" w14:textId="77777777" w:rsidR="00703E3B" w:rsidRPr="00813CC7" w:rsidRDefault="00703E3B" w:rsidP="00F30085">
            <w:pPr>
              <w:suppressLineNumbers/>
              <w:rPr>
                <w:rFonts w:asciiTheme="minorHAnsi" w:eastAsia="Times New Roman" w:hAnsiTheme="minorHAnsi" w:cstheme="minorHAnsi"/>
                <w:sz w:val="24"/>
                <w:szCs w:val="24"/>
                <w:lang w:eastAsia="pt-BR"/>
              </w:rPr>
            </w:pPr>
            <w:r w:rsidRPr="00813CC7">
              <w:rPr>
                <w:rFonts w:asciiTheme="minorHAnsi" w:eastAsia="Times New Roman" w:hAnsiTheme="minorHAnsi" w:cstheme="minorHAnsi"/>
                <w:sz w:val="24"/>
                <w:szCs w:val="24"/>
                <w:lang w:eastAsia="pt-BR"/>
              </w:rPr>
              <w:t>TELEFONE:</w:t>
            </w:r>
          </w:p>
        </w:tc>
      </w:tr>
      <w:tr w:rsidR="00703E3B" w:rsidRPr="00813CC7" w14:paraId="31D6BAAD" w14:textId="77777777" w:rsidTr="00F30085">
        <w:trPr>
          <w:trHeight w:val="1"/>
        </w:trPr>
        <w:tc>
          <w:tcPr>
            <w:tcW w:w="8739" w:type="dxa"/>
            <w:gridSpan w:val="2"/>
            <w:tcBorders>
              <w:top w:val="single" w:sz="2" w:space="0" w:color="836967"/>
              <w:left w:val="single" w:sz="2" w:space="0" w:color="000000"/>
              <w:bottom w:val="single" w:sz="2" w:space="0" w:color="000000"/>
              <w:right w:val="single" w:sz="2" w:space="0" w:color="000000"/>
            </w:tcBorders>
            <w:tcMar>
              <w:top w:w="0" w:type="dxa"/>
              <w:left w:w="44" w:type="dxa"/>
              <w:bottom w:w="0" w:type="dxa"/>
              <w:right w:w="44" w:type="dxa"/>
            </w:tcMar>
            <w:vAlign w:val="center"/>
            <w:hideMark/>
          </w:tcPr>
          <w:p w14:paraId="6307806D" w14:textId="77777777" w:rsidR="00703E3B" w:rsidRPr="00813CC7" w:rsidRDefault="00703E3B" w:rsidP="00F30085">
            <w:pPr>
              <w:suppressLineNumbers/>
              <w:rPr>
                <w:rFonts w:asciiTheme="minorHAnsi" w:eastAsia="Times New Roman" w:hAnsiTheme="minorHAnsi" w:cstheme="minorHAnsi"/>
                <w:sz w:val="24"/>
                <w:szCs w:val="24"/>
                <w:lang w:eastAsia="pt-BR"/>
              </w:rPr>
            </w:pPr>
            <w:r w:rsidRPr="00813CC7">
              <w:rPr>
                <w:rFonts w:asciiTheme="minorHAnsi" w:eastAsia="Times New Roman" w:hAnsiTheme="minorHAnsi" w:cstheme="minorHAnsi"/>
                <w:color w:val="000000"/>
                <w:sz w:val="24"/>
                <w:szCs w:val="24"/>
                <w:lang w:eastAsia="pt-BR"/>
              </w:rPr>
              <w:t>DADOS BANCÁRIOS: AGÊNCIA:                                C/C:</w:t>
            </w:r>
          </w:p>
        </w:tc>
      </w:tr>
    </w:tbl>
    <w:p w14:paraId="15C459F7" w14:textId="77777777" w:rsidR="00703E3B" w:rsidRDefault="00703E3B" w:rsidP="00703E3B">
      <w:pPr>
        <w:rPr>
          <w:rFonts w:asciiTheme="minorHAnsi" w:hAnsiTheme="minorHAnsi" w:cstheme="minorHAnsi"/>
          <w:sz w:val="24"/>
          <w:szCs w:val="24"/>
        </w:rPr>
      </w:pPr>
    </w:p>
    <w:p w14:paraId="28BC076A" w14:textId="77777777" w:rsidR="00703E3B" w:rsidRPr="00813CC7" w:rsidRDefault="00703E3B" w:rsidP="00703E3B">
      <w:pPr>
        <w:rPr>
          <w:rFonts w:asciiTheme="minorHAnsi" w:hAnsiTheme="minorHAnsi" w:cstheme="minorHAnsi"/>
          <w:sz w:val="24"/>
          <w:szCs w:val="24"/>
        </w:rPr>
      </w:pPr>
    </w:p>
    <w:tbl>
      <w:tblPr>
        <w:tblW w:w="8458" w:type="dxa"/>
        <w:tblInd w:w="44" w:type="dxa"/>
        <w:tblCellMar>
          <w:left w:w="10" w:type="dxa"/>
          <w:right w:w="10" w:type="dxa"/>
        </w:tblCellMar>
        <w:tblLook w:val="04A0" w:firstRow="1" w:lastRow="0" w:firstColumn="1" w:lastColumn="0" w:noHBand="0" w:noVBand="1"/>
      </w:tblPr>
      <w:tblGrid>
        <w:gridCol w:w="617"/>
        <w:gridCol w:w="4562"/>
        <w:gridCol w:w="727"/>
        <w:gridCol w:w="1148"/>
        <w:gridCol w:w="1404"/>
      </w:tblGrid>
      <w:tr w:rsidR="00703E3B" w:rsidRPr="00813CC7" w14:paraId="255B8A7B" w14:textId="77777777" w:rsidTr="00F30085">
        <w:trPr>
          <w:trHeight w:val="1"/>
        </w:trPr>
        <w:tc>
          <w:tcPr>
            <w:tcW w:w="617" w:type="dxa"/>
            <w:tcBorders>
              <w:top w:val="single" w:sz="2" w:space="0" w:color="836967"/>
              <w:left w:val="single" w:sz="2" w:space="0" w:color="000000"/>
              <w:bottom w:val="single" w:sz="2" w:space="0" w:color="000000"/>
              <w:right w:val="single" w:sz="2" w:space="0" w:color="000000"/>
            </w:tcBorders>
            <w:vAlign w:val="center"/>
            <w:hideMark/>
          </w:tcPr>
          <w:p w14:paraId="50752734" w14:textId="77777777" w:rsidR="00703E3B" w:rsidRPr="00813CC7" w:rsidRDefault="00703E3B" w:rsidP="00F30085">
            <w:pPr>
              <w:suppressLineNumbers/>
              <w:jc w:val="center"/>
              <w:rPr>
                <w:rFonts w:asciiTheme="minorHAnsi" w:eastAsia="Times New Roman" w:hAnsiTheme="minorHAnsi" w:cstheme="minorHAnsi"/>
                <w:sz w:val="24"/>
                <w:szCs w:val="24"/>
                <w:lang w:eastAsia="pt-BR"/>
              </w:rPr>
            </w:pPr>
            <w:r w:rsidRPr="00813CC7">
              <w:rPr>
                <w:rFonts w:asciiTheme="minorHAnsi" w:eastAsia="Times New Roman" w:hAnsiTheme="minorHAnsi" w:cstheme="minorHAnsi"/>
                <w:b/>
                <w:color w:val="000000"/>
                <w:sz w:val="24"/>
                <w:szCs w:val="24"/>
                <w:lang w:eastAsia="pt-BR"/>
              </w:rPr>
              <w:t>ITEM</w:t>
            </w:r>
          </w:p>
        </w:tc>
        <w:tc>
          <w:tcPr>
            <w:tcW w:w="4562" w:type="dxa"/>
            <w:tcBorders>
              <w:top w:val="single" w:sz="2" w:space="0" w:color="836967"/>
              <w:left w:val="single" w:sz="2" w:space="0" w:color="836967"/>
              <w:bottom w:val="single" w:sz="2" w:space="0" w:color="000000"/>
              <w:right w:val="single" w:sz="2" w:space="0" w:color="000000"/>
            </w:tcBorders>
            <w:vAlign w:val="center"/>
            <w:hideMark/>
          </w:tcPr>
          <w:p w14:paraId="396DCA7C" w14:textId="77777777" w:rsidR="00703E3B" w:rsidRPr="00813CC7" w:rsidRDefault="00703E3B" w:rsidP="00F30085">
            <w:pPr>
              <w:suppressLineNumbers/>
              <w:jc w:val="center"/>
              <w:rPr>
                <w:rFonts w:asciiTheme="minorHAnsi" w:eastAsia="Times New Roman" w:hAnsiTheme="minorHAnsi" w:cstheme="minorHAnsi"/>
                <w:sz w:val="24"/>
                <w:szCs w:val="24"/>
                <w:lang w:eastAsia="pt-BR"/>
              </w:rPr>
            </w:pPr>
            <w:r w:rsidRPr="00813CC7">
              <w:rPr>
                <w:rFonts w:asciiTheme="minorHAnsi" w:eastAsia="Times New Roman" w:hAnsiTheme="minorHAnsi" w:cstheme="minorHAnsi"/>
                <w:b/>
                <w:color w:val="000000"/>
                <w:sz w:val="24"/>
                <w:szCs w:val="24"/>
                <w:lang w:eastAsia="pt-BR"/>
              </w:rPr>
              <w:t>DESCRIÇÃO</w:t>
            </w:r>
          </w:p>
        </w:tc>
        <w:tc>
          <w:tcPr>
            <w:tcW w:w="727" w:type="dxa"/>
            <w:tcBorders>
              <w:top w:val="single" w:sz="2" w:space="0" w:color="836967"/>
              <w:left w:val="single" w:sz="2" w:space="0" w:color="836967"/>
              <w:bottom w:val="single" w:sz="2" w:space="0" w:color="000000"/>
              <w:right w:val="single" w:sz="2" w:space="0" w:color="000000"/>
            </w:tcBorders>
            <w:vAlign w:val="center"/>
            <w:hideMark/>
          </w:tcPr>
          <w:p w14:paraId="43FDD3A9" w14:textId="77777777" w:rsidR="00703E3B" w:rsidRPr="00686395" w:rsidRDefault="00703E3B" w:rsidP="00F30085">
            <w:pPr>
              <w:suppressLineNumbers/>
              <w:jc w:val="center"/>
              <w:rPr>
                <w:rFonts w:asciiTheme="minorHAnsi" w:eastAsia="Times New Roman" w:hAnsiTheme="minorHAnsi" w:cstheme="minorHAnsi"/>
                <w:b/>
                <w:bCs/>
                <w:sz w:val="24"/>
                <w:szCs w:val="24"/>
                <w:lang w:eastAsia="pt-BR"/>
              </w:rPr>
            </w:pPr>
            <w:r w:rsidRPr="00686395">
              <w:rPr>
                <w:rFonts w:asciiTheme="minorHAnsi" w:eastAsia="Times New Roman" w:hAnsiTheme="minorHAnsi" w:cstheme="minorHAnsi"/>
                <w:b/>
                <w:bCs/>
                <w:sz w:val="24"/>
                <w:szCs w:val="24"/>
                <w:lang w:eastAsia="pt-BR"/>
              </w:rPr>
              <w:t>QNT</w:t>
            </w:r>
          </w:p>
          <w:p w14:paraId="7BADC159" w14:textId="77777777" w:rsidR="00703E3B" w:rsidRPr="00813CC7" w:rsidRDefault="00703E3B" w:rsidP="00F30085">
            <w:pPr>
              <w:suppressLineNumbers/>
              <w:jc w:val="center"/>
              <w:rPr>
                <w:rFonts w:asciiTheme="minorHAnsi" w:eastAsia="Times New Roman" w:hAnsiTheme="minorHAnsi" w:cstheme="minorHAnsi"/>
                <w:sz w:val="24"/>
                <w:szCs w:val="24"/>
                <w:lang w:eastAsia="pt-BR"/>
              </w:rPr>
            </w:pPr>
            <w:r w:rsidRPr="00686395">
              <w:rPr>
                <w:rFonts w:asciiTheme="minorHAnsi" w:eastAsia="Times New Roman" w:hAnsiTheme="minorHAnsi" w:cstheme="minorHAnsi"/>
                <w:b/>
                <w:bCs/>
                <w:sz w:val="24"/>
                <w:szCs w:val="24"/>
                <w:lang w:eastAsia="pt-BR"/>
              </w:rPr>
              <w:t>MESES</w:t>
            </w:r>
            <w:r>
              <w:rPr>
                <w:rFonts w:asciiTheme="minorHAnsi" w:eastAsia="Times New Roman" w:hAnsiTheme="minorHAnsi" w:cstheme="minorHAnsi"/>
                <w:sz w:val="24"/>
                <w:szCs w:val="24"/>
                <w:lang w:eastAsia="pt-BR"/>
              </w:rPr>
              <w:t xml:space="preserve"> </w:t>
            </w:r>
          </w:p>
        </w:tc>
        <w:tc>
          <w:tcPr>
            <w:tcW w:w="1148" w:type="dxa"/>
            <w:tcBorders>
              <w:top w:val="single" w:sz="2" w:space="0" w:color="836967"/>
              <w:left w:val="single" w:sz="2" w:space="0" w:color="836967"/>
              <w:bottom w:val="single" w:sz="2" w:space="0" w:color="000000"/>
              <w:right w:val="single" w:sz="2" w:space="0" w:color="000000"/>
            </w:tcBorders>
            <w:vAlign w:val="center"/>
            <w:hideMark/>
          </w:tcPr>
          <w:p w14:paraId="53DF740F" w14:textId="77777777" w:rsidR="00703E3B" w:rsidRPr="00813CC7" w:rsidRDefault="00703E3B" w:rsidP="00F30085">
            <w:pPr>
              <w:suppressLineNumbers/>
              <w:jc w:val="center"/>
              <w:rPr>
                <w:rFonts w:asciiTheme="minorHAnsi" w:eastAsia="Times New Roman" w:hAnsiTheme="minorHAnsi" w:cstheme="minorHAnsi"/>
                <w:sz w:val="24"/>
                <w:szCs w:val="24"/>
                <w:lang w:eastAsia="pt-BR"/>
              </w:rPr>
            </w:pPr>
            <w:r w:rsidRPr="00813CC7">
              <w:rPr>
                <w:rFonts w:asciiTheme="minorHAnsi" w:eastAsia="Times New Roman" w:hAnsiTheme="minorHAnsi" w:cstheme="minorHAnsi"/>
                <w:b/>
                <w:color w:val="000000"/>
                <w:sz w:val="24"/>
                <w:szCs w:val="24"/>
                <w:lang w:eastAsia="pt-BR"/>
              </w:rPr>
              <w:t xml:space="preserve">VALOR </w:t>
            </w:r>
            <w:r>
              <w:rPr>
                <w:rFonts w:asciiTheme="minorHAnsi" w:eastAsia="Times New Roman" w:hAnsiTheme="minorHAnsi" w:cstheme="minorHAnsi"/>
                <w:b/>
                <w:color w:val="000000"/>
                <w:sz w:val="24"/>
                <w:szCs w:val="24"/>
                <w:lang w:eastAsia="pt-BR"/>
              </w:rPr>
              <w:t>MENSAL</w:t>
            </w:r>
          </w:p>
        </w:tc>
        <w:tc>
          <w:tcPr>
            <w:tcW w:w="1404" w:type="dxa"/>
            <w:tcBorders>
              <w:top w:val="single" w:sz="2" w:space="0" w:color="836967"/>
              <w:left w:val="single" w:sz="2" w:space="0" w:color="836967"/>
              <w:bottom w:val="single" w:sz="2" w:space="0" w:color="000000"/>
              <w:right w:val="single" w:sz="2" w:space="0" w:color="000000"/>
            </w:tcBorders>
            <w:vAlign w:val="center"/>
            <w:hideMark/>
          </w:tcPr>
          <w:p w14:paraId="3E743FB0" w14:textId="77777777" w:rsidR="00703E3B" w:rsidRDefault="00703E3B" w:rsidP="00F30085">
            <w:pPr>
              <w:suppressLineNumbers/>
              <w:jc w:val="center"/>
              <w:rPr>
                <w:rFonts w:asciiTheme="minorHAnsi" w:eastAsia="Times New Roman" w:hAnsiTheme="minorHAnsi" w:cstheme="minorHAnsi"/>
                <w:b/>
                <w:color w:val="000000"/>
                <w:sz w:val="24"/>
                <w:szCs w:val="24"/>
                <w:lang w:eastAsia="pt-BR"/>
              </w:rPr>
            </w:pPr>
            <w:r w:rsidRPr="00813CC7">
              <w:rPr>
                <w:rFonts w:asciiTheme="minorHAnsi" w:eastAsia="Times New Roman" w:hAnsiTheme="minorHAnsi" w:cstheme="minorHAnsi"/>
                <w:b/>
                <w:color w:val="000000"/>
                <w:sz w:val="24"/>
                <w:szCs w:val="24"/>
                <w:lang w:eastAsia="pt-BR"/>
              </w:rPr>
              <w:t>VALOR</w:t>
            </w:r>
          </w:p>
          <w:p w14:paraId="0CBC0D6B" w14:textId="77777777" w:rsidR="00703E3B" w:rsidRPr="00686395" w:rsidRDefault="00703E3B" w:rsidP="00F30085">
            <w:pPr>
              <w:suppressLineNumbers/>
              <w:jc w:val="center"/>
              <w:rPr>
                <w:rFonts w:asciiTheme="minorHAnsi" w:eastAsia="Times New Roman" w:hAnsiTheme="minorHAnsi" w:cstheme="minorHAnsi"/>
                <w:b/>
                <w:bCs/>
                <w:sz w:val="24"/>
                <w:szCs w:val="24"/>
                <w:lang w:eastAsia="pt-BR"/>
              </w:rPr>
            </w:pPr>
            <w:r w:rsidRPr="00686395">
              <w:rPr>
                <w:rFonts w:asciiTheme="minorHAnsi" w:eastAsia="Times New Roman" w:hAnsiTheme="minorHAnsi" w:cstheme="minorHAnsi"/>
                <w:b/>
                <w:bCs/>
                <w:sz w:val="24"/>
                <w:szCs w:val="24"/>
                <w:lang w:eastAsia="pt-BR"/>
              </w:rPr>
              <w:t>TOTAL</w:t>
            </w:r>
          </w:p>
        </w:tc>
      </w:tr>
      <w:tr w:rsidR="00703E3B" w:rsidRPr="00813CC7" w14:paraId="49920785" w14:textId="77777777" w:rsidTr="00F30085">
        <w:trPr>
          <w:trHeight w:val="1"/>
        </w:trPr>
        <w:tc>
          <w:tcPr>
            <w:tcW w:w="617" w:type="dxa"/>
            <w:tcBorders>
              <w:top w:val="single" w:sz="2" w:space="0" w:color="836967"/>
              <w:left w:val="single" w:sz="2" w:space="0" w:color="000000"/>
              <w:bottom w:val="single" w:sz="2" w:space="0" w:color="000000"/>
              <w:right w:val="single" w:sz="2" w:space="0" w:color="000000"/>
            </w:tcBorders>
            <w:vAlign w:val="center"/>
            <w:hideMark/>
          </w:tcPr>
          <w:p w14:paraId="43DC4489" w14:textId="77777777" w:rsidR="00703E3B" w:rsidRPr="00813CC7" w:rsidRDefault="00703E3B" w:rsidP="00F30085">
            <w:pPr>
              <w:suppressLineNumbers/>
              <w:jc w:val="center"/>
              <w:rPr>
                <w:rFonts w:asciiTheme="minorHAnsi" w:eastAsia="Times New Roman" w:hAnsiTheme="minorHAnsi" w:cstheme="minorHAnsi"/>
                <w:sz w:val="24"/>
                <w:szCs w:val="24"/>
                <w:lang w:eastAsia="pt-BR"/>
              </w:rPr>
            </w:pPr>
            <w:r w:rsidRPr="00813CC7">
              <w:rPr>
                <w:rFonts w:asciiTheme="minorHAnsi" w:eastAsia="Times New Roman" w:hAnsiTheme="minorHAnsi" w:cstheme="minorHAnsi"/>
                <w:sz w:val="24"/>
                <w:szCs w:val="24"/>
                <w:lang w:eastAsia="pt-BR"/>
              </w:rPr>
              <w:t>1</w:t>
            </w:r>
          </w:p>
        </w:tc>
        <w:tc>
          <w:tcPr>
            <w:tcW w:w="4562" w:type="dxa"/>
            <w:tcBorders>
              <w:top w:val="single" w:sz="2" w:space="0" w:color="836967"/>
              <w:left w:val="single" w:sz="2" w:space="0" w:color="836967"/>
              <w:bottom w:val="single" w:sz="2" w:space="0" w:color="000000"/>
              <w:right w:val="single" w:sz="2" w:space="0" w:color="000000"/>
            </w:tcBorders>
            <w:vAlign w:val="center"/>
          </w:tcPr>
          <w:p w14:paraId="743E09EB" w14:textId="77777777" w:rsidR="00703E3B" w:rsidRPr="001F2C42" w:rsidRDefault="00703E3B" w:rsidP="00703E3B">
            <w:pPr>
              <w:pStyle w:val="SemEspaamento"/>
              <w:numPr>
                <w:ilvl w:val="1"/>
                <w:numId w:val="27"/>
              </w:numPr>
              <w:jc w:val="both"/>
            </w:pPr>
            <w:r w:rsidRPr="001F2C42">
              <w:t>Serviços de manutenção das áreas internas e externas, com fornecimento d</w:t>
            </w:r>
            <w:r>
              <w:t>e</w:t>
            </w:r>
            <w:r w:rsidRPr="001F2C42">
              <w:t xml:space="preserve"> todos os materiais, ferramentas e equipamentos necessários a perfeita execução dos serviços, compreendendo:</w:t>
            </w:r>
          </w:p>
          <w:p w14:paraId="0B0F6786" w14:textId="77777777" w:rsidR="00703E3B" w:rsidRPr="001F2C42" w:rsidRDefault="00703E3B" w:rsidP="00F30085">
            <w:pPr>
              <w:pStyle w:val="SemEspaamento"/>
              <w:numPr>
                <w:ilvl w:val="0"/>
                <w:numId w:val="2"/>
              </w:numPr>
              <w:ind w:left="993" w:firstLine="708"/>
              <w:jc w:val="both"/>
            </w:pPr>
            <w:r w:rsidRPr="001F2C42">
              <w:t>Corte de grama, recolhimento e destinação correta de todos os resíduos em local apropriado, preparação e reposição do gramado caso necessário, e irrigação da grama no período da seca.</w:t>
            </w:r>
          </w:p>
          <w:p w14:paraId="69032990" w14:textId="77777777" w:rsidR="00703E3B" w:rsidRPr="001F2C42" w:rsidRDefault="00703E3B" w:rsidP="00F30085">
            <w:pPr>
              <w:pStyle w:val="SemEspaamento"/>
              <w:numPr>
                <w:ilvl w:val="0"/>
                <w:numId w:val="2"/>
              </w:numPr>
              <w:ind w:left="993" w:firstLine="708"/>
              <w:jc w:val="both"/>
            </w:pPr>
            <w:r w:rsidRPr="001F2C42">
              <w:t>Manutenção e adubação das plantas contidas nos canteiros e nos vasos existentes neste local.</w:t>
            </w:r>
          </w:p>
          <w:p w14:paraId="395E67C2" w14:textId="77777777" w:rsidR="00703E3B" w:rsidRPr="001F2C42" w:rsidRDefault="00703E3B" w:rsidP="00F30085">
            <w:pPr>
              <w:pStyle w:val="SemEspaamento"/>
              <w:numPr>
                <w:ilvl w:val="0"/>
                <w:numId w:val="2"/>
              </w:numPr>
              <w:ind w:left="993" w:firstLine="708"/>
              <w:jc w:val="both"/>
            </w:pPr>
            <w:r w:rsidRPr="001F2C42">
              <w:t xml:space="preserve">Capina de ervas daninhas, tanto da área do gramado, como as eventualmente nascidas nas calçadas, entre meio as britas e </w:t>
            </w:r>
            <w:proofErr w:type="spellStart"/>
            <w:r w:rsidRPr="001F2C42">
              <w:t>pavers</w:t>
            </w:r>
            <w:proofErr w:type="spellEnd"/>
            <w:r w:rsidRPr="001F2C42">
              <w:t>.</w:t>
            </w:r>
          </w:p>
          <w:p w14:paraId="75BF4D46" w14:textId="77777777" w:rsidR="00703E3B" w:rsidRPr="001F2C42" w:rsidRDefault="00703E3B" w:rsidP="00F30085">
            <w:pPr>
              <w:pStyle w:val="SemEspaamento"/>
              <w:numPr>
                <w:ilvl w:val="0"/>
                <w:numId w:val="2"/>
              </w:numPr>
              <w:ind w:left="993" w:firstLine="708"/>
              <w:jc w:val="both"/>
            </w:pPr>
            <w:r w:rsidRPr="001F2C42">
              <w:t xml:space="preserve">Controle de pragas e doenças, com aplicações de venenos seletivo, herbicida dissecante e/ou fungicida, quando necessário, nas áreas de grama e plantas de vasos </w:t>
            </w:r>
            <w:r w:rsidRPr="001F2C42">
              <w:lastRenderedPageBreak/>
              <w:t>e/ou canteiros, conforme o caso.</w:t>
            </w:r>
          </w:p>
          <w:p w14:paraId="4704616D" w14:textId="77777777" w:rsidR="00703E3B" w:rsidRPr="001F2C42" w:rsidRDefault="00703E3B" w:rsidP="00F30085">
            <w:pPr>
              <w:pStyle w:val="SemEspaamento"/>
              <w:numPr>
                <w:ilvl w:val="0"/>
                <w:numId w:val="2"/>
              </w:numPr>
              <w:ind w:left="993" w:firstLine="708"/>
              <w:jc w:val="both"/>
            </w:pPr>
            <w:r w:rsidRPr="001F2C42">
              <w:t>Alinhamento dos canteiros, para que a grama não invada as áreas de calçada.</w:t>
            </w:r>
          </w:p>
          <w:p w14:paraId="0E1A7B20" w14:textId="77777777" w:rsidR="00703E3B" w:rsidRPr="001F2C42" w:rsidRDefault="00703E3B" w:rsidP="00F30085">
            <w:pPr>
              <w:pStyle w:val="SemEspaamento"/>
              <w:numPr>
                <w:ilvl w:val="0"/>
                <w:numId w:val="2"/>
              </w:numPr>
              <w:ind w:left="993" w:firstLine="708"/>
              <w:jc w:val="both"/>
            </w:pPr>
            <w:r w:rsidRPr="001F2C42">
              <w:t>Poda de galhos de árvores e arbustos, quando necessários.</w:t>
            </w:r>
          </w:p>
          <w:p w14:paraId="28F23D03" w14:textId="77777777" w:rsidR="00703E3B" w:rsidRPr="001F2C42" w:rsidRDefault="00703E3B" w:rsidP="00F30085">
            <w:pPr>
              <w:pStyle w:val="SemEspaamento"/>
              <w:numPr>
                <w:ilvl w:val="0"/>
                <w:numId w:val="2"/>
              </w:numPr>
              <w:ind w:left="993" w:firstLine="708"/>
              <w:jc w:val="both"/>
            </w:pPr>
            <w:r w:rsidRPr="001F2C42">
              <w:t>Retirada da grama que cresce próximos aos trilhos dos portões eletrônicos, se for o caso.</w:t>
            </w:r>
          </w:p>
          <w:p w14:paraId="701B7361" w14:textId="77777777" w:rsidR="00703E3B" w:rsidRPr="00266F6F" w:rsidRDefault="00703E3B" w:rsidP="00F30085">
            <w:pPr>
              <w:pStyle w:val="SemEspaamento"/>
              <w:numPr>
                <w:ilvl w:val="0"/>
                <w:numId w:val="2"/>
              </w:numPr>
              <w:ind w:left="993" w:firstLine="708"/>
              <w:jc w:val="both"/>
            </w:pPr>
            <w:r w:rsidRPr="001F2C42">
              <w:t>Manutenção e limpeza da calçada, da área externa quando solicitado</w:t>
            </w:r>
            <w:r>
              <w:t>.</w:t>
            </w:r>
          </w:p>
          <w:p w14:paraId="68264187" w14:textId="77777777" w:rsidR="00703E3B" w:rsidRPr="00686395" w:rsidRDefault="00703E3B" w:rsidP="00F30085">
            <w:pPr>
              <w:suppressLineNumbers/>
              <w:rPr>
                <w:rFonts w:asciiTheme="minorHAnsi" w:eastAsia="Calibri" w:hAnsiTheme="minorHAnsi" w:cstheme="minorHAnsi"/>
                <w:sz w:val="24"/>
                <w:szCs w:val="24"/>
                <w:lang w:val="pt-BR" w:eastAsia="pt-BR"/>
              </w:rPr>
            </w:pPr>
          </w:p>
        </w:tc>
        <w:tc>
          <w:tcPr>
            <w:tcW w:w="727" w:type="dxa"/>
            <w:tcBorders>
              <w:top w:val="single" w:sz="2" w:space="0" w:color="836967"/>
              <w:left w:val="single" w:sz="2" w:space="0" w:color="836967"/>
              <w:bottom w:val="single" w:sz="2" w:space="0" w:color="000000"/>
              <w:right w:val="single" w:sz="2" w:space="0" w:color="000000"/>
            </w:tcBorders>
            <w:vAlign w:val="center"/>
          </w:tcPr>
          <w:p w14:paraId="1EACCA76" w14:textId="77777777" w:rsidR="00703E3B" w:rsidRPr="00813CC7" w:rsidRDefault="00703E3B" w:rsidP="00F30085">
            <w:pPr>
              <w:suppressLineNumbers/>
              <w:jc w:val="center"/>
              <w:rPr>
                <w:rFonts w:asciiTheme="minorHAnsi" w:eastAsia="Calibri" w:hAnsiTheme="minorHAnsi" w:cstheme="minorHAnsi"/>
                <w:sz w:val="24"/>
                <w:szCs w:val="24"/>
                <w:lang w:eastAsia="pt-BR"/>
              </w:rPr>
            </w:pPr>
            <w:r>
              <w:rPr>
                <w:rFonts w:asciiTheme="minorHAnsi" w:eastAsia="Calibri" w:hAnsiTheme="minorHAnsi" w:cstheme="minorHAnsi"/>
                <w:sz w:val="24"/>
                <w:szCs w:val="24"/>
                <w:lang w:eastAsia="pt-BR"/>
              </w:rPr>
              <w:lastRenderedPageBreak/>
              <w:t>06</w:t>
            </w:r>
          </w:p>
        </w:tc>
        <w:tc>
          <w:tcPr>
            <w:tcW w:w="1148" w:type="dxa"/>
            <w:tcBorders>
              <w:top w:val="single" w:sz="2" w:space="0" w:color="836967"/>
              <w:left w:val="single" w:sz="2" w:space="0" w:color="836967"/>
              <w:bottom w:val="single" w:sz="2" w:space="0" w:color="000000"/>
              <w:right w:val="single" w:sz="2" w:space="0" w:color="000000"/>
            </w:tcBorders>
            <w:vAlign w:val="center"/>
          </w:tcPr>
          <w:p w14:paraId="65DFD25A" w14:textId="77777777" w:rsidR="00703E3B" w:rsidRPr="00813CC7" w:rsidRDefault="00703E3B" w:rsidP="00F30085">
            <w:pPr>
              <w:suppressLineNumbers/>
              <w:rPr>
                <w:rFonts w:asciiTheme="minorHAnsi" w:eastAsia="Calibri" w:hAnsiTheme="minorHAnsi" w:cstheme="minorHAnsi"/>
                <w:sz w:val="24"/>
                <w:szCs w:val="24"/>
                <w:lang w:eastAsia="pt-BR"/>
              </w:rPr>
            </w:pPr>
          </w:p>
        </w:tc>
        <w:tc>
          <w:tcPr>
            <w:tcW w:w="1404" w:type="dxa"/>
            <w:tcBorders>
              <w:top w:val="single" w:sz="2" w:space="0" w:color="836967"/>
              <w:left w:val="single" w:sz="2" w:space="0" w:color="836967"/>
              <w:bottom w:val="single" w:sz="2" w:space="0" w:color="000000"/>
              <w:right w:val="single" w:sz="2" w:space="0" w:color="000000"/>
            </w:tcBorders>
            <w:vAlign w:val="center"/>
          </w:tcPr>
          <w:p w14:paraId="5695BD75" w14:textId="77777777" w:rsidR="00703E3B" w:rsidRPr="00813CC7" w:rsidRDefault="00703E3B" w:rsidP="00F30085">
            <w:pPr>
              <w:suppressLineNumbers/>
              <w:rPr>
                <w:rFonts w:asciiTheme="minorHAnsi" w:eastAsia="Calibri" w:hAnsiTheme="minorHAnsi" w:cstheme="minorHAnsi"/>
                <w:sz w:val="24"/>
                <w:szCs w:val="24"/>
                <w:lang w:eastAsia="pt-BR"/>
              </w:rPr>
            </w:pPr>
          </w:p>
        </w:tc>
      </w:tr>
    </w:tbl>
    <w:p w14:paraId="0237673E" w14:textId="77777777" w:rsidR="00703E3B" w:rsidRDefault="00703E3B" w:rsidP="00703E3B">
      <w:pPr>
        <w:rPr>
          <w:rFonts w:asciiTheme="minorHAnsi" w:hAnsiTheme="minorHAnsi" w:cstheme="minorHAnsi"/>
          <w:sz w:val="24"/>
          <w:szCs w:val="24"/>
        </w:rPr>
      </w:pPr>
    </w:p>
    <w:p w14:paraId="2280548C" w14:textId="77777777" w:rsidR="00703E3B" w:rsidRPr="00813CC7" w:rsidRDefault="00703E3B" w:rsidP="00703E3B">
      <w:pPr>
        <w:rPr>
          <w:rFonts w:asciiTheme="minorHAnsi" w:hAnsiTheme="minorHAnsi" w:cstheme="minorHAnsi"/>
          <w:sz w:val="24"/>
          <w:szCs w:val="24"/>
        </w:rPr>
      </w:pPr>
    </w:p>
    <w:p w14:paraId="303839FB" w14:textId="77777777" w:rsidR="00703E3B" w:rsidRPr="00813CC7" w:rsidRDefault="00703E3B" w:rsidP="00703E3B">
      <w:pPr>
        <w:spacing w:line="276" w:lineRule="auto"/>
        <w:jc w:val="both"/>
        <w:rPr>
          <w:rFonts w:asciiTheme="minorHAnsi" w:hAnsiTheme="minorHAnsi" w:cstheme="minorHAnsi"/>
          <w:sz w:val="24"/>
          <w:szCs w:val="24"/>
        </w:rPr>
      </w:pPr>
      <w:r w:rsidRPr="00813CC7">
        <w:rPr>
          <w:rFonts w:asciiTheme="minorHAnsi" w:hAnsiTheme="minorHAnsi" w:cstheme="minorHAnsi"/>
          <w:sz w:val="24"/>
          <w:szCs w:val="24"/>
        </w:rPr>
        <w:t>Declaramos que tomamos conhecimento de todas as informações e condições para o cumprimento das obrigações objeto desta licitação. Declaramos ainda para os devidos fins que estão inclusas no valor cotado todas as despesas necessárias para a perfeita execução do objeto, todos os tributos e encargos fiscais, sociais, trabalhistas, previdenciários, etc.</w:t>
      </w:r>
    </w:p>
    <w:p w14:paraId="781528B9" w14:textId="77777777" w:rsidR="00703E3B" w:rsidRDefault="00703E3B" w:rsidP="00703E3B">
      <w:pPr>
        <w:jc w:val="right"/>
        <w:rPr>
          <w:rFonts w:asciiTheme="minorHAnsi" w:hAnsiTheme="minorHAnsi" w:cstheme="minorHAnsi"/>
          <w:sz w:val="24"/>
          <w:szCs w:val="24"/>
        </w:rPr>
      </w:pPr>
    </w:p>
    <w:p w14:paraId="5EC8398A" w14:textId="77777777" w:rsidR="00703E3B" w:rsidRPr="00813CC7" w:rsidRDefault="00703E3B" w:rsidP="00703E3B">
      <w:pPr>
        <w:jc w:val="right"/>
        <w:rPr>
          <w:rFonts w:asciiTheme="minorHAnsi" w:hAnsiTheme="minorHAnsi" w:cstheme="minorHAnsi"/>
          <w:sz w:val="24"/>
          <w:szCs w:val="24"/>
        </w:rPr>
      </w:pPr>
      <w:r w:rsidRPr="00813CC7">
        <w:rPr>
          <w:rFonts w:asciiTheme="minorHAnsi" w:hAnsiTheme="minorHAnsi" w:cstheme="minorHAnsi"/>
          <w:sz w:val="24"/>
          <w:szCs w:val="24"/>
        </w:rPr>
        <w:t xml:space="preserve">Nova Guarita-MT,                     de                               de 2024.          </w:t>
      </w:r>
    </w:p>
    <w:p w14:paraId="4254588C" w14:textId="77777777" w:rsidR="00703E3B" w:rsidRPr="00813CC7" w:rsidRDefault="00703E3B" w:rsidP="00703E3B">
      <w:pPr>
        <w:rPr>
          <w:rFonts w:asciiTheme="minorHAnsi" w:hAnsiTheme="minorHAnsi" w:cstheme="minorHAnsi"/>
          <w:sz w:val="24"/>
          <w:szCs w:val="24"/>
        </w:rPr>
      </w:pPr>
    </w:p>
    <w:p w14:paraId="38D5BE8A" w14:textId="77777777" w:rsidR="00703E3B" w:rsidRDefault="00703E3B" w:rsidP="00703E3B">
      <w:pPr>
        <w:jc w:val="center"/>
        <w:rPr>
          <w:rFonts w:asciiTheme="minorHAnsi" w:hAnsiTheme="minorHAnsi" w:cstheme="minorHAnsi"/>
          <w:sz w:val="24"/>
          <w:szCs w:val="24"/>
        </w:rPr>
      </w:pPr>
    </w:p>
    <w:p w14:paraId="7AFB7923" w14:textId="77777777" w:rsidR="00703E3B" w:rsidRDefault="00703E3B" w:rsidP="00703E3B">
      <w:pPr>
        <w:jc w:val="center"/>
        <w:rPr>
          <w:rFonts w:asciiTheme="minorHAnsi" w:hAnsiTheme="minorHAnsi" w:cstheme="minorHAnsi"/>
          <w:sz w:val="24"/>
          <w:szCs w:val="24"/>
        </w:rPr>
      </w:pPr>
    </w:p>
    <w:p w14:paraId="1C633F15" w14:textId="77777777" w:rsidR="00703E3B" w:rsidRDefault="00703E3B" w:rsidP="00703E3B">
      <w:pPr>
        <w:jc w:val="center"/>
        <w:rPr>
          <w:rFonts w:asciiTheme="minorHAnsi" w:hAnsiTheme="minorHAnsi" w:cstheme="minorHAnsi"/>
          <w:sz w:val="24"/>
          <w:szCs w:val="24"/>
        </w:rPr>
      </w:pPr>
    </w:p>
    <w:p w14:paraId="2677DCC6" w14:textId="77777777" w:rsidR="00703E3B" w:rsidRDefault="00703E3B" w:rsidP="00703E3B">
      <w:pPr>
        <w:jc w:val="center"/>
        <w:rPr>
          <w:rFonts w:asciiTheme="minorHAnsi" w:hAnsiTheme="minorHAnsi" w:cstheme="minorHAnsi"/>
          <w:sz w:val="24"/>
          <w:szCs w:val="24"/>
        </w:rPr>
      </w:pPr>
    </w:p>
    <w:p w14:paraId="5F5D7118" w14:textId="77777777" w:rsidR="00703E3B" w:rsidRDefault="00703E3B" w:rsidP="00703E3B">
      <w:pPr>
        <w:jc w:val="center"/>
        <w:rPr>
          <w:rFonts w:asciiTheme="minorHAnsi" w:hAnsiTheme="minorHAnsi" w:cstheme="minorHAnsi"/>
          <w:sz w:val="24"/>
          <w:szCs w:val="24"/>
        </w:rPr>
      </w:pPr>
      <w:r w:rsidRPr="00813CC7">
        <w:rPr>
          <w:rFonts w:asciiTheme="minorHAnsi" w:hAnsiTheme="minorHAnsi" w:cstheme="minorHAnsi"/>
          <w:sz w:val="24"/>
          <w:szCs w:val="24"/>
        </w:rPr>
        <w:t>Identificação e Assinatura legal do responsável pela Empresa</w:t>
      </w:r>
    </w:p>
    <w:p w14:paraId="1EC88568" w14:textId="77777777" w:rsidR="00703E3B" w:rsidRPr="00813CC7" w:rsidRDefault="00703E3B" w:rsidP="00703E3B">
      <w:pPr>
        <w:jc w:val="center"/>
        <w:rPr>
          <w:rFonts w:asciiTheme="minorHAnsi" w:hAnsiTheme="minorHAnsi" w:cstheme="minorHAnsi"/>
          <w:sz w:val="24"/>
          <w:szCs w:val="24"/>
        </w:rPr>
      </w:pPr>
    </w:p>
    <w:p w14:paraId="0DB29889" w14:textId="77777777" w:rsidR="00703E3B" w:rsidRDefault="00703E3B" w:rsidP="00703E3B">
      <w:pPr>
        <w:spacing w:line="276" w:lineRule="auto"/>
        <w:jc w:val="both"/>
        <w:rPr>
          <w:rFonts w:asciiTheme="minorHAnsi" w:hAnsiTheme="minorHAnsi" w:cstheme="minorHAnsi"/>
          <w:b/>
          <w:bCs/>
          <w:color w:val="FF0000"/>
          <w:sz w:val="24"/>
          <w:szCs w:val="24"/>
        </w:rPr>
      </w:pPr>
    </w:p>
    <w:p w14:paraId="17928AA0" w14:textId="77777777" w:rsidR="00703E3B" w:rsidRDefault="00703E3B" w:rsidP="00703E3B">
      <w:pPr>
        <w:spacing w:line="276" w:lineRule="auto"/>
        <w:jc w:val="both"/>
        <w:rPr>
          <w:rFonts w:asciiTheme="minorHAnsi" w:hAnsiTheme="minorHAnsi" w:cstheme="minorHAnsi"/>
          <w:b/>
          <w:bCs/>
          <w:color w:val="FF0000"/>
          <w:sz w:val="24"/>
          <w:szCs w:val="24"/>
        </w:rPr>
      </w:pPr>
    </w:p>
    <w:p w14:paraId="6BDCE135" w14:textId="77777777" w:rsidR="00703E3B" w:rsidRPr="00813CC7" w:rsidRDefault="00703E3B" w:rsidP="00703E3B">
      <w:pPr>
        <w:spacing w:line="276" w:lineRule="auto"/>
        <w:jc w:val="both"/>
        <w:rPr>
          <w:rFonts w:asciiTheme="minorHAnsi" w:hAnsiTheme="minorHAnsi" w:cstheme="minorHAnsi"/>
          <w:color w:val="FF0000"/>
          <w:sz w:val="24"/>
          <w:szCs w:val="24"/>
        </w:rPr>
      </w:pPr>
      <w:r w:rsidRPr="00813CC7">
        <w:rPr>
          <w:rFonts w:asciiTheme="minorHAnsi" w:hAnsiTheme="minorHAnsi" w:cstheme="minorHAnsi"/>
          <w:b/>
          <w:bCs/>
          <w:color w:val="FF0000"/>
          <w:sz w:val="24"/>
          <w:szCs w:val="24"/>
        </w:rPr>
        <w:t>OBS: DEVERÁ ENCAMINHAR  A PROPOSTA DE ORÇAMENTO</w:t>
      </w:r>
      <w:r>
        <w:rPr>
          <w:rFonts w:asciiTheme="minorHAnsi" w:hAnsiTheme="minorHAnsi" w:cstheme="minorHAnsi"/>
          <w:b/>
          <w:bCs/>
          <w:color w:val="FF0000"/>
          <w:sz w:val="24"/>
          <w:szCs w:val="24"/>
        </w:rPr>
        <w:t xml:space="preserve"> PARA A CÂMARA MUNICIPAL</w:t>
      </w:r>
      <w:r w:rsidRPr="00813CC7">
        <w:rPr>
          <w:rFonts w:asciiTheme="minorHAnsi" w:hAnsiTheme="minorHAnsi" w:cstheme="minorHAnsi"/>
          <w:b/>
          <w:bCs/>
          <w:color w:val="FF0000"/>
          <w:sz w:val="24"/>
          <w:szCs w:val="24"/>
        </w:rPr>
        <w:t xml:space="preserve"> </w:t>
      </w:r>
      <w:r>
        <w:rPr>
          <w:rFonts w:asciiTheme="minorHAnsi" w:hAnsiTheme="minorHAnsi" w:cstheme="minorHAnsi"/>
          <w:b/>
          <w:bCs/>
          <w:color w:val="FF0000"/>
          <w:sz w:val="24"/>
          <w:szCs w:val="24"/>
        </w:rPr>
        <w:t xml:space="preserve">EM ENVELOE </w:t>
      </w:r>
      <w:r w:rsidRPr="00813CC7">
        <w:rPr>
          <w:rFonts w:asciiTheme="minorHAnsi" w:hAnsiTheme="minorHAnsi" w:cstheme="minorHAnsi"/>
          <w:b/>
          <w:bCs/>
          <w:color w:val="FF0000"/>
          <w:sz w:val="24"/>
          <w:szCs w:val="24"/>
        </w:rPr>
        <w:t>DEVIDAMENTE LACRADA</w:t>
      </w:r>
      <w:r>
        <w:rPr>
          <w:rFonts w:asciiTheme="minorHAnsi" w:hAnsiTheme="minorHAnsi" w:cstheme="minorHAnsi"/>
          <w:b/>
          <w:bCs/>
          <w:color w:val="FF0000"/>
          <w:sz w:val="24"/>
          <w:szCs w:val="24"/>
        </w:rPr>
        <w:t xml:space="preserve"> E </w:t>
      </w:r>
      <w:r w:rsidRPr="00813CC7">
        <w:rPr>
          <w:rFonts w:asciiTheme="minorHAnsi" w:hAnsiTheme="minorHAnsi" w:cstheme="minorHAnsi"/>
          <w:b/>
          <w:bCs/>
          <w:color w:val="FF0000"/>
          <w:sz w:val="24"/>
          <w:szCs w:val="24"/>
        </w:rPr>
        <w:t>ASSINADA</w:t>
      </w:r>
      <w:r>
        <w:rPr>
          <w:rFonts w:asciiTheme="minorHAnsi" w:hAnsiTheme="minorHAnsi" w:cstheme="minorHAnsi"/>
          <w:b/>
          <w:bCs/>
          <w:color w:val="FF0000"/>
          <w:sz w:val="24"/>
          <w:szCs w:val="24"/>
        </w:rPr>
        <w:t>, OU ENVIAR POR EMAIL (</w:t>
      </w:r>
      <w:r w:rsidRPr="00813CC7">
        <w:rPr>
          <w:rFonts w:asciiTheme="minorHAnsi" w:hAnsiTheme="minorHAnsi" w:cstheme="minorHAnsi"/>
          <w:b/>
          <w:bCs/>
          <w:color w:val="FF0000"/>
          <w:sz w:val="24"/>
          <w:szCs w:val="24"/>
          <w:u w:val="single"/>
        </w:rPr>
        <w:t>licitacao.compras@novaguarita.mt.leg.br</w:t>
      </w:r>
      <w:r>
        <w:rPr>
          <w:rFonts w:asciiTheme="minorHAnsi" w:hAnsiTheme="minorHAnsi" w:cstheme="minorHAnsi"/>
          <w:b/>
          <w:bCs/>
          <w:color w:val="FF0000"/>
          <w:sz w:val="24"/>
          <w:szCs w:val="24"/>
        </w:rPr>
        <w:t>)</w:t>
      </w:r>
      <w:r w:rsidRPr="00813CC7">
        <w:rPr>
          <w:rFonts w:asciiTheme="minorHAnsi" w:hAnsiTheme="minorHAnsi" w:cstheme="minorHAnsi"/>
          <w:b/>
          <w:bCs/>
          <w:color w:val="FF0000"/>
          <w:sz w:val="24"/>
          <w:szCs w:val="24"/>
        </w:rPr>
        <w:t xml:space="preserve"> NO PRAZO ESTIPULADO NO AVISO DE DISPENSA.</w:t>
      </w:r>
    </w:p>
    <w:p w14:paraId="13B89A3B" w14:textId="77777777" w:rsidR="00703E3B" w:rsidRPr="00813CC7" w:rsidRDefault="00703E3B" w:rsidP="00703E3B">
      <w:pPr>
        <w:spacing w:line="276" w:lineRule="auto"/>
        <w:jc w:val="both"/>
        <w:rPr>
          <w:rFonts w:asciiTheme="minorHAnsi" w:hAnsiTheme="minorHAnsi" w:cstheme="minorHAnsi"/>
          <w:color w:val="FF0000"/>
          <w:sz w:val="24"/>
          <w:szCs w:val="24"/>
        </w:rPr>
      </w:pPr>
    </w:p>
    <w:p w14:paraId="40CB2542" w14:textId="77777777" w:rsidR="00703E3B" w:rsidRDefault="00703E3B" w:rsidP="00D646DB">
      <w:pPr>
        <w:spacing w:line="276" w:lineRule="auto"/>
        <w:jc w:val="center"/>
        <w:rPr>
          <w:rFonts w:asciiTheme="minorHAnsi" w:hAnsiTheme="minorHAnsi" w:cstheme="minorHAnsi"/>
          <w:b/>
          <w:bCs/>
          <w:sz w:val="24"/>
          <w:szCs w:val="24"/>
        </w:rPr>
      </w:pPr>
    </w:p>
    <w:p w14:paraId="78E7E617" w14:textId="77777777" w:rsidR="00703E3B" w:rsidRDefault="00703E3B" w:rsidP="00D646DB">
      <w:pPr>
        <w:spacing w:line="276" w:lineRule="auto"/>
        <w:jc w:val="center"/>
        <w:rPr>
          <w:rFonts w:asciiTheme="minorHAnsi" w:hAnsiTheme="minorHAnsi" w:cstheme="minorHAnsi"/>
          <w:b/>
          <w:bCs/>
          <w:sz w:val="24"/>
          <w:szCs w:val="24"/>
        </w:rPr>
      </w:pPr>
    </w:p>
    <w:p w14:paraId="1B205FC5" w14:textId="77777777" w:rsidR="00703E3B" w:rsidRDefault="00703E3B" w:rsidP="00D646DB">
      <w:pPr>
        <w:spacing w:line="276" w:lineRule="auto"/>
        <w:jc w:val="center"/>
        <w:rPr>
          <w:rFonts w:asciiTheme="minorHAnsi" w:hAnsiTheme="minorHAnsi" w:cstheme="minorHAnsi"/>
          <w:b/>
          <w:bCs/>
          <w:sz w:val="24"/>
          <w:szCs w:val="24"/>
        </w:rPr>
      </w:pPr>
    </w:p>
    <w:p w14:paraId="0226823D" w14:textId="77777777" w:rsidR="00703E3B" w:rsidRDefault="00703E3B" w:rsidP="00703E3B">
      <w:pPr>
        <w:spacing w:line="256" w:lineRule="auto"/>
        <w:jc w:val="center"/>
        <w:rPr>
          <w:rFonts w:ascii="Calibri" w:eastAsia="Times New Roman" w:hAnsi="Calibri" w:cs="Calibri"/>
          <w:b/>
          <w:bCs/>
          <w:sz w:val="24"/>
          <w:szCs w:val="24"/>
          <w:lang w:val="pt-BR"/>
        </w:rPr>
      </w:pPr>
      <w:r>
        <w:rPr>
          <w:rFonts w:ascii="Calibri" w:hAnsi="Calibri" w:cs="Calibri"/>
          <w:b/>
          <w:bCs/>
          <w:sz w:val="24"/>
          <w:szCs w:val="24"/>
        </w:rPr>
        <w:lastRenderedPageBreak/>
        <w:t>AVISO DE DISPENSA DE LICITAÇÃO PRESENCIAL Nº ____/2024.</w:t>
      </w:r>
    </w:p>
    <w:p w14:paraId="1A5F190E" w14:textId="77777777" w:rsidR="00703E3B" w:rsidRDefault="00703E3B" w:rsidP="00703E3B">
      <w:pPr>
        <w:spacing w:line="256" w:lineRule="auto"/>
        <w:jc w:val="center"/>
        <w:rPr>
          <w:rFonts w:ascii="Calibri" w:hAnsi="Calibri" w:cs="Calibri"/>
          <w:b/>
          <w:bCs/>
          <w:sz w:val="24"/>
          <w:szCs w:val="24"/>
        </w:rPr>
      </w:pPr>
      <w:r>
        <w:rPr>
          <w:rFonts w:ascii="Calibri" w:hAnsi="Calibri" w:cs="Calibri"/>
          <w:b/>
          <w:bCs/>
          <w:sz w:val="24"/>
          <w:szCs w:val="24"/>
        </w:rPr>
        <w:t>ANEXO – III</w:t>
      </w:r>
    </w:p>
    <w:p w14:paraId="4D50FF16" w14:textId="77777777" w:rsidR="00703E3B" w:rsidRDefault="00703E3B" w:rsidP="00703E3B">
      <w:pPr>
        <w:jc w:val="center"/>
        <w:rPr>
          <w:rFonts w:ascii="Calibri" w:hAnsi="Calibri" w:cs="Calibri"/>
          <w:sz w:val="24"/>
          <w:szCs w:val="24"/>
        </w:rPr>
      </w:pPr>
      <w:r>
        <w:rPr>
          <w:rFonts w:ascii="Calibri" w:hAnsi="Calibri" w:cs="Calibri"/>
          <w:sz w:val="24"/>
          <w:szCs w:val="24"/>
        </w:rPr>
        <w:t>(Modelo)</w:t>
      </w:r>
    </w:p>
    <w:p w14:paraId="3756C709" w14:textId="77777777" w:rsidR="00703E3B" w:rsidRDefault="00703E3B" w:rsidP="00703E3B">
      <w:pPr>
        <w:jc w:val="center"/>
        <w:rPr>
          <w:rFonts w:ascii="Calibri" w:hAnsi="Calibri" w:cs="Calibri"/>
          <w:b/>
          <w:sz w:val="24"/>
          <w:szCs w:val="24"/>
        </w:rPr>
      </w:pPr>
    </w:p>
    <w:p w14:paraId="171E6828" w14:textId="77777777" w:rsidR="00703E3B" w:rsidRPr="001F4BAC" w:rsidRDefault="00703E3B" w:rsidP="00703E3B">
      <w:pPr>
        <w:jc w:val="center"/>
        <w:rPr>
          <w:rFonts w:ascii="Calibri" w:hAnsi="Calibri" w:cs="Calibri"/>
          <w:b/>
          <w:sz w:val="24"/>
          <w:szCs w:val="24"/>
        </w:rPr>
      </w:pPr>
      <w:r w:rsidRPr="001F4BAC">
        <w:rPr>
          <w:rFonts w:ascii="Calibri" w:hAnsi="Calibri" w:cs="Calibri"/>
          <w:b/>
          <w:sz w:val="24"/>
          <w:szCs w:val="24"/>
        </w:rPr>
        <w:t>DECLARAÇÃO DE CUMPRIMENTO DE CONDIÇÕES PARA PARTICIPAÇÃO EM PROCESSO DE DISPENSA DE LICITAÇÃO</w:t>
      </w:r>
    </w:p>
    <w:p w14:paraId="048E8FBD" w14:textId="77777777" w:rsidR="00703E3B" w:rsidRDefault="00703E3B" w:rsidP="00703E3B">
      <w:pPr>
        <w:ind w:firstLine="2"/>
        <w:rPr>
          <w:rFonts w:ascii="Calibri" w:hAnsi="Calibri" w:cs="Calibri"/>
          <w:b/>
          <w:i/>
          <w:sz w:val="24"/>
          <w:szCs w:val="24"/>
          <w:u w:val="single"/>
        </w:rPr>
      </w:pPr>
    </w:p>
    <w:p w14:paraId="6C2D0AE4" w14:textId="77777777" w:rsidR="00703E3B" w:rsidRPr="001F4BAC" w:rsidRDefault="00703E3B" w:rsidP="00703E3B">
      <w:pPr>
        <w:ind w:firstLine="2"/>
        <w:rPr>
          <w:rFonts w:ascii="Calibri" w:hAnsi="Calibri" w:cs="Calibri"/>
          <w:b/>
          <w:i/>
          <w:sz w:val="24"/>
          <w:szCs w:val="24"/>
        </w:rPr>
      </w:pPr>
      <w:r w:rsidRPr="001F4BAC">
        <w:rPr>
          <w:rFonts w:ascii="Calibri" w:hAnsi="Calibri" w:cs="Calibri"/>
          <w:b/>
          <w:i/>
          <w:sz w:val="24"/>
          <w:szCs w:val="24"/>
        </w:rPr>
        <w:t>À</w:t>
      </w:r>
    </w:p>
    <w:p w14:paraId="1707C6BD" w14:textId="77777777" w:rsidR="00703E3B" w:rsidRPr="001F4BAC" w:rsidRDefault="00703E3B" w:rsidP="00703E3B">
      <w:pPr>
        <w:jc w:val="both"/>
        <w:rPr>
          <w:rFonts w:ascii="Calibri" w:hAnsi="Calibri" w:cs="Calibri"/>
          <w:b/>
          <w:bCs/>
          <w:i/>
          <w:iCs/>
          <w:sz w:val="24"/>
          <w:szCs w:val="24"/>
        </w:rPr>
      </w:pPr>
      <w:r w:rsidRPr="001F4BAC">
        <w:rPr>
          <w:rFonts w:ascii="Calibri" w:hAnsi="Calibri" w:cs="Calibri"/>
          <w:b/>
          <w:bCs/>
          <w:i/>
          <w:iCs/>
          <w:sz w:val="24"/>
          <w:szCs w:val="24"/>
        </w:rPr>
        <w:t>Câmara Municipal de Nova Guarita – MT</w:t>
      </w:r>
    </w:p>
    <w:p w14:paraId="20600885" w14:textId="77777777" w:rsidR="00703E3B" w:rsidRPr="001F4BAC" w:rsidRDefault="00703E3B" w:rsidP="00703E3B">
      <w:pPr>
        <w:jc w:val="both"/>
        <w:rPr>
          <w:rFonts w:ascii="Calibri" w:hAnsi="Calibri" w:cs="Calibri"/>
          <w:b/>
          <w:bCs/>
          <w:i/>
          <w:iCs/>
          <w:sz w:val="24"/>
          <w:szCs w:val="24"/>
        </w:rPr>
      </w:pPr>
      <w:r w:rsidRPr="001F4BAC">
        <w:rPr>
          <w:rFonts w:ascii="Calibri" w:hAnsi="Calibri" w:cs="Calibri"/>
          <w:b/>
          <w:bCs/>
          <w:i/>
          <w:iCs/>
          <w:sz w:val="24"/>
          <w:szCs w:val="24"/>
        </w:rPr>
        <w:t>Aviso de Dispensa de Licitação Presencial nº 00</w:t>
      </w:r>
      <w:r>
        <w:rPr>
          <w:rFonts w:ascii="Calibri" w:hAnsi="Calibri" w:cs="Calibri"/>
          <w:b/>
          <w:bCs/>
          <w:i/>
          <w:iCs/>
          <w:sz w:val="24"/>
          <w:szCs w:val="24"/>
        </w:rPr>
        <w:t>2</w:t>
      </w:r>
      <w:r w:rsidRPr="001F4BAC">
        <w:rPr>
          <w:rFonts w:ascii="Calibri" w:hAnsi="Calibri" w:cs="Calibri"/>
          <w:b/>
          <w:bCs/>
          <w:i/>
          <w:iCs/>
          <w:sz w:val="24"/>
          <w:szCs w:val="24"/>
        </w:rPr>
        <w:t>/202</w:t>
      </w:r>
      <w:r>
        <w:rPr>
          <w:rFonts w:ascii="Calibri" w:hAnsi="Calibri" w:cs="Calibri"/>
          <w:b/>
          <w:bCs/>
          <w:i/>
          <w:iCs/>
          <w:sz w:val="24"/>
          <w:szCs w:val="24"/>
        </w:rPr>
        <w:t>4</w:t>
      </w:r>
    </w:p>
    <w:p w14:paraId="1F339136" w14:textId="77777777" w:rsidR="00703E3B" w:rsidRDefault="00703E3B" w:rsidP="00703E3B">
      <w:pPr>
        <w:jc w:val="both"/>
        <w:rPr>
          <w:rFonts w:ascii="Calibri" w:hAnsi="Calibri" w:cs="Calibri"/>
          <w:b/>
          <w:sz w:val="24"/>
          <w:szCs w:val="24"/>
        </w:rPr>
      </w:pPr>
      <w:r w:rsidRPr="001F4BAC">
        <w:rPr>
          <w:rFonts w:ascii="Calibri" w:hAnsi="Calibri" w:cs="Calibri"/>
          <w:b/>
          <w:bCs/>
          <w:i/>
          <w:iCs/>
          <w:sz w:val="24"/>
          <w:szCs w:val="24"/>
        </w:rPr>
        <w:t xml:space="preserve">Data limite: </w:t>
      </w:r>
      <w:r>
        <w:rPr>
          <w:rFonts w:ascii="Calibri" w:hAnsi="Calibri" w:cs="Calibri"/>
          <w:b/>
          <w:sz w:val="24"/>
          <w:szCs w:val="24"/>
        </w:rPr>
        <w:t>27</w:t>
      </w:r>
      <w:r w:rsidRPr="00002AD4">
        <w:rPr>
          <w:rFonts w:ascii="Calibri" w:hAnsi="Calibri" w:cs="Calibri"/>
          <w:b/>
          <w:sz w:val="24"/>
          <w:szCs w:val="24"/>
        </w:rPr>
        <w:t>/0</w:t>
      </w:r>
      <w:r>
        <w:rPr>
          <w:rFonts w:ascii="Calibri" w:hAnsi="Calibri" w:cs="Calibri"/>
          <w:b/>
          <w:sz w:val="24"/>
          <w:szCs w:val="24"/>
        </w:rPr>
        <w:t>6</w:t>
      </w:r>
      <w:r w:rsidRPr="00002AD4">
        <w:rPr>
          <w:rFonts w:ascii="Calibri" w:hAnsi="Calibri" w:cs="Calibri"/>
          <w:b/>
          <w:sz w:val="24"/>
          <w:szCs w:val="24"/>
        </w:rPr>
        <w:t>/2024.</w:t>
      </w:r>
    </w:p>
    <w:p w14:paraId="1856959E" w14:textId="77777777" w:rsidR="00703E3B" w:rsidRDefault="00703E3B" w:rsidP="00703E3B">
      <w:pPr>
        <w:jc w:val="both"/>
        <w:rPr>
          <w:rFonts w:ascii="Calibri" w:hAnsi="Calibri" w:cs="Calibri"/>
          <w:b/>
          <w:sz w:val="24"/>
          <w:szCs w:val="24"/>
        </w:rPr>
      </w:pPr>
    </w:p>
    <w:p w14:paraId="4CB68F70" w14:textId="77777777" w:rsidR="00703E3B" w:rsidRPr="008778D4" w:rsidRDefault="00703E3B" w:rsidP="00703E3B">
      <w:pPr>
        <w:spacing w:line="276" w:lineRule="auto"/>
        <w:ind w:left="1"/>
        <w:rPr>
          <w:rFonts w:asciiTheme="minorHAnsi" w:hAnsiTheme="minorHAnsi" w:cstheme="minorHAnsi"/>
          <w:b/>
          <w:i/>
          <w:iCs/>
          <w:sz w:val="24"/>
          <w:szCs w:val="24"/>
        </w:rPr>
      </w:pPr>
      <w:r w:rsidRPr="001F4BAC">
        <w:rPr>
          <w:rFonts w:ascii="Calibri" w:hAnsi="Calibri" w:cs="Calibri"/>
          <w:b/>
          <w:bCs/>
          <w:i/>
          <w:iCs/>
          <w:sz w:val="24"/>
          <w:szCs w:val="24"/>
        </w:rPr>
        <w:t xml:space="preserve">OBJETO: </w:t>
      </w:r>
      <w:r w:rsidRPr="008778D4">
        <w:rPr>
          <w:rFonts w:asciiTheme="minorHAnsi" w:hAnsiTheme="minorHAnsi" w:cstheme="minorHAnsi"/>
          <w:b/>
          <w:i/>
          <w:iCs/>
          <w:sz w:val="24"/>
          <w:szCs w:val="24"/>
        </w:rPr>
        <w:t>SERVIÇO DE JARDINAGEM E LIMPEZA, MANUTENÇÃO E REPAROS EM GERAL DA CÂMARA MUNICIPAL.</w:t>
      </w:r>
    </w:p>
    <w:p w14:paraId="12A988A4" w14:textId="77777777" w:rsidR="00703E3B" w:rsidRPr="008778D4" w:rsidRDefault="00703E3B" w:rsidP="00703E3B">
      <w:pPr>
        <w:jc w:val="both"/>
        <w:rPr>
          <w:rFonts w:asciiTheme="minorHAnsi" w:hAnsiTheme="minorHAnsi" w:cstheme="minorHAnsi"/>
          <w:b/>
          <w:i/>
          <w:iCs/>
        </w:rPr>
      </w:pPr>
    </w:p>
    <w:p w14:paraId="0CEBC3F6" w14:textId="77777777" w:rsidR="00703E3B" w:rsidRDefault="00703E3B" w:rsidP="00703E3B">
      <w:pPr>
        <w:jc w:val="both"/>
        <w:rPr>
          <w:rFonts w:ascii="Calibri" w:hAnsi="Calibri" w:cs="Calibri"/>
          <w:b/>
          <w:i/>
          <w:iCs/>
        </w:rPr>
      </w:pPr>
      <w:r>
        <w:rPr>
          <w:rFonts w:ascii="Calibri" w:hAnsi="Calibri" w:cs="Calibri"/>
          <w:b/>
          <w:i/>
          <w:iCs/>
        </w:rPr>
        <w:t>Excelentíssimo Senhor Presidente,</w:t>
      </w:r>
    </w:p>
    <w:p w14:paraId="4BC979AD" w14:textId="77777777" w:rsidR="00703E3B" w:rsidRDefault="00703E3B" w:rsidP="00703E3B">
      <w:pPr>
        <w:pStyle w:val="Default"/>
        <w:rPr>
          <w:b/>
          <w:i/>
          <w:iCs/>
        </w:rPr>
      </w:pPr>
      <w:r>
        <w:rPr>
          <w:b/>
          <w:i/>
          <w:iCs/>
        </w:rPr>
        <w:t>Ilustríssimo Senhor Agente de Contratação,</w:t>
      </w:r>
    </w:p>
    <w:p w14:paraId="0B4DBC5D" w14:textId="77777777" w:rsidR="00703E3B" w:rsidRDefault="00703E3B" w:rsidP="00703E3B">
      <w:pPr>
        <w:pStyle w:val="Default"/>
      </w:pPr>
    </w:p>
    <w:p w14:paraId="403FFF72" w14:textId="77777777" w:rsidR="00703E3B" w:rsidRDefault="00703E3B" w:rsidP="00703E3B">
      <w:pPr>
        <w:pStyle w:val="Default"/>
        <w:ind w:firstLine="1418"/>
        <w:jc w:val="both"/>
      </w:pPr>
      <w:r>
        <w:t xml:space="preserve"> A ________________, pessoa jurídica de direito privado, inscrita CNPJ/MF nº ________________, sediada na Rua/</w:t>
      </w:r>
      <w:proofErr w:type="spellStart"/>
      <w:r>
        <w:t>Av</w:t>
      </w:r>
      <w:proofErr w:type="spellEnd"/>
      <w:r>
        <w:t xml:space="preserve">__________________, nº ___, Bairro__________, na cidade de ___________ - _____, CEP. __________, telefone __________ - e-mail __________, neste ato representada pelo seu __________, brasileiro, ____(est. Civil)___, ______(profissão)____, C.I. RG nº _________ /_____, expedido em ___/___/___, inscrito  no CPF/MF nº, em cumprimento ao solicitado ato de divulga da dispensa preambularmente identificada, </w:t>
      </w:r>
      <w:r>
        <w:rPr>
          <w:b/>
          <w:bCs/>
          <w:i/>
          <w:iCs/>
          <w:u w:val="single"/>
        </w:rPr>
        <w:t>DECLARA</w:t>
      </w:r>
      <w:r>
        <w:t xml:space="preserve">, sob as penas da lei, que: </w:t>
      </w:r>
    </w:p>
    <w:p w14:paraId="72379313" w14:textId="77777777" w:rsidR="00703E3B" w:rsidRDefault="00703E3B" w:rsidP="00703E3B">
      <w:pPr>
        <w:pStyle w:val="Default"/>
        <w:jc w:val="both"/>
      </w:pPr>
      <w:r>
        <w:tab/>
      </w:r>
    </w:p>
    <w:p w14:paraId="591237DD" w14:textId="77777777" w:rsidR="00703E3B" w:rsidRDefault="00703E3B" w:rsidP="00703E3B">
      <w:pPr>
        <w:pStyle w:val="Default"/>
        <w:ind w:firstLine="1418"/>
        <w:jc w:val="both"/>
      </w:pPr>
      <w:proofErr w:type="gramStart"/>
      <w:r>
        <w:rPr>
          <w:b/>
          <w:bCs/>
        </w:rPr>
        <w:t>(  )</w:t>
      </w:r>
      <w:proofErr w:type="gramEnd"/>
      <w:r>
        <w:t xml:space="preserve"> Declara inexistência de fato superveniente impeditivo de habilitação, especialmente os efeitos de penalidade impeditiva de participar de licitação ou contratar com o Poder Público;</w:t>
      </w:r>
    </w:p>
    <w:p w14:paraId="2AF5EBC8" w14:textId="77777777" w:rsidR="00703E3B" w:rsidRDefault="00703E3B" w:rsidP="00703E3B">
      <w:pPr>
        <w:pStyle w:val="Default"/>
        <w:ind w:firstLine="1418"/>
        <w:jc w:val="both"/>
      </w:pPr>
      <w:proofErr w:type="gramStart"/>
      <w:r>
        <w:rPr>
          <w:b/>
          <w:bCs/>
        </w:rPr>
        <w:t xml:space="preserve">(  </w:t>
      </w:r>
      <w:proofErr w:type="gramEnd"/>
      <w:r>
        <w:rPr>
          <w:b/>
          <w:bCs/>
        </w:rPr>
        <w:t xml:space="preserve"> )</w:t>
      </w:r>
      <w:r>
        <w:t xml:space="preserve"> Que está enquadrada como _______ ME ou EPP _______ nos termos da Lei Complementar nº 123/2006 consolidada, </w:t>
      </w:r>
      <w:r>
        <w:rPr>
          <w:b/>
          <w:bCs/>
          <w:i/>
          <w:iCs/>
          <w:u w:val="single"/>
        </w:rPr>
        <w:t>conforme documentos comprobatórios anexos</w:t>
      </w:r>
      <w:r>
        <w:t>, pelo que requer o tratamento mais benéfico garantido pela legislação especial citada;</w:t>
      </w:r>
    </w:p>
    <w:p w14:paraId="376330F9" w14:textId="77777777" w:rsidR="00703E3B" w:rsidRDefault="00703E3B" w:rsidP="00703E3B">
      <w:pPr>
        <w:pStyle w:val="Default"/>
        <w:ind w:firstLine="1418"/>
        <w:jc w:val="both"/>
      </w:pPr>
      <w:proofErr w:type="gramStart"/>
      <w:r>
        <w:rPr>
          <w:b/>
          <w:bCs/>
        </w:rPr>
        <w:t>(  )</w:t>
      </w:r>
      <w:proofErr w:type="gramEnd"/>
      <w:r>
        <w:t xml:space="preserve"> Que tomou conhecimento de todas as regras e condições, obrigações e responsabilidades originárias deste procedimento contratação direta, declarando ainda que as aceita de forma incondicional; </w:t>
      </w:r>
    </w:p>
    <w:p w14:paraId="735A87B6" w14:textId="77777777" w:rsidR="00703E3B" w:rsidRDefault="00703E3B" w:rsidP="00703E3B">
      <w:pPr>
        <w:pStyle w:val="dou-paragraph"/>
        <w:shd w:val="clear" w:color="auto" w:fill="FFFFFF"/>
        <w:spacing w:before="0" w:beforeAutospacing="0" w:after="0" w:afterAutospacing="0"/>
        <w:ind w:firstLine="1418"/>
        <w:jc w:val="both"/>
        <w:rPr>
          <w:rFonts w:ascii="Calibri" w:hAnsi="Calibri" w:cs="Calibri"/>
        </w:rPr>
      </w:pPr>
      <w:proofErr w:type="gramStart"/>
      <w:r>
        <w:rPr>
          <w:rFonts w:ascii="Calibri" w:hAnsi="Calibri" w:cs="Calibri"/>
          <w:b/>
          <w:bCs/>
        </w:rPr>
        <w:t>( )</w:t>
      </w:r>
      <w:proofErr w:type="gramEnd"/>
      <w:r>
        <w:rPr>
          <w:rFonts w:ascii="Calibri" w:hAnsi="Calibri" w:cs="Calibri"/>
        </w:rPr>
        <w:t xml:space="preserve"> Que cumpre as exigências de reserva de cargos para pessoa com deficiência e para reabilitado da Previdência Social, de que trata o art. 93 da Lei nº 8.213, de 24 de julho de 1991;</w:t>
      </w:r>
    </w:p>
    <w:p w14:paraId="7315475A" w14:textId="77777777" w:rsidR="00703E3B" w:rsidRDefault="00703E3B" w:rsidP="00703E3B">
      <w:pPr>
        <w:pStyle w:val="dou-paragraph"/>
        <w:shd w:val="clear" w:color="auto" w:fill="FFFFFF"/>
        <w:spacing w:before="0" w:beforeAutospacing="0" w:after="0" w:afterAutospacing="0"/>
        <w:ind w:firstLine="1418"/>
        <w:jc w:val="both"/>
        <w:rPr>
          <w:rFonts w:ascii="Calibri" w:hAnsi="Calibri" w:cs="Calibri"/>
        </w:rPr>
      </w:pPr>
      <w:proofErr w:type="gramStart"/>
      <w:r>
        <w:rPr>
          <w:rFonts w:ascii="Calibri" w:hAnsi="Calibri" w:cs="Calibri"/>
          <w:b/>
          <w:bCs/>
        </w:rPr>
        <w:lastRenderedPageBreak/>
        <w:t>(  )</w:t>
      </w:r>
      <w:proofErr w:type="gramEnd"/>
      <w:r>
        <w:rPr>
          <w:rFonts w:ascii="Calibri" w:hAnsi="Calibri" w:cs="Calibri"/>
        </w:rPr>
        <w:t xml:space="preserve"> Que cumpre os requisitos de habilitação exigidos pelo edital e em conformidade com o art. 68 da Lei nº 14.133, de 2021.</w:t>
      </w:r>
    </w:p>
    <w:p w14:paraId="125F39D0" w14:textId="77777777" w:rsidR="00703E3B" w:rsidRDefault="00703E3B" w:rsidP="00703E3B">
      <w:pPr>
        <w:pStyle w:val="Default"/>
        <w:jc w:val="both"/>
        <w:rPr>
          <w:color w:val="auto"/>
        </w:rPr>
      </w:pPr>
    </w:p>
    <w:p w14:paraId="6A39AC9D" w14:textId="77777777" w:rsidR="00703E3B" w:rsidRDefault="00703E3B" w:rsidP="00703E3B">
      <w:pPr>
        <w:pStyle w:val="Default"/>
        <w:ind w:firstLine="851"/>
        <w:jc w:val="both"/>
        <w:rPr>
          <w:color w:val="auto"/>
        </w:rPr>
      </w:pPr>
      <w:r>
        <w:rPr>
          <w:color w:val="auto"/>
        </w:rPr>
        <w:t xml:space="preserve">Declara ainda, na forma da lei, estar ciente de que a falsidade ou inexatidão do que aqui declara importará na sua eliminação do procedimento de dispensa de licitação em apreço, sem prejuízo das sanções administrativas, cíveis e criminais cabíveis e que poderão ser cumuladas, conforme o caso, com o ressarcimento de danos ao erário efetivamente comprovados. </w:t>
      </w:r>
    </w:p>
    <w:p w14:paraId="419FEAE3" w14:textId="77777777" w:rsidR="00703E3B" w:rsidRDefault="00703E3B" w:rsidP="00703E3B">
      <w:pPr>
        <w:pStyle w:val="Default"/>
        <w:ind w:firstLine="708"/>
        <w:jc w:val="right"/>
        <w:rPr>
          <w:color w:val="auto"/>
        </w:rPr>
      </w:pPr>
      <w:r>
        <w:rPr>
          <w:color w:val="auto"/>
        </w:rPr>
        <w:t>___________________ – __</w:t>
      </w:r>
      <w:proofErr w:type="gramStart"/>
      <w:r>
        <w:rPr>
          <w:color w:val="auto"/>
        </w:rPr>
        <w:t>_,_</w:t>
      </w:r>
      <w:proofErr w:type="gramEnd"/>
      <w:r>
        <w:rPr>
          <w:color w:val="auto"/>
        </w:rPr>
        <w:t xml:space="preserve">___de _____ </w:t>
      </w:r>
      <w:proofErr w:type="spellStart"/>
      <w:r>
        <w:rPr>
          <w:color w:val="auto"/>
        </w:rPr>
        <w:t>de</w:t>
      </w:r>
      <w:proofErr w:type="spellEnd"/>
      <w:r>
        <w:rPr>
          <w:color w:val="auto"/>
        </w:rPr>
        <w:t xml:space="preserve"> 20______</w:t>
      </w:r>
    </w:p>
    <w:p w14:paraId="2F02D6DD" w14:textId="77777777" w:rsidR="00703E3B" w:rsidRDefault="00703E3B" w:rsidP="00703E3B">
      <w:pPr>
        <w:pStyle w:val="Default"/>
        <w:rPr>
          <w:color w:val="auto"/>
        </w:rPr>
      </w:pPr>
    </w:p>
    <w:p w14:paraId="1AF9B24E" w14:textId="77777777" w:rsidR="00703E3B" w:rsidRDefault="00703E3B" w:rsidP="00703E3B">
      <w:pPr>
        <w:pStyle w:val="Default"/>
        <w:jc w:val="center"/>
      </w:pPr>
      <w:r>
        <w:t>________________________________________________</w:t>
      </w:r>
    </w:p>
    <w:p w14:paraId="783A21E4" w14:textId="77777777" w:rsidR="00703E3B" w:rsidRDefault="00703E3B" w:rsidP="00703E3B">
      <w:pPr>
        <w:jc w:val="center"/>
        <w:rPr>
          <w:rFonts w:ascii="Calibri" w:hAnsi="Calibri" w:cs="Calibri"/>
          <w:sz w:val="24"/>
          <w:szCs w:val="24"/>
        </w:rPr>
      </w:pPr>
    </w:p>
    <w:p w14:paraId="69331393" w14:textId="77777777" w:rsidR="00703E3B" w:rsidRDefault="00703E3B" w:rsidP="00703E3B">
      <w:pPr>
        <w:jc w:val="center"/>
        <w:rPr>
          <w:rFonts w:ascii="Calibri" w:hAnsi="Calibri" w:cs="Calibri"/>
          <w:sz w:val="24"/>
          <w:szCs w:val="24"/>
        </w:rPr>
      </w:pPr>
      <w:r>
        <w:rPr>
          <w:rFonts w:ascii="Calibri" w:hAnsi="Calibri" w:cs="Calibri"/>
          <w:sz w:val="24"/>
          <w:szCs w:val="24"/>
        </w:rPr>
        <w:t>Razão social: ____________________________________</w:t>
      </w:r>
    </w:p>
    <w:p w14:paraId="6782D008" w14:textId="77777777" w:rsidR="00703E3B" w:rsidRDefault="00703E3B" w:rsidP="00703E3B">
      <w:pPr>
        <w:rPr>
          <w:rFonts w:ascii="Calibri" w:hAnsi="Calibri" w:cs="Calibri"/>
          <w:sz w:val="24"/>
          <w:szCs w:val="24"/>
        </w:rPr>
      </w:pPr>
    </w:p>
    <w:p w14:paraId="2073B6BF" w14:textId="77777777" w:rsidR="00703E3B" w:rsidRPr="001F4BAC" w:rsidRDefault="00703E3B" w:rsidP="00703E3B">
      <w:r>
        <w:rPr>
          <w:rFonts w:ascii="Calibri" w:hAnsi="Calibri" w:cs="Calibri"/>
          <w:sz w:val="24"/>
          <w:szCs w:val="24"/>
        </w:rPr>
        <w:t>Representante legal _______________________</w:t>
      </w:r>
      <w:r>
        <w:rPr>
          <w:rFonts w:cs="Aptos"/>
          <w:sz w:val="24"/>
          <w:szCs w:val="24"/>
        </w:rPr>
        <w:t>________</w:t>
      </w:r>
    </w:p>
    <w:p w14:paraId="56148DDE" w14:textId="77777777" w:rsidR="00703E3B" w:rsidRPr="00703E3B" w:rsidRDefault="00703E3B" w:rsidP="00D646DB">
      <w:pPr>
        <w:spacing w:line="276" w:lineRule="auto"/>
        <w:jc w:val="center"/>
        <w:rPr>
          <w:rFonts w:asciiTheme="minorHAnsi" w:hAnsiTheme="minorHAnsi" w:cstheme="minorHAnsi"/>
          <w:b/>
          <w:bCs/>
          <w:sz w:val="24"/>
          <w:szCs w:val="24"/>
        </w:rPr>
      </w:pPr>
    </w:p>
    <w:sectPr w:rsidR="00703E3B" w:rsidRPr="00703E3B" w:rsidSect="00604BD7">
      <w:headerReference w:type="default" r:id="rId9"/>
      <w:footerReference w:type="default" r:id="rId10"/>
      <w:pgSz w:w="11906" w:h="16838" w:code="9"/>
      <w:pgMar w:top="2835"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79EA7" w14:textId="77777777" w:rsidR="00CA2368" w:rsidRDefault="00CA2368" w:rsidP="008446E0">
      <w:r>
        <w:separator/>
      </w:r>
    </w:p>
  </w:endnote>
  <w:endnote w:type="continuationSeparator" w:id="0">
    <w:p w14:paraId="73CCA560" w14:textId="77777777" w:rsidR="00CA2368" w:rsidRDefault="00CA2368" w:rsidP="00844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728D3" w14:textId="3AD62274" w:rsidR="008446E0" w:rsidRDefault="008446E0" w:rsidP="008446E0">
    <w:pPr>
      <w:pStyle w:val="Rodap"/>
      <w:ind w:left="-170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073E9" w14:textId="77777777" w:rsidR="00CA2368" w:rsidRDefault="00CA2368" w:rsidP="008446E0">
      <w:r>
        <w:separator/>
      </w:r>
    </w:p>
  </w:footnote>
  <w:footnote w:type="continuationSeparator" w:id="0">
    <w:p w14:paraId="15C5D452" w14:textId="77777777" w:rsidR="00CA2368" w:rsidRDefault="00CA2368" w:rsidP="008446E0">
      <w:r>
        <w:continuationSeparator/>
      </w:r>
    </w:p>
  </w:footnote>
  <w:footnote w:id="1">
    <w:p w14:paraId="0C050492" w14:textId="77777777" w:rsidR="00703E3B" w:rsidRDefault="00703E3B" w:rsidP="00703E3B">
      <w:pPr>
        <w:pStyle w:val="Textodenotaderodap"/>
      </w:pPr>
    </w:p>
  </w:footnote>
  <w:footnote w:id="2">
    <w:p w14:paraId="378D0AEA" w14:textId="77777777" w:rsidR="00703E3B" w:rsidRDefault="00703E3B" w:rsidP="00703E3B">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821B8" w14:textId="43F4863F" w:rsidR="008446E0" w:rsidRDefault="007F1857" w:rsidP="008446E0">
    <w:pPr>
      <w:pStyle w:val="Cabealho"/>
      <w:tabs>
        <w:tab w:val="clear" w:pos="8504"/>
      </w:tabs>
      <w:ind w:left="-1701"/>
    </w:pPr>
    <w:r w:rsidRPr="007F1857">
      <w:rPr>
        <w:noProof/>
        <w:lang w:val="pt-BR" w:eastAsia="pt-BR"/>
      </w:rPr>
      <w:drawing>
        <wp:anchor distT="0" distB="0" distL="114300" distR="114300" simplePos="0" relativeHeight="251658240" behindDoc="1" locked="0" layoutInCell="1" allowOverlap="1" wp14:anchorId="3FB39F03" wp14:editId="512C26E3">
          <wp:simplePos x="0" y="0"/>
          <wp:positionH relativeFrom="page">
            <wp:align>left</wp:align>
          </wp:positionH>
          <wp:positionV relativeFrom="paragraph">
            <wp:posOffset>24902</wp:posOffset>
          </wp:positionV>
          <wp:extent cx="7670784" cy="10849232"/>
          <wp:effectExtent l="0" t="0" r="6985" b="0"/>
          <wp:wrapNone/>
          <wp:docPr id="22" name="Imagem 22" descr="C:\Users\Acer\Downloads\Design sem nome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Design sem nome (1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70784" cy="108492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5DC1"/>
    <w:multiLevelType w:val="multilevel"/>
    <w:tmpl w:val="1B643598"/>
    <w:lvl w:ilvl="0">
      <w:start w:val="9"/>
      <w:numFmt w:val="decimal"/>
      <w:lvlText w:val="%1."/>
      <w:lvlJc w:val="left"/>
      <w:pPr>
        <w:ind w:left="4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BB2F48"/>
    <w:multiLevelType w:val="multilevel"/>
    <w:tmpl w:val="A34046D6"/>
    <w:lvl w:ilvl="0">
      <w:start w:val="1"/>
      <w:numFmt w:val="decimal"/>
      <w:lvlText w:val="%1."/>
      <w:lvlJc w:val="left"/>
      <w:pPr>
        <w:ind w:left="360" w:hanging="360"/>
      </w:pPr>
      <w:rPr>
        <w:rFonts w:asciiTheme="minorHAnsi" w:eastAsia="Arial" w:hAnsiTheme="minorHAnsi" w:cstheme="minorHAnsi"/>
        <w:b/>
        <w:bCs/>
      </w:rPr>
    </w:lvl>
    <w:lvl w:ilvl="1">
      <w:start w:val="1"/>
      <w:numFmt w:val="decimal"/>
      <w:lvlText w:val="%1.%2"/>
      <w:lvlJc w:val="left"/>
      <w:pPr>
        <w:ind w:left="788" w:hanging="360"/>
      </w:pPr>
      <w:rPr>
        <w:rFonts w:hint="default"/>
        <w:b/>
        <w:bCs/>
      </w:rPr>
    </w:lvl>
    <w:lvl w:ilvl="2">
      <w:start w:val="1"/>
      <w:numFmt w:val="decimal"/>
      <w:lvlText w:val="%1.%2.%3"/>
      <w:lvlJc w:val="left"/>
      <w:pPr>
        <w:ind w:left="1576" w:hanging="720"/>
      </w:pPr>
      <w:rPr>
        <w:rFonts w:hint="default"/>
      </w:rPr>
    </w:lvl>
    <w:lvl w:ilvl="3">
      <w:start w:val="1"/>
      <w:numFmt w:val="decimal"/>
      <w:lvlText w:val="%1.%2.%3.%4"/>
      <w:lvlJc w:val="left"/>
      <w:pPr>
        <w:ind w:left="2004" w:hanging="720"/>
      </w:pPr>
      <w:rPr>
        <w:rFonts w:hint="default"/>
      </w:rPr>
    </w:lvl>
    <w:lvl w:ilvl="4">
      <w:start w:val="1"/>
      <w:numFmt w:val="decimal"/>
      <w:lvlText w:val="%1.%2.%3.%4.%5"/>
      <w:lvlJc w:val="left"/>
      <w:pPr>
        <w:ind w:left="2792" w:hanging="1080"/>
      </w:pPr>
      <w:rPr>
        <w:rFonts w:hint="default"/>
      </w:rPr>
    </w:lvl>
    <w:lvl w:ilvl="5">
      <w:start w:val="1"/>
      <w:numFmt w:val="decimal"/>
      <w:lvlText w:val="%1.%2.%3.%4.%5.%6"/>
      <w:lvlJc w:val="left"/>
      <w:pPr>
        <w:ind w:left="3220" w:hanging="1080"/>
      </w:pPr>
      <w:rPr>
        <w:rFonts w:hint="default"/>
      </w:rPr>
    </w:lvl>
    <w:lvl w:ilvl="6">
      <w:start w:val="1"/>
      <w:numFmt w:val="decimal"/>
      <w:lvlText w:val="%1.%2.%3.%4.%5.%6.%7"/>
      <w:lvlJc w:val="left"/>
      <w:pPr>
        <w:ind w:left="4008" w:hanging="1440"/>
      </w:pPr>
      <w:rPr>
        <w:rFonts w:hint="default"/>
      </w:rPr>
    </w:lvl>
    <w:lvl w:ilvl="7">
      <w:start w:val="1"/>
      <w:numFmt w:val="decimal"/>
      <w:lvlText w:val="%1.%2.%3.%4.%5.%6.%7.%8"/>
      <w:lvlJc w:val="left"/>
      <w:pPr>
        <w:ind w:left="4436" w:hanging="1440"/>
      </w:pPr>
      <w:rPr>
        <w:rFonts w:hint="default"/>
      </w:rPr>
    </w:lvl>
    <w:lvl w:ilvl="8">
      <w:start w:val="1"/>
      <w:numFmt w:val="decimal"/>
      <w:lvlText w:val="%1.%2.%3.%4.%5.%6.%7.%8.%9"/>
      <w:lvlJc w:val="left"/>
      <w:pPr>
        <w:ind w:left="5224" w:hanging="1800"/>
      </w:pPr>
      <w:rPr>
        <w:rFonts w:hint="default"/>
      </w:rPr>
    </w:lvl>
  </w:abstractNum>
  <w:abstractNum w:abstractNumId="2" w15:restartNumberingAfterBreak="0">
    <w:nsid w:val="050719EB"/>
    <w:multiLevelType w:val="hybridMultilevel"/>
    <w:tmpl w:val="617E9EA4"/>
    <w:lvl w:ilvl="0" w:tplc="93885028">
      <w:start w:val="7"/>
      <w:numFmt w:val="decimal"/>
      <w:lvlText w:val="%1."/>
      <w:lvlJc w:val="left"/>
      <w:pPr>
        <w:ind w:left="1148" w:hanging="360"/>
      </w:pPr>
      <w:rPr>
        <w:rFonts w:hint="default"/>
        <w:b/>
      </w:rPr>
    </w:lvl>
    <w:lvl w:ilvl="1" w:tplc="04160019" w:tentative="1">
      <w:start w:val="1"/>
      <w:numFmt w:val="lowerLetter"/>
      <w:lvlText w:val="%2."/>
      <w:lvlJc w:val="left"/>
      <w:pPr>
        <w:ind w:left="1868" w:hanging="360"/>
      </w:pPr>
    </w:lvl>
    <w:lvl w:ilvl="2" w:tplc="0416001B" w:tentative="1">
      <w:start w:val="1"/>
      <w:numFmt w:val="lowerRoman"/>
      <w:lvlText w:val="%3."/>
      <w:lvlJc w:val="right"/>
      <w:pPr>
        <w:ind w:left="2588" w:hanging="180"/>
      </w:pPr>
    </w:lvl>
    <w:lvl w:ilvl="3" w:tplc="0416000F" w:tentative="1">
      <w:start w:val="1"/>
      <w:numFmt w:val="decimal"/>
      <w:lvlText w:val="%4."/>
      <w:lvlJc w:val="left"/>
      <w:pPr>
        <w:ind w:left="3308" w:hanging="360"/>
      </w:pPr>
    </w:lvl>
    <w:lvl w:ilvl="4" w:tplc="04160019" w:tentative="1">
      <w:start w:val="1"/>
      <w:numFmt w:val="lowerLetter"/>
      <w:lvlText w:val="%5."/>
      <w:lvlJc w:val="left"/>
      <w:pPr>
        <w:ind w:left="4028" w:hanging="360"/>
      </w:pPr>
    </w:lvl>
    <w:lvl w:ilvl="5" w:tplc="0416001B" w:tentative="1">
      <w:start w:val="1"/>
      <w:numFmt w:val="lowerRoman"/>
      <w:lvlText w:val="%6."/>
      <w:lvlJc w:val="right"/>
      <w:pPr>
        <w:ind w:left="4748" w:hanging="180"/>
      </w:pPr>
    </w:lvl>
    <w:lvl w:ilvl="6" w:tplc="0416000F" w:tentative="1">
      <w:start w:val="1"/>
      <w:numFmt w:val="decimal"/>
      <w:lvlText w:val="%7."/>
      <w:lvlJc w:val="left"/>
      <w:pPr>
        <w:ind w:left="5468" w:hanging="360"/>
      </w:pPr>
    </w:lvl>
    <w:lvl w:ilvl="7" w:tplc="04160019" w:tentative="1">
      <w:start w:val="1"/>
      <w:numFmt w:val="lowerLetter"/>
      <w:lvlText w:val="%8."/>
      <w:lvlJc w:val="left"/>
      <w:pPr>
        <w:ind w:left="6188" w:hanging="360"/>
      </w:pPr>
    </w:lvl>
    <w:lvl w:ilvl="8" w:tplc="0416001B" w:tentative="1">
      <w:start w:val="1"/>
      <w:numFmt w:val="lowerRoman"/>
      <w:lvlText w:val="%9."/>
      <w:lvlJc w:val="right"/>
      <w:pPr>
        <w:ind w:left="6908" w:hanging="180"/>
      </w:pPr>
    </w:lvl>
  </w:abstractNum>
  <w:abstractNum w:abstractNumId="3" w15:restartNumberingAfterBreak="0">
    <w:nsid w:val="07062737"/>
    <w:multiLevelType w:val="hybridMultilevel"/>
    <w:tmpl w:val="3DC2CFE0"/>
    <w:lvl w:ilvl="0" w:tplc="6218CA2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A88B946">
      <w:start w:val="1"/>
      <w:numFmt w:val="lowerLetter"/>
      <w:lvlText w:val="%2"/>
      <w:lvlJc w:val="left"/>
      <w:pPr>
        <w:ind w:left="6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CA66540">
      <w:start w:val="1"/>
      <w:numFmt w:val="lowerLetter"/>
      <w:lvlRestart w:val="0"/>
      <w:lvlText w:val="%3)"/>
      <w:lvlJc w:val="left"/>
      <w:pPr>
        <w:ind w:left="8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D494DE">
      <w:start w:val="1"/>
      <w:numFmt w:val="decimal"/>
      <w:lvlText w:val="%4"/>
      <w:lvlJc w:val="left"/>
      <w:pPr>
        <w:ind w:left="1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5F44478">
      <w:start w:val="1"/>
      <w:numFmt w:val="lowerLetter"/>
      <w:lvlText w:val="%5"/>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66282DA">
      <w:start w:val="1"/>
      <w:numFmt w:val="lowerRoman"/>
      <w:lvlText w:val="%6"/>
      <w:lvlJc w:val="left"/>
      <w:pPr>
        <w:ind w:left="3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588D258">
      <w:start w:val="1"/>
      <w:numFmt w:val="decimal"/>
      <w:lvlText w:val="%7"/>
      <w:lvlJc w:val="left"/>
      <w:pPr>
        <w:ind w:left="3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4F05EB6">
      <w:start w:val="1"/>
      <w:numFmt w:val="lowerLetter"/>
      <w:lvlText w:val="%8"/>
      <w:lvlJc w:val="left"/>
      <w:pPr>
        <w:ind w:left="4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17EB6B4">
      <w:start w:val="1"/>
      <w:numFmt w:val="lowerRoman"/>
      <w:lvlText w:val="%9"/>
      <w:lvlJc w:val="left"/>
      <w:pPr>
        <w:ind w:left="5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685A66"/>
    <w:multiLevelType w:val="multilevel"/>
    <w:tmpl w:val="EC24DF72"/>
    <w:lvl w:ilvl="0">
      <w:start w:val="1"/>
      <w:numFmt w:val="lowerLetter"/>
      <w:lvlText w:val="%1)"/>
      <w:lvlJc w:val="left"/>
      <w:pPr>
        <w:ind w:left="644" w:hanging="360"/>
      </w:pPr>
      <w:rPr>
        <w:b w:val="0"/>
        <w:bCs/>
      </w:rPr>
    </w:lvl>
    <w:lvl w:ilvl="1">
      <w:start w:val="1"/>
      <w:numFmt w:val="decimal"/>
      <w:isLgl/>
      <w:lvlText w:val="%1.%2"/>
      <w:lvlJc w:val="left"/>
      <w:pPr>
        <w:ind w:left="928"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CE3E71"/>
    <w:multiLevelType w:val="hybridMultilevel"/>
    <w:tmpl w:val="70502AD0"/>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6" w15:restartNumberingAfterBreak="0">
    <w:nsid w:val="13AE2586"/>
    <w:multiLevelType w:val="hybridMultilevel"/>
    <w:tmpl w:val="5C245932"/>
    <w:lvl w:ilvl="0" w:tplc="5582BA84">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A80F9CE">
      <w:start w:val="1"/>
      <w:numFmt w:val="lowerLetter"/>
      <w:lvlText w:val="%2"/>
      <w:lvlJc w:val="left"/>
      <w:pPr>
        <w:ind w:left="6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32C6FCE">
      <w:start w:val="1"/>
      <w:numFmt w:val="lowerLetter"/>
      <w:lvlRestart w:val="0"/>
      <w:lvlText w:val="%3)"/>
      <w:lvlJc w:val="left"/>
      <w:pPr>
        <w:ind w:left="8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E2AF2DC">
      <w:start w:val="1"/>
      <w:numFmt w:val="decimal"/>
      <w:lvlText w:val="%4"/>
      <w:lvlJc w:val="left"/>
      <w:pPr>
        <w:ind w:left="1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24A9600">
      <w:start w:val="1"/>
      <w:numFmt w:val="lowerLetter"/>
      <w:lvlText w:val="%5"/>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9D8C09E">
      <w:start w:val="1"/>
      <w:numFmt w:val="lowerRoman"/>
      <w:lvlText w:val="%6"/>
      <w:lvlJc w:val="left"/>
      <w:pPr>
        <w:ind w:left="3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306E9E4">
      <w:start w:val="1"/>
      <w:numFmt w:val="decimal"/>
      <w:lvlText w:val="%7"/>
      <w:lvlJc w:val="left"/>
      <w:pPr>
        <w:ind w:left="3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068A034">
      <w:start w:val="1"/>
      <w:numFmt w:val="lowerLetter"/>
      <w:lvlText w:val="%8"/>
      <w:lvlJc w:val="left"/>
      <w:pPr>
        <w:ind w:left="4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D6C5B4A">
      <w:start w:val="1"/>
      <w:numFmt w:val="lowerRoman"/>
      <w:lvlText w:val="%9"/>
      <w:lvlJc w:val="left"/>
      <w:pPr>
        <w:ind w:left="5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C84545"/>
    <w:multiLevelType w:val="hybridMultilevel"/>
    <w:tmpl w:val="B606B2D8"/>
    <w:lvl w:ilvl="0" w:tplc="6922B68C">
      <w:start w:val="10"/>
      <w:numFmt w:val="decimal"/>
      <w:lvlText w:val="%1"/>
      <w:lvlJc w:val="left"/>
      <w:pPr>
        <w:ind w:left="1148" w:hanging="360"/>
      </w:pPr>
      <w:rPr>
        <w:rFonts w:hint="default"/>
        <w:b/>
      </w:rPr>
    </w:lvl>
    <w:lvl w:ilvl="1" w:tplc="04160019" w:tentative="1">
      <w:start w:val="1"/>
      <w:numFmt w:val="lowerLetter"/>
      <w:lvlText w:val="%2."/>
      <w:lvlJc w:val="left"/>
      <w:pPr>
        <w:ind w:left="1868" w:hanging="360"/>
      </w:pPr>
    </w:lvl>
    <w:lvl w:ilvl="2" w:tplc="0416001B" w:tentative="1">
      <w:start w:val="1"/>
      <w:numFmt w:val="lowerRoman"/>
      <w:lvlText w:val="%3."/>
      <w:lvlJc w:val="right"/>
      <w:pPr>
        <w:ind w:left="2588" w:hanging="180"/>
      </w:pPr>
    </w:lvl>
    <w:lvl w:ilvl="3" w:tplc="0416000F" w:tentative="1">
      <w:start w:val="1"/>
      <w:numFmt w:val="decimal"/>
      <w:lvlText w:val="%4."/>
      <w:lvlJc w:val="left"/>
      <w:pPr>
        <w:ind w:left="3308" w:hanging="360"/>
      </w:pPr>
    </w:lvl>
    <w:lvl w:ilvl="4" w:tplc="04160019" w:tentative="1">
      <w:start w:val="1"/>
      <w:numFmt w:val="lowerLetter"/>
      <w:lvlText w:val="%5."/>
      <w:lvlJc w:val="left"/>
      <w:pPr>
        <w:ind w:left="4028" w:hanging="360"/>
      </w:pPr>
    </w:lvl>
    <w:lvl w:ilvl="5" w:tplc="0416001B" w:tentative="1">
      <w:start w:val="1"/>
      <w:numFmt w:val="lowerRoman"/>
      <w:lvlText w:val="%6."/>
      <w:lvlJc w:val="right"/>
      <w:pPr>
        <w:ind w:left="4748" w:hanging="180"/>
      </w:pPr>
    </w:lvl>
    <w:lvl w:ilvl="6" w:tplc="0416000F" w:tentative="1">
      <w:start w:val="1"/>
      <w:numFmt w:val="decimal"/>
      <w:lvlText w:val="%7."/>
      <w:lvlJc w:val="left"/>
      <w:pPr>
        <w:ind w:left="5468" w:hanging="360"/>
      </w:pPr>
    </w:lvl>
    <w:lvl w:ilvl="7" w:tplc="04160019" w:tentative="1">
      <w:start w:val="1"/>
      <w:numFmt w:val="lowerLetter"/>
      <w:lvlText w:val="%8."/>
      <w:lvlJc w:val="left"/>
      <w:pPr>
        <w:ind w:left="6188" w:hanging="360"/>
      </w:pPr>
    </w:lvl>
    <w:lvl w:ilvl="8" w:tplc="0416001B" w:tentative="1">
      <w:start w:val="1"/>
      <w:numFmt w:val="lowerRoman"/>
      <w:lvlText w:val="%9."/>
      <w:lvlJc w:val="right"/>
      <w:pPr>
        <w:ind w:left="6908" w:hanging="180"/>
      </w:pPr>
    </w:lvl>
  </w:abstractNum>
  <w:abstractNum w:abstractNumId="8" w15:restartNumberingAfterBreak="0">
    <w:nsid w:val="20410887"/>
    <w:multiLevelType w:val="multilevel"/>
    <w:tmpl w:val="22B02CE8"/>
    <w:lvl w:ilvl="0">
      <w:start w:val="8"/>
      <w:numFmt w:val="decimal"/>
      <w:lvlText w:val="%1."/>
      <w:lvlJc w:val="left"/>
      <w:pPr>
        <w:ind w:left="1148" w:hanging="360"/>
      </w:pPr>
      <w:rPr>
        <w:rFonts w:hint="default"/>
        <w:b/>
      </w:rPr>
    </w:lvl>
    <w:lvl w:ilvl="1">
      <w:start w:val="1"/>
      <w:numFmt w:val="decimal"/>
      <w:isLgl/>
      <w:lvlText w:val="%1.%2."/>
      <w:lvlJc w:val="left"/>
      <w:pPr>
        <w:ind w:left="1508" w:hanging="720"/>
      </w:pPr>
      <w:rPr>
        <w:rFonts w:hint="default"/>
        <w:b/>
        <w:bCs w:val="0"/>
      </w:rPr>
    </w:lvl>
    <w:lvl w:ilvl="2">
      <w:start w:val="1"/>
      <w:numFmt w:val="decimal"/>
      <w:isLgl/>
      <w:lvlText w:val="%1.%2.%3."/>
      <w:lvlJc w:val="left"/>
      <w:pPr>
        <w:ind w:left="1508" w:hanging="720"/>
      </w:pPr>
      <w:rPr>
        <w:rFonts w:hint="default"/>
      </w:rPr>
    </w:lvl>
    <w:lvl w:ilvl="3">
      <w:start w:val="1"/>
      <w:numFmt w:val="decimal"/>
      <w:isLgl/>
      <w:lvlText w:val="%1.%2.%3.%4."/>
      <w:lvlJc w:val="left"/>
      <w:pPr>
        <w:ind w:left="1868" w:hanging="1080"/>
      </w:pPr>
      <w:rPr>
        <w:rFonts w:hint="default"/>
      </w:rPr>
    </w:lvl>
    <w:lvl w:ilvl="4">
      <w:start w:val="1"/>
      <w:numFmt w:val="decimal"/>
      <w:isLgl/>
      <w:lvlText w:val="%1.%2.%3.%4.%5."/>
      <w:lvlJc w:val="left"/>
      <w:pPr>
        <w:ind w:left="1868" w:hanging="1080"/>
      </w:pPr>
      <w:rPr>
        <w:rFonts w:hint="default"/>
      </w:rPr>
    </w:lvl>
    <w:lvl w:ilvl="5">
      <w:start w:val="1"/>
      <w:numFmt w:val="decimal"/>
      <w:isLgl/>
      <w:lvlText w:val="%1.%2.%3.%4.%5.%6."/>
      <w:lvlJc w:val="left"/>
      <w:pPr>
        <w:ind w:left="2228" w:hanging="1440"/>
      </w:pPr>
      <w:rPr>
        <w:rFonts w:hint="default"/>
      </w:rPr>
    </w:lvl>
    <w:lvl w:ilvl="6">
      <w:start w:val="1"/>
      <w:numFmt w:val="decimal"/>
      <w:isLgl/>
      <w:lvlText w:val="%1.%2.%3.%4.%5.%6.%7."/>
      <w:lvlJc w:val="left"/>
      <w:pPr>
        <w:ind w:left="2228" w:hanging="1440"/>
      </w:pPr>
      <w:rPr>
        <w:rFonts w:hint="default"/>
      </w:rPr>
    </w:lvl>
    <w:lvl w:ilvl="7">
      <w:start w:val="1"/>
      <w:numFmt w:val="decimal"/>
      <w:isLgl/>
      <w:lvlText w:val="%1.%2.%3.%4.%5.%6.%7.%8."/>
      <w:lvlJc w:val="left"/>
      <w:pPr>
        <w:ind w:left="2588" w:hanging="1800"/>
      </w:pPr>
      <w:rPr>
        <w:rFonts w:hint="default"/>
      </w:rPr>
    </w:lvl>
    <w:lvl w:ilvl="8">
      <w:start w:val="1"/>
      <w:numFmt w:val="decimal"/>
      <w:isLgl/>
      <w:lvlText w:val="%1.%2.%3.%4.%5.%6.%7.%8.%9."/>
      <w:lvlJc w:val="left"/>
      <w:pPr>
        <w:ind w:left="2588" w:hanging="1800"/>
      </w:pPr>
      <w:rPr>
        <w:rFonts w:hint="default"/>
      </w:rPr>
    </w:lvl>
  </w:abstractNum>
  <w:abstractNum w:abstractNumId="9" w15:restartNumberingAfterBreak="0">
    <w:nsid w:val="2D9C7625"/>
    <w:multiLevelType w:val="hybridMultilevel"/>
    <w:tmpl w:val="677C84DA"/>
    <w:lvl w:ilvl="0" w:tplc="7500E0DE">
      <w:start w:val="10"/>
      <w:numFmt w:val="decimal"/>
      <w:lvlText w:val="%1"/>
      <w:lvlJc w:val="left"/>
      <w:pPr>
        <w:ind w:left="788" w:hanging="360"/>
      </w:pPr>
      <w:rPr>
        <w:rFonts w:hint="default"/>
        <w:b/>
      </w:rPr>
    </w:lvl>
    <w:lvl w:ilvl="1" w:tplc="04160019" w:tentative="1">
      <w:start w:val="1"/>
      <w:numFmt w:val="lowerLetter"/>
      <w:lvlText w:val="%2."/>
      <w:lvlJc w:val="left"/>
      <w:pPr>
        <w:ind w:left="1508" w:hanging="360"/>
      </w:pPr>
    </w:lvl>
    <w:lvl w:ilvl="2" w:tplc="0416001B" w:tentative="1">
      <w:start w:val="1"/>
      <w:numFmt w:val="lowerRoman"/>
      <w:lvlText w:val="%3."/>
      <w:lvlJc w:val="right"/>
      <w:pPr>
        <w:ind w:left="2228" w:hanging="180"/>
      </w:pPr>
    </w:lvl>
    <w:lvl w:ilvl="3" w:tplc="0416000F" w:tentative="1">
      <w:start w:val="1"/>
      <w:numFmt w:val="decimal"/>
      <w:lvlText w:val="%4."/>
      <w:lvlJc w:val="left"/>
      <w:pPr>
        <w:ind w:left="2948" w:hanging="360"/>
      </w:pPr>
    </w:lvl>
    <w:lvl w:ilvl="4" w:tplc="04160019" w:tentative="1">
      <w:start w:val="1"/>
      <w:numFmt w:val="lowerLetter"/>
      <w:lvlText w:val="%5."/>
      <w:lvlJc w:val="left"/>
      <w:pPr>
        <w:ind w:left="3668" w:hanging="360"/>
      </w:pPr>
    </w:lvl>
    <w:lvl w:ilvl="5" w:tplc="0416001B" w:tentative="1">
      <w:start w:val="1"/>
      <w:numFmt w:val="lowerRoman"/>
      <w:lvlText w:val="%6."/>
      <w:lvlJc w:val="right"/>
      <w:pPr>
        <w:ind w:left="4388" w:hanging="180"/>
      </w:pPr>
    </w:lvl>
    <w:lvl w:ilvl="6" w:tplc="0416000F" w:tentative="1">
      <w:start w:val="1"/>
      <w:numFmt w:val="decimal"/>
      <w:lvlText w:val="%7."/>
      <w:lvlJc w:val="left"/>
      <w:pPr>
        <w:ind w:left="5108" w:hanging="360"/>
      </w:pPr>
    </w:lvl>
    <w:lvl w:ilvl="7" w:tplc="04160019" w:tentative="1">
      <w:start w:val="1"/>
      <w:numFmt w:val="lowerLetter"/>
      <w:lvlText w:val="%8."/>
      <w:lvlJc w:val="left"/>
      <w:pPr>
        <w:ind w:left="5828" w:hanging="360"/>
      </w:pPr>
    </w:lvl>
    <w:lvl w:ilvl="8" w:tplc="0416001B" w:tentative="1">
      <w:start w:val="1"/>
      <w:numFmt w:val="lowerRoman"/>
      <w:lvlText w:val="%9."/>
      <w:lvlJc w:val="right"/>
      <w:pPr>
        <w:ind w:left="6548" w:hanging="180"/>
      </w:pPr>
    </w:lvl>
  </w:abstractNum>
  <w:abstractNum w:abstractNumId="10" w15:restartNumberingAfterBreak="0">
    <w:nsid w:val="34067EAA"/>
    <w:multiLevelType w:val="multilevel"/>
    <w:tmpl w:val="D80E347A"/>
    <w:lvl w:ilvl="0">
      <w:start w:val="10"/>
      <w:numFmt w:val="decimal"/>
      <w:lvlText w:val="%1."/>
      <w:lvlJc w:val="left"/>
      <w:pPr>
        <w:ind w:left="480" w:hanging="480"/>
      </w:pPr>
      <w:rPr>
        <w:rFonts w:hint="default"/>
        <w:b/>
        <w:i/>
        <w:u w:val="single"/>
      </w:rPr>
    </w:lvl>
    <w:lvl w:ilvl="1">
      <w:start w:val="2"/>
      <w:numFmt w:val="decimal"/>
      <w:lvlText w:val="%1.%2."/>
      <w:lvlJc w:val="left"/>
      <w:pPr>
        <w:ind w:left="480" w:hanging="480"/>
      </w:pPr>
      <w:rPr>
        <w:rFonts w:hint="default"/>
        <w:b/>
        <w:i/>
        <w:u w:val="none"/>
      </w:rPr>
    </w:lvl>
    <w:lvl w:ilvl="2">
      <w:start w:val="1"/>
      <w:numFmt w:val="decimal"/>
      <w:lvlText w:val="%1.%2.%3."/>
      <w:lvlJc w:val="left"/>
      <w:pPr>
        <w:ind w:left="720" w:hanging="720"/>
      </w:pPr>
      <w:rPr>
        <w:rFonts w:hint="default"/>
        <w:b/>
        <w:i/>
        <w:u w:val="single"/>
      </w:rPr>
    </w:lvl>
    <w:lvl w:ilvl="3">
      <w:start w:val="1"/>
      <w:numFmt w:val="decimal"/>
      <w:lvlText w:val="%1.%2.%3.%4."/>
      <w:lvlJc w:val="left"/>
      <w:pPr>
        <w:ind w:left="720" w:hanging="720"/>
      </w:pPr>
      <w:rPr>
        <w:rFonts w:hint="default"/>
        <w:b/>
        <w:i/>
        <w:u w:val="single"/>
      </w:rPr>
    </w:lvl>
    <w:lvl w:ilvl="4">
      <w:start w:val="1"/>
      <w:numFmt w:val="decimal"/>
      <w:lvlText w:val="%1.%2.%3.%4.%5."/>
      <w:lvlJc w:val="left"/>
      <w:pPr>
        <w:ind w:left="1080" w:hanging="1080"/>
      </w:pPr>
      <w:rPr>
        <w:rFonts w:hint="default"/>
        <w:b/>
        <w:i/>
        <w:u w:val="single"/>
      </w:rPr>
    </w:lvl>
    <w:lvl w:ilvl="5">
      <w:start w:val="1"/>
      <w:numFmt w:val="decimal"/>
      <w:lvlText w:val="%1.%2.%3.%4.%5.%6."/>
      <w:lvlJc w:val="left"/>
      <w:pPr>
        <w:ind w:left="1080" w:hanging="1080"/>
      </w:pPr>
      <w:rPr>
        <w:rFonts w:hint="default"/>
        <w:b/>
        <w:i/>
        <w:u w:val="single"/>
      </w:rPr>
    </w:lvl>
    <w:lvl w:ilvl="6">
      <w:start w:val="1"/>
      <w:numFmt w:val="decimal"/>
      <w:lvlText w:val="%1.%2.%3.%4.%5.%6.%7."/>
      <w:lvlJc w:val="left"/>
      <w:pPr>
        <w:ind w:left="1440" w:hanging="1440"/>
      </w:pPr>
      <w:rPr>
        <w:rFonts w:hint="default"/>
        <w:b/>
        <w:i/>
        <w:u w:val="single"/>
      </w:rPr>
    </w:lvl>
    <w:lvl w:ilvl="7">
      <w:start w:val="1"/>
      <w:numFmt w:val="decimal"/>
      <w:lvlText w:val="%1.%2.%3.%4.%5.%6.%7.%8."/>
      <w:lvlJc w:val="left"/>
      <w:pPr>
        <w:ind w:left="1440" w:hanging="1440"/>
      </w:pPr>
      <w:rPr>
        <w:rFonts w:hint="default"/>
        <w:b/>
        <w:i/>
        <w:u w:val="single"/>
      </w:rPr>
    </w:lvl>
    <w:lvl w:ilvl="8">
      <w:start w:val="1"/>
      <w:numFmt w:val="decimal"/>
      <w:lvlText w:val="%1.%2.%3.%4.%5.%6.%7.%8.%9."/>
      <w:lvlJc w:val="left"/>
      <w:pPr>
        <w:ind w:left="1800" w:hanging="1800"/>
      </w:pPr>
      <w:rPr>
        <w:rFonts w:hint="default"/>
        <w:b/>
        <w:i/>
        <w:u w:val="single"/>
      </w:rPr>
    </w:lvl>
  </w:abstractNum>
  <w:abstractNum w:abstractNumId="11" w15:restartNumberingAfterBreak="0">
    <w:nsid w:val="342701C5"/>
    <w:multiLevelType w:val="hybridMultilevel"/>
    <w:tmpl w:val="E800C610"/>
    <w:lvl w:ilvl="0" w:tplc="48707D86">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49734A4"/>
    <w:multiLevelType w:val="hybridMultilevel"/>
    <w:tmpl w:val="7942703A"/>
    <w:lvl w:ilvl="0" w:tplc="7FE048A6">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6564E78"/>
    <w:multiLevelType w:val="hybridMultilevel"/>
    <w:tmpl w:val="335CDBDC"/>
    <w:lvl w:ilvl="0" w:tplc="82A0D1DA">
      <w:start w:val="6"/>
      <w:numFmt w:val="decimal"/>
      <w:lvlText w:val="%1."/>
      <w:lvlJc w:val="left"/>
      <w:pPr>
        <w:ind w:left="788" w:hanging="360"/>
      </w:pPr>
      <w:rPr>
        <w:rFonts w:hint="default"/>
        <w:b/>
      </w:rPr>
    </w:lvl>
    <w:lvl w:ilvl="1" w:tplc="04160019" w:tentative="1">
      <w:start w:val="1"/>
      <w:numFmt w:val="lowerLetter"/>
      <w:lvlText w:val="%2."/>
      <w:lvlJc w:val="left"/>
      <w:pPr>
        <w:ind w:left="1508" w:hanging="360"/>
      </w:pPr>
    </w:lvl>
    <w:lvl w:ilvl="2" w:tplc="0416001B" w:tentative="1">
      <w:start w:val="1"/>
      <w:numFmt w:val="lowerRoman"/>
      <w:lvlText w:val="%3."/>
      <w:lvlJc w:val="right"/>
      <w:pPr>
        <w:ind w:left="2228" w:hanging="180"/>
      </w:pPr>
    </w:lvl>
    <w:lvl w:ilvl="3" w:tplc="0416000F" w:tentative="1">
      <w:start w:val="1"/>
      <w:numFmt w:val="decimal"/>
      <w:lvlText w:val="%4."/>
      <w:lvlJc w:val="left"/>
      <w:pPr>
        <w:ind w:left="2948" w:hanging="360"/>
      </w:pPr>
    </w:lvl>
    <w:lvl w:ilvl="4" w:tplc="04160019" w:tentative="1">
      <w:start w:val="1"/>
      <w:numFmt w:val="lowerLetter"/>
      <w:lvlText w:val="%5."/>
      <w:lvlJc w:val="left"/>
      <w:pPr>
        <w:ind w:left="3668" w:hanging="360"/>
      </w:pPr>
    </w:lvl>
    <w:lvl w:ilvl="5" w:tplc="0416001B" w:tentative="1">
      <w:start w:val="1"/>
      <w:numFmt w:val="lowerRoman"/>
      <w:lvlText w:val="%6."/>
      <w:lvlJc w:val="right"/>
      <w:pPr>
        <w:ind w:left="4388" w:hanging="180"/>
      </w:pPr>
    </w:lvl>
    <w:lvl w:ilvl="6" w:tplc="0416000F" w:tentative="1">
      <w:start w:val="1"/>
      <w:numFmt w:val="decimal"/>
      <w:lvlText w:val="%7."/>
      <w:lvlJc w:val="left"/>
      <w:pPr>
        <w:ind w:left="5108" w:hanging="360"/>
      </w:pPr>
    </w:lvl>
    <w:lvl w:ilvl="7" w:tplc="04160019" w:tentative="1">
      <w:start w:val="1"/>
      <w:numFmt w:val="lowerLetter"/>
      <w:lvlText w:val="%8."/>
      <w:lvlJc w:val="left"/>
      <w:pPr>
        <w:ind w:left="5828" w:hanging="360"/>
      </w:pPr>
    </w:lvl>
    <w:lvl w:ilvl="8" w:tplc="0416001B" w:tentative="1">
      <w:start w:val="1"/>
      <w:numFmt w:val="lowerRoman"/>
      <w:lvlText w:val="%9."/>
      <w:lvlJc w:val="right"/>
      <w:pPr>
        <w:ind w:left="6548" w:hanging="180"/>
      </w:pPr>
    </w:lvl>
  </w:abstractNum>
  <w:abstractNum w:abstractNumId="14" w15:restartNumberingAfterBreak="0">
    <w:nsid w:val="37515F91"/>
    <w:multiLevelType w:val="multilevel"/>
    <w:tmpl w:val="5DACFB38"/>
    <w:lvl w:ilvl="0">
      <w:start w:val="1"/>
      <w:numFmt w:val="decimal"/>
      <w:lvlText w:val="%1"/>
      <w:lvlJc w:val="left"/>
      <w:pPr>
        <w:ind w:left="644" w:hanging="360"/>
      </w:pPr>
      <w:rPr>
        <w:rFonts w:ascii="Calibri" w:eastAsiaTheme="minorHAnsi" w:hAnsi="Calibri" w:cs="Calibri"/>
        <w:b/>
      </w:rPr>
    </w:lvl>
    <w:lvl w:ilvl="1">
      <w:start w:val="1"/>
      <w:numFmt w:val="decimal"/>
      <w:isLgl/>
      <w:lvlText w:val="%1.%2"/>
      <w:lvlJc w:val="left"/>
      <w:pPr>
        <w:ind w:left="928"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8C34EB0"/>
    <w:multiLevelType w:val="hybridMultilevel"/>
    <w:tmpl w:val="E9F024F8"/>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6" w15:restartNumberingAfterBreak="0">
    <w:nsid w:val="3E324543"/>
    <w:multiLevelType w:val="hybridMultilevel"/>
    <w:tmpl w:val="BAAE47F2"/>
    <w:lvl w:ilvl="0" w:tplc="767AABD8">
      <w:start w:val="1"/>
      <w:numFmt w:val="decimal"/>
      <w:lvlText w:val="%1."/>
      <w:lvlJc w:val="left"/>
      <w:pPr>
        <w:ind w:left="1532" w:hanging="284"/>
        <w:jc w:val="right"/>
      </w:pPr>
      <w:rPr>
        <w:rFonts w:hint="default"/>
        <w:b/>
        <w:bCs/>
        <w:spacing w:val="-1"/>
        <w:w w:val="100"/>
        <w:lang w:val="pt-PT" w:eastAsia="en-US" w:bidi="ar-SA"/>
      </w:rPr>
    </w:lvl>
    <w:lvl w:ilvl="1" w:tplc="E75662B2">
      <w:numFmt w:val="bullet"/>
      <w:lvlText w:val="•"/>
      <w:lvlJc w:val="left"/>
      <w:pPr>
        <w:ind w:left="2372" w:hanging="284"/>
      </w:pPr>
      <w:rPr>
        <w:rFonts w:hint="default"/>
        <w:lang w:val="pt-PT" w:eastAsia="en-US" w:bidi="ar-SA"/>
      </w:rPr>
    </w:lvl>
    <w:lvl w:ilvl="2" w:tplc="C35E7DBA">
      <w:numFmt w:val="bullet"/>
      <w:lvlText w:val="•"/>
      <w:lvlJc w:val="left"/>
      <w:pPr>
        <w:ind w:left="3205" w:hanging="284"/>
      </w:pPr>
      <w:rPr>
        <w:rFonts w:hint="default"/>
        <w:lang w:val="pt-PT" w:eastAsia="en-US" w:bidi="ar-SA"/>
      </w:rPr>
    </w:lvl>
    <w:lvl w:ilvl="3" w:tplc="DF28C2E8">
      <w:numFmt w:val="bullet"/>
      <w:lvlText w:val="•"/>
      <w:lvlJc w:val="left"/>
      <w:pPr>
        <w:ind w:left="4037" w:hanging="284"/>
      </w:pPr>
      <w:rPr>
        <w:rFonts w:hint="default"/>
        <w:lang w:val="pt-PT" w:eastAsia="en-US" w:bidi="ar-SA"/>
      </w:rPr>
    </w:lvl>
    <w:lvl w:ilvl="4" w:tplc="F5D8F600">
      <w:numFmt w:val="bullet"/>
      <w:lvlText w:val="•"/>
      <w:lvlJc w:val="left"/>
      <w:pPr>
        <w:ind w:left="4870" w:hanging="284"/>
      </w:pPr>
      <w:rPr>
        <w:rFonts w:hint="default"/>
        <w:lang w:val="pt-PT" w:eastAsia="en-US" w:bidi="ar-SA"/>
      </w:rPr>
    </w:lvl>
    <w:lvl w:ilvl="5" w:tplc="DEE81AC6">
      <w:numFmt w:val="bullet"/>
      <w:lvlText w:val="•"/>
      <w:lvlJc w:val="left"/>
      <w:pPr>
        <w:ind w:left="5703" w:hanging="284"/>
      </w:pPr>
      <w:rPr>
        <w:rFonts w:hint="default"/>
        <w:lang w:val="pt-PT" w:eastAsia="en-US" w:bidi="ar-SA"/>
      </w:rPr>
    </w:lvl>
    <w:lvl w:ilvl="6" w:tplc="9D44E4A4">
      <w:numFmt w:val="bullet"/>
      <w:lvlText w:val="•"/>
      <w:lvlJc w:val="left"/>
      <w:pPr>
        <w:ind w:left="6535" w:hanging="284"/>
      </w:pPr>
      <w:rPr>
        <w:rFonts w:hint="default"/>
        <w:lang w:val="pt-PT" w:eastAsia="en-US" w:bidi="ar-SA"/>
      </w:rPr>
    </w:lvl>
    <w:lvl w:ilvl="7" w:tplc="EABA9D82">
      <w:numFmt w:val="bullet"/>
      <w:lvlText w:val="•"/>
      <w:lvlJc w:val="left"/>
      <w:pPr>
        <w:ind w:left="7368" w:hanging="284"/>
      </w:pPr>
      <w:rPr>
        <w:rFonts w:hint="default"/>
        <w:lang w:val="pt-PT" w:eastAsia="en-US" w:bidi="ar-SA"/>
      </w:rPr>
    </w:lvl>
    <w:lvl w:ilvl="8" w:tplc="0DB0727E">
      <w:numFmt w:val="bullet"/>
      <w:lvlText w:val="•"/>
      <w:lvlJc w:val="left"/>
      <w:pPr>
        <w:ind w:left="8200" w:hanging="284"/>
      </w:pPr>
      <w:rPr>
        <w:rFonts w:hint="default"/>
        <w:lang w:val="pt-PT" w:eastAsia="en-US" w:bidi="ar-SA"/>
      </w:rPr>
    </w:lvl>
  </w:abstractNum>
  <w:abstractNum w:abstractNumId="17" w15:restartNumberingAfterBreak="0">
    <w:nsid w:val="3EBB5AA7"/>
    <w:multiLevelType w:val="multilevel"/>
    <w:tmpl w:val="2998F144"/>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5F160B1"/>
    <w:multiLevelType w:val="hybridMultilevel"/>
    <w:tmpl w:val="81B44DB2"/>
    <w:lvl w:ilvl="0" w:tplc="3C0E457E">
      <w:start w:val="5"/>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F649C8"/>
    <w:multiLevelType w:val="hybridMultilevel"/>
    <w:tmpl w:val="22547744"/>
    <w:lvl w:ilvl="0" w:tplc="F4B68D64">
      <w:start w:val="1"/>
      <w:numFmt w:val="lowerLetter"/>
      <w:lvlText w:val="%1)"/>
      <w:lvlJc w:val="left"/>
      <w:pPr>
        <w:ind w:left="720" w:hanging="360"/>
      </w:pPr>
      <w:rPr>
        <w:rFonts w:ascii="Arial" w:hAnsi="Arial" w:cs="Arial" w:hint="default"/>
        <w:b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4D8A71C6"/>
    <w:multiLevelType w:val="multilevel"/>
    <w:tmpl w:val="29CC047E"/>
    <w:lvl w:ilvl="0">
      <w:start w:val="1"/>
      <w:numFmt w:val="decimal"/>
      <w:lvlText w:val="%1"/>
      <w:lvlJc w:val="left"/>
      <w:pPr>
        <w:ind w:left="360" w:hanging="360"/>
      </w:pPr>
      <w:rPr>
        <w:rFonts w:hint="default"/>
        <w:b/>
        <w:bCs/>
      </w:rPr>
    </w:lvl>
    <w:lvl w:ilvl="1">
      <w:start w:val="2"/>
      <w:numFmt w:val="decimal"/>
      <w:lvlText w:val="%1.%2"/>
      <w:lvlJc w:val="left"/>
      <w:pPr>
        <w:ind w:left="788" w:hanging="360"/>
      </w:pPr>
      <w:rPr>
        <w:rFonts w:hint="default"/>
        <w:b/>
        <w:bCs/>
      </w:rPr>
    </w:lvl>
    <w:lvl w:ilvl="2">
      <w:start w:val="1"/>
      <w:numFmt w:val="decimal"/>
      <w:lvlText w:val="%1.%2.%3"/>
      <w:lvlJc w:val="left"/>
      <w:pPr>
        <w:ind w:left="1576" w:hanging="720"/>
      </w:pPr>
      <w:rPr>
        <w:rFonts w:hint="default"/>
      </w:rPr>
    </w:lvl>
    <w:lvl w:ilvl="3">
      <w:start w:val="1"/>
      <w:numFmt w:val="decimal"/>
      <w:lvlText w:val="%1.%2.%3.%4"/>
      <w:lvlJc w:val="left"/>
      <w:pPr>
        <w:ind w:left="2004" w:hanging="720"/>
      </w:pPr>
      <w:rPr>
        <w:rFonts w:hint="default"/>
      </w:rPr>
    </w:lvl>
    <w:lvl w:ilvl="4">
      <w:start w:val="1"/>
      <w:numFmt w:val="decimal"/>
      <w:lvlText w:val="%1.%2.%3.%4.%5"/>
      <w:lvlJc w:val="left"/>
      <w:pPr>
        <w:ind w:left="2792" w:hanging="1080"/>
      </w:pPr>
      <w:rPr>
        <w:rFonts w:hint="default"/>
      </w:rPr>
    </w:lvl>
    <w:lvl w:ilvl="5">
      <w:start w:val="1"/>
      <w:numFmt w:val="decimal"/>
      <w:lvlText w:val="%1.%2.%3.%4.%5.%6"/>
      <w:lvlJc w:val="left"/>
      <w:pPr>
        <w:ind w:left="3220" w:hanging="1080"/>
      </w:pPr>
      <w:rPr>
        <w:rFonts w:hint="default"/>
      </w:rPr>
    </w:lvl>
    <w:lvl w:ilvl="6">
      <w:start w:val="1"/>
      <w:numFmt w:val="decimal"/>
      <w:lvlText w:val="%1.%2.%3.%4.%5.%6.%7"/>
      <w:lvlJc w:val="left"/>
      <w:pPr>
        <w:ind w:left="4008" w:hanging="1440"/>
      </w:pPr>
      <w:rPr>
        <w:rFonts w:hint="default"/>
      </w:rPr>
    </w:lvl>
    <w:lvl w:ilvl="7">
      <w:start w:val="1"/>
      <w:numFmt w:val="decimal"/>
      <w:lvlText w:val="%1.%2.%3.%4.%5.%6.%7.%8"/>
      <w:lvlJc w:val="left"/>
      <w:pPr>
        <w:ind w:left="4436" w:hanging="1440"/>
      </w:pPr>
      <w:rPr>
        <w:rFonts w:hint="default"/>
      </w:rPr>
    </w:lvl>
    <w:lvl w:ilvl="8">
      <w:start w:val="1"/>
      <w:numFmt w:val="decimal"/>
      <w:lvlText w:val="%1.%2.%3.%4.%5.%6.%7.%8.%9"/>
      <w:lvlJc w:val="left"/>
      <w:pPr>
        <w:ind w:left="5224" w:hanging="1800"/>
      </w:pPr>
      <w:rPr>
        <w:rFonts w:hint="default"/>
      </w:rPr>
    </w:lvl>
  </w:abstractNum>
  <w:abstractNum w:abstractNumId="21" w15:restartNumberingAfterBreak="0">
    <w:nsid w:val="4EAA03B2"/>
    <w:multiLevelType w:val="multilevel"/>
    <w:tmpl w:val="E79C05F0"/>
    <w:lvl w:ilvl="0">
      <w:start w:val="2"/>
      <w:numFmt w:val="decimal"/>
      <w:lvlText w:val="%1"/>
      <w:lvlJc w:val="left"/>
      <w:pPr>
        <w:ind w:left="360" w:hanging="360"/>
      </w:pPr>
      <w:rPr>
        <w:rFonts w:eastAsia="Arial" w:hint="default"/>
      </w:rPr>
    </w:lvl>
    <w:lvl w:ilvl="1">
      <w:start w:val="2"/>
      <w:numFmt w:val="decimal"/>
      <w:lvlText w:val="%1.%2"/>
      <w:lvlJc w:val="left"/>
      <w:pPr>
        <w:ind w:left="788" w:hanging="360"/>
      </w:pPr>
      <w:rPr>
        <w:rFonts w:eastAsia="Arial" w:hint="default"/>
      </w:rPr>
    </w:lvl>
    <w:lvl w:ilvl="2">
      <w:start w:val="1"/>
      <w:numFmt w:val="decimal"/>
      <w:lvlText w:val="%1.%2.%3"/>
      <w:lvlJc w:val="left"/>
      <w:pPr>
        <w:ind w:left="1576" w:hanging="720"/>
      </w:pPr>
      <w:rPr>
        <w:rFonts w:eastAsia="Arial" w:hint="default"/>
      </w:rPr>
    </w:lvl>
    <w:lvl w:ilvl="3">
      <w:start w:val="1"/>
      <w:numFmt w:val="decimal"/>
      <w:lvlText w:val="%1.%2.%3.%4"/>
      <w:lvlJc w:val="left"/>
      <w:pPr>
        <w:ind w:left="2004" w:hanging="720"/>
      </w:pPr>
      <w:rPr>
        <w:rFonts w:eastAsia="Arial" w:hint="default"/>
      </w:rPr>
    </w:lvl>
    <w:lvl w:ilvl="4">
      <w:start w:val="1"/>
      <w:numFmt w:val="decimal"/>
      <w:lvlText w:val="%1.%2.%3.%4.%5"/>
      <w:lvlJc w:val="left"/>
      <w:pPr>
        <w:ind w:left="2792" w:hanging="1080"/>
      </w:pPr>
      <w:rPr>
        <w:rFonts w:eastAsia="Arial" w:hint="default"/>
      </w:rPr>
    </w:lvl>
    <w:lvl w:ilvl="5">
      <w:start w:val="1"/>
      <w:numFmt w:val="decimal"/>
      <w:lvlText w:val="%1.%2.%3.%4.%5.%6"/>
      <w:lvlJc w:val="left"/>
      <w:pPr>
        <w:ind w:left="3220" w:hanging="1080"/>
      </w:pPr>
      <w:rPr>
        <w:rFonts w:eastAsia="Arial" w:hint="default"/>
      </w:rPr>
    </w:lvl>
    <w:lvl w:ilvl="6">
      <w:start w:val="1"/>
      <w:numFmt w:val="decimal"/>
      <w:lvlText w:val="%1.%2.%3.%4.%5.%6.%7"/>
      <w:lvlJc w:val="left"/>
      <w:pPr>
        <w:ind w:left="4008" w:hanging="1440"/>
      </w:pPr>
      <w:rPr>
        <w:rFonts w:eastAsia="Arial" w:hint="default"/>
      </w:rPr>
    </w:lvl>
    <w:lvl w:ilvl="7">
      <w:start w:val="1"/>
      <w:numFmt w:val="decimal"/>
      <w:lvlText w:val="%1.%2.%3.%4.%5.%6.%7.%8"/>
      <w:lvlJc w:val="left"/>
      <w:pPr>
        <w:ind w:left="4436" w:hanging="1440"/>
      </w:pPr>
      <w:rPr>
        <w:rFonts w:eastAsia="Arial" w:hint="default"/>
      </w:rPr>
    </w:lvl>
    <w:lvl w:ilvl="8">
      <w:start w:val="1"/>
      <w:numFmt w:val="decimal"/>
      <w:lvlText w:val="%1.%2.%3.%4.%5.%6.%7.%8.%9"/>
      <w:lvlJc w:val="left"/>
      <w:pPr>
        <w:ind w:left="5224" w:hanging="1800"/>
      </w:pPr>
      <w:rPr>
        <w:rFonts w:eastAsia="Arial" w:hint="default"/>
      </w:rPr>
    </w:lvl>
  </w:abstractNum>
  <w:abstractNum w:abstractNumId="22" w15:restartNumberingAfterBreak="0">
    <w:nsid w:val="4EC17ED5"/>
    <w:multiLevelType w:val="multilevel"/>
    <w:tmpl w:val="69CAF8BE"/>
    <w:lvl w:ilvl="0">
      <w:start w:val="1"/>
      <w:numFmt w:val="decimal"/>
      <w:lvlText w:val="%1."/>
      <w:lvlJc w:val="left"/>
      <w:pPr>
        <w:ind w:left="361" w:hanging="360"/>
      </w:pPr>
      <w:rPr>
        <w:rFonts w:hint="default"/>
      </w:rPr>
    </w:lvl>
    <w:lvl w:ilvl="1">
      <w:start w:val="1"/>
      <w:numFmt w:val="decimal"/>
      <w:isLgl/>
      <w:lvlText w:val="%1.%2."/>
      <w:lvlJc w:val="left"/>
      <w:pPr>
        <w:ind w:left="721" w:hanging="720"/>
      </w:pPr>
      <w:rPr>
        <w:rFonts w:hint="default"/>
        <w:b/>
      </w:rPr>
    </w:lvl>
    <w:lvl w:ilvl="2">
      <w:start w:val="1"/>
      <w:numFmt w:val="decimal"/>
      <w:isLgl/>
      <w:lvlText w:val="%1.%2.%3."/>
      <w:lvlJc w:val="left"/>
      <w:pPr>
        <w:ind w:left="721" w:hanging="720"/>
      </w:pPr>
      <w:rPr>
        <w:rFonts w:hint="default"/>
      </w:rPr>
    </w:lvl>
    <w:lvl w:ilvl="3">
      <w:start w:val="1"/>
      <w:numFmt w:val="decimal"/>
      <w:isLgl/>
      <w:lvlText w:val="%1.%2.%3.%4."/>
      <w:lvlJc w:val="left"/>
      <w:pPr>
        <w:ind w:left="1081" w:hanging="108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441" w:hanging="144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801" w:hanging="1800"/>
      </w:pPr>
      <w:rPr>
        <w:rFonts w:hint="default"/>
      </w:rPr>
    </w:lvl>
    <w:lvl w:ilvl="8">
      <w:start w:val="1"/>
      <w:numFmt w:val="decimal"/>
      <w:isLgl/>
      <w:lvlText w:val="%1.%2.%3.%4.%5.%6.%7.%8.%9."/>
      <w:lvlJc w:val="left"/>
      <w:pPr>
        <w:ind w:left="1801" w:hanging="1800"/>
      </w:pPr>
      <w:rPr>
        <w:rFonts w:hint="default"/>
      </w:rPr>
    </w:lvl>
  </w:abstractNum>
  <w:abstractNum w:abstractNumId="23" w15:restartNumberingAfterBreak="0">
    <w:nsid w:val="5A9E2A5B"/>
    <w:multiLevelType w:val="multilevel"/>
    <w:tmpl w:val="3DAE9890"/>
    <w:lvl w:ilvl="0">
      <w:start w:val="4"/>
      <w:numFmt w:val="decimal"/>
      <w:lvlText w:val="%1."/>
      <w:lvlJc w:val="left"/>
      <w:pPr>
        <w:ind w:left="4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BC31712"/>
    <w:multiLevelType w:val="hybridMultilevel"/>
    <w:tmpl w:val="6C846634"/>
    <w:lvl w:ilvl="0" w:tplc="3CAAC77C">
      <w:start w:val="1"/>
      <w:numFmt w:val="lowerLetter"/>
      <w:lvlText w:val="%1)"/>
      <w:lvlJc w:val="left"/>
      <w:pPr>
        <w:ind w:left="720" w:hanging="360"/>
      </w:pPr>
      <w:rPr>
        <w:rFonts w:ascii="Tahoma" w:hAnsi="Tahoma" w:cs="Tahoma" w:hint="default"/>
        <w:b w:val="0"/>
        <w:sz w:val="20"/>
        <w:szCs w:val="2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15:restartNumberingAfterBreak="0">
    <w:nsid w:val="5FD368AF"/>
    <w:multiLevelType w:val="hybridMultilevel"/>
    <w:tmpl w:val="D4A675B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19D20B2"/>
    <w:multiLevelType w:val="hybridMultilevel"/>
    <w:tmpl w:val="DBC4961A"/>
    <w:lvl w:ilvl="0" w:tplc="68726D20">
      <w:start w:val="1"/>
      <w:numFmt w:val="decimal"/>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7" w15:restartNumberingAfterBreak="0">
    <w:nsid w:val="6ACF6435"/>
    <w:multiLevelType w:val="multilevel"/>
    <w:tmpl w:val="3F9EF29C"/>
    <w:lvl w:ilvl="0">
      <w:start w:val="11"/>
      <w:numFmt w:val="decimal"/>
      <w:lvlText w:val="%1."/>
      <w:lvlJc w:val="left"/>
      <w:pPr>
        <w:ind w:left="480" w:hanging="480"/>
      </w:pPr>
      <w:rPr>
        <w:rFonts w:hint="default"/>
        <w:b/>
        <w:i/>
      </w:rPr>
    </w:lvl>
    <w:lvl w:ilvl="1">
      <w:start w:val="2"/>
      <w:numFmt w:val="decimal"/>
      <w:lvlText w:val="%1.%2."/>
      <w:lvlJc w:val="left"/>
      <w:pPr>
        <w:ind w:left="480" w:hanging="48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8" w15:restartNumberingAfterBreak="0">
    <w:nsid w:val="74524AE0"/>
    <w:multiLevelType w:val="hybridMultilevel"/>
    <w:tmpl w:val="50D8E3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6031BF4"/>
    <w:multiLevelType w:val="hybridMultilevel"/>
    <w:tmpl w:val="7326098C"/>
    <w:lvl w:ilvl="0" w:tplc="7DDE353E">
      <w:start w:val="1"/>
      <w:numFmt w:val="lowerLetter"/>
      <w:lvlText w:val="%1)"/>
      <w:lvlJc w:val="left"/>
      <w:pPr>
        <w:ind w:left="720" w:hanging="360"/>
      </w:pPr>
      <w:rPr>
        <w:rFonts w:ascii="Tahoma" w:hAnsi="Tahoma" w:cs="Tahoma" w:hint="default"/>
        <w:b w:val="0"/>
        <w:sz w:val="20"/>
        <w:szCs w:val="2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769F1081"/>
    <w:multiLevelType w:val="multilevel"/>
    <w:tmpl w:val="C1268140"/>
    <w:lvl w:ilvl="0">
      <w:start w:val="1"/>
      <w:numFmt w:val="decimal"/>
      <w:lvlText w:val="%1."/>
      <w:lvlJc w:val="left"/>
      <w:pPr>
        <w:ind w:left="4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BC33849"/>
    <w:multiLevelType w:val="multilevel"/>
    <w:tmpl w:val="268293E0"/>
    <w:lvl w:ilvl="0">
      <w:start w:val="10"/>
      <w:numFmt w:val="decimal"/>
      <w:lvlText w:val="%1"/>
      <w:lvlJc w:val="left"/>
      <w:pPr>
        <w:ind w:left="420" w:hanging="420"/>
      </w:pPr>
      <w:rPr>
        <w:rFonts w:hint="default"/>
        <w:b/>
        <w:i/>
        <w:u w:val="single"/>
      </w:rPr>
    </w:lvl>
    <w:lvl w:ilvl="1">
      <w:start w:val="2"/>
      <w:numFmt w:val="decimal"/>
      <w:lvlText w:val="%1.%2"/>
      <w:lvlJc w:val="left"/>
      <w:pPr>
        <w:ind w:left="420" w:hanging="420"/>
      </w:pPr>
      <w:rPr>
        <w:rFonts w:hint="default"/>
        <w:b/>
        <w:i w:val="0"/>
        <w:iCs/>
        <w:u w:val="none"/>
      </w:rPr>
    </w:lvl>
    <w:lvl w:ilvl="2">
      <w:start w:val="1"/>
      <w:numFmt w:val="decimal"/>
      <w:lvlText w:val="%1.%2.%3"/>
      <w:lvlJc w:val="left"/>
      <w:pPr>
        <w:ind w:left="720" w:hanging="720"/>
      </w:pPr>
      <w:rPr>
        <w:rFonts w:hint="default"/>
        <w:b/>
        <w:i/>
        <w:u w:val="single"/>
      </w:rPr>
    </w:lvl>
    <w:lvl w:ilvl="3">
      <w:start w:val="1"/>
      <w:numFmt w:val="decimal"/>
      <w:lvlText w:val="%1.%2.%3.%4"/>
      <w:lvlJc w:val="left"/>
      <w:pPr>
        <w:ind w:left="720" w:hanging="720"/>
      </w:pPr>
      <w:rPr>
        <w:rFonts w:hint="default"/>
        <w:b/>
        <w:i/>
        <w:u w:val="single"/>
      </w:rPr>
    </w:lvl>
    <w:lvl w:ilvl="4">
      <w:start w:val="1"/>
      <w:numFmt w:val="decimal"/>
      <w:lvlText w:val="%1.%2.%3.%4.%5"/>
      <w:lvlJc w:val="left"/>
      <w:pPr>
        <w:ind w:left="1080" w:hanging="1080"/>
      </w:pPr>
      <w:rPr>
        <w:rFonts w:hint="default"/>
        <w:b/>
        <w:i/>
        <w:u w:val="single"/>
      </w:rPr>
    </w:lvl>
    <w:lvl w:ilvl="5">
      <w:start w:val="1"/>
      <w:numFmt w:val="decimal"/>
      <w:lvlText w:val="%1.%2.%3.%4.%5.%6"/>
      <w:lvlJc w:val="left"/>
      <w:pPr>
        <w:ind w:left="1080" w:hanging="1080"/>
      </w:pPr>
      <w:rPr>
        <w:rFonts w:hint="default"/>
        <w:b/>
        <w:i/>
        <w:u w:val="single"/>
      </w:rPr>
    </w:lvl>
    <w:lvl w:ilvl="6">
      <w:start w:val="1"/>
      <w:numFmt w:val="decimal"/>
      <w:lvlText w:val="%1.%2.%3.%4.%5.%6.%7"/>
      <w:lvlJc w:val="left"/>
      <w:pPr>
        <w:ind w:left="1440" w:hanging="1440"/>
      </w:pPr>
      <w:rPr>
        <w:rFonts w:hint="default"/>
        <w:b/>
        <w:i/>
        <w:u w:val="single"/>
      </w:rPr>
    </w:lvl>
    <w:lvl w:ilvl="7">
      <w:start w:val="1"/>
      <w:numFmt w:val="decimal"/>
      <w:lvlText w:val="%1.%2.%3.%4.%5.%6.%7.%8"/>
      <w:lvlJc w:val="left"/>
      <w:pPr>
        <w:ind w:left="1440" w:hanging="1440"/>
      </w:pPr>
      <w:rPr>
        <w:rFonts w:hint="default"/>
        <w:b/>
        <w:i/>
        <w:u w:val="single"/>
      </w:rPr>
    </w:lvl>
    <w:lvl w:ilvl="8">
      <w:start w:val="1"/>
      <w:numFmt w:val="decimal"/>
      <w:lvlText w:val="%1.%2.%3.%4.%5.%6.%7.%8.%9"/>
      <w:lvlJc w:val="left"/>
      <w:pPr>
        <w:ind w:left="1800" w:hanging="1800"/>
      </w:pPr>
      <w:rPr>
        <w:rFonts w:hint="default"/>
        <w:b/>
        <w:i/>
        <w:u w:val="single"/>
      </w:rPr>
    </w:lvl>
  </w:abstractNum>
  <w:num w:numId="1" w16cid:durableId="376050930">
    <w:abstractNumId w:val="16"/>
  </w:num>
  <w:num w:numId="2" w16cid:durableId="345325056">
    <w:abstractNumId w:val="15"/>
  </w:num>
  <w:num w:numId="3" w16cid:durableId="2086872666">
    <w:abstractNumId w:val="30"/>
  </w:num>
  <w:num w:numId="4" w16cid:durableId="1908880203">
    <w:abstractNumId w:val="23"/>
  </w:num>
  <w:num w:numId="5" w16cid:durableId="2070037721">
    <w:abstractNumId w:val="3"/>
  </w:num>
  <w:num w:numId="6" w16cid:durableId="1861434225">
    <w:abstractNumId w:val="6"/>
  </w:num>
  <w:num w:numId="7" w16cid:durableId="144125173">
    <w:abstractNumId w:val="0"/>
  </w:num>
  <w:num w:numId="8" w16cid:durableId="18881034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8692982">
    <w:abstractNumId w:val="25"/>
  </w:num>
  <w:num w:numId="10" w16cid:durableId="464279575">
    <w:abstractNumId w:val="18"/>
  </w:num>
  <w:num w:numId="11" w16cid:durableId="1525023146">
    <w:abstractNumId w:val="13"/>
  </w:num>
  <w:num w:numId="12" w16cid:durableId="1965892075">
    <w:abstractNumId w:val="19"/>
  </w:num>
  <w:num w:numId="13" w16cid:durableId="1884906710">
    <w:abstractNumId w:val="29"/>
  </w:num>
  <w:num w:numId="14" w16cid:durableId="1276016620">
    <w:abstractNumId w:val="24"/>
  </w:num>
  <w:num w:numId="15" w16cid:durableId="349599750">
    <w:abstractNumId w:val="28"/>
  </w:num>
  <w:num w:numId="16" w16cid:durableId="1666779807">
    <w:abstractNumId w:val="5"/>
  </w:num>
  <w:num w:numId="17" w16cid:durableId="1146162761">
    <w:abstractNumId w:val="8"/>
  </w:num>
  <w:num w:numId="18" w16cid:durableId="32198139">
    <w:abstractNumId w:val="9"/>
  </w:num>
  <w:num w:numId="19" w16cid:durableId="1229876857">
    <w:abstractNumId w:val="7"/>
  </w:num>
  <w:num w:numId="20" w16cid:durableId="681736576">
    <w:abstractNumId w:val="1"/>
  </w:num>
  <w:num w:numId="21" w16cid:durableId="1062173587">
    <w:abstractNumId w:val="26"/>
  </w:num>
  <w:num w:numId="22" w16cid:durableId="800155859">
    <w:abstractNumId w:val="20"/>
  </w:num>
  <w:num w:numId="23" w16cid:durableId="748381829">
    <w:abstractNumId w:val="11"/>
  </w:num>
  <w:num w:numId="24" w16cid:durableId="609508228">
    <w:abstractNumId w:val="21"/>
  </w:num>
  <w:num w:numId="25" w16cid:durableId="1014040517">
    <w:abstractNumId w:val="17"/>
  </w:num>
  <w:num w:numId="26" w16cid:durableId="534150707">
    <w:abstractNumId w:val="27"/>
  </w:num>
  <w:num w:numId="27" w16cid:durableId="1453282287">
    <w:abstractNumId w:val="22"/>
  </w:num>
  <w:num w:numId="28" w16cid:durableId="2123112955">
    <w:abstractNumId w:val="12"/>
  </w:num>
  <w:num w:numId="29" w16cid:durableId="606886749">
    <w:abstractNumId w:val="2"/>
  </w:num>
  <w:num w:numId="30" w16cid:durableId="434638272">
    <w:abstractNumId w:val="31"/>
  </w:num>
  <w:num w:numId="31" w16cid:durableId="658457654">
    <w:abstractNumId w:val="10"/>
  </w:num>
  <w:num w:numId="32" w16cid:durableId="1615597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DF6"/>
    <w:rsid w:val="00060A21"/>
    <w:rsid w:val="00095989"/>
    <w:rsid w:val="000961C9"/>
    <w:rsid w:val="000F4398"/>
    <w:rsid w:val="001150DF"/>
    <w:rsid w:val="001223D6"/>
    <w:rsid w:val="00137677"/>
    <w:rsid w:val="00167B21"/>
    <w:rsid w:val="001732B3"/>
    <w:rsid w:val="001A774B"/>
    <w:rsid w:val="001B0A30"/>
    <w:rsid w:val="001B1B75"/>
    <w:rsid w:val="001C11F2"/>
    <w:rsid w:val="001C1FC1"/>
    <w:rsid w:val="001D02E9"/>
    <w:rsid w:val="001E6172"/>
    <w:rsid w:val="001E6FCB"/>
    <w:rsid w:val="001F448C"/>
    <w:rsid w:val="0020605B"/>
    <w:rsid w:val="00217DF6"/>
    <w:rsid w:val="00221D6F"/>
    <w:rsid w:val="00253A13"/>
    <w:rsid w:val="002A23AB"/>
    <w:rsid w:val="002E040F"/>
    <w:rsid w:val="003343E0"/>
    <w:rsid w:val="00356F44"/>
    <w:rsid w:val="00357688"/>
    <w:rsid w:val="003A0845"/>
    <w:rsid w:val="003B0071"/>
    <w:rsid w:val="00406450"/>
    <w:rsid w:val="00421A3E"/>
    <w:rsid w:val="004479F3"/>
    <w:rsid w:val="00460165"/>
    <w:rsid w:val="004D240A"/>
    <w:rsid w:val="004D3649"/>
    <w:rsid w:val="004D78E9"/>
    <w:rsid w:val="004F0143"/>
    <w:rsid w:val="004F0C83"/>
    <w:rsid w:val="004F34AE"/>
    <w:rsid w:val="005057B7"/>
    <w:rsid w:val="0051092D"/>
    <w:rsid w:val="00525EAA"/>
    <w:rsid w:val="00556723"/>
    <w:rsid w:val="00564C25"/>
    <w:rsid w:val="005A7FA6"/>
    <w:rsid w:val="005B74A0"/>
    <w:rsid w:val="005C52EB"/>
    <w:rsid w:val="005F4DC8"/>
    <w:rsid w:val="005F6315"/>
    <w:rsid w:val="00604BD7"/>
    <w:rsid w:val="00624830"/>
    <w:rsid w:val="00670287"/>
    <w:rsid w:val="006C2515"/>
    <w:rsid w:val="006D5646"/>
    <w:rsid w:val="00703E3B"/>
    <w:rsid w:val="00713C3B"/>
    <w:rsid w:val="0071691D"/>
    <w:rsid w:val="00740AEB"/>
    <w:rsid w:val="007B59DE"/>
    <w:rsid w:val="007D4161"/>
    <w:rsid w:val="007D50BE"/>
    <w:rsid w:val="007F1857"/>
    <w:rsid w:val="00805FFA"/>
    <w:rsid w:val="008446E0"/>
    <w:rsid w:val="00862FEE"/>
    <w:rsid w:val="00863A94"/>
    <w:rsid w:val="008A2398"/>
    <w:rsid w:val="008C2FC7"/>
    <w:rsid w:val="008F4622"/>
    <w:rsid w:val="00904E6A"/>
    <w:rsid w:val="0093333A"/>
    <w:rsid w:val="00960989"/>
    <w:rsid w:val="009630E9"/>
    <w:rsid w:val="009A098F"/>
    <w:rsid w:val="00A147DC"/>
    <w:rsid w:val="00A22173"/>
    <w:rsid w:val="00A30E14"/>
    <w:rsid w:val="00A37A43"/>
    <w:rsid w:val="00A54EB7"/>
    <w:rsid w:val="00A80187"/>
    <w:rsid w:val="00A849B3"/>
    <w:rsid w:val="00A853EC"/>
    <w:rsid w:val="00AC4472"/>
    <w:rsid w:val="00AC7A51"/>
    <w:rsid w:val="00B61AA8"/>
    <w:rsid w:val="00BB3A86"/>
    <w:rsid w:val="00BC0124"/>
    <w:rsid w:val="00BC469A"/>
    <w:rsid w:val="00BE4D43"/>
    <w:rsid w:val="00BF6541"/>
    <w:rsid w:val="00C41BA5"/>
    <w:rsid w:val="00C66580"/>
    <w:rsid w:val="00C91AE9"/>
    <w:rsid w:val="00CA2368"/>
    <w:rsid w:val="00CA37AD"/>
    <w:rsid w:val="00CC5089"/>
    <w:rsid w:val="00CD71FF"/>
    <w:rsid w:val="00D00D9E"/>
    <w:rsid w:val="00D05983"/>
    <w:rsid w:val="00D45596"/>
    <w:rsid w:val="00D475FA"/>
    <w:rsid w:val="00D56ACA"/>
    <w:rsid w:val="00D646DB"/>
    <w:rsid w:val="00DC6245"/>
    <w:rsid w:val="00DD3946"/>
    <w:rsid w:val="00DF1B1B"/>
    <w:rsid w:val="00DF300F"/>
    <w:rsid w:val="00E02E48"/>
    <w:rsid w:val="00E1662A"/>
    <w:rsid w:val="00E266EC"/>
    <w:rsid w:val="00E52394"/>
    <w:rsid w:val="00E61894"/>
    <w:rsid w:val="00E639E7"/>
    <w:rsid w:val="00E83C44"/>
    <w:rsid w:val="00EC38E4"/>
    <w:rsid w:val="00F1440C"/>
    <w:rsid w:val="00F246AC"/>
    <w:rsid w:val="00F37C5C"/>
    <w:rsid w:val="00F408EA"/>
    <w:rsid w:val="00F65B29"/>
    <w:rsid w:val="00F937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9114E"/>
  <w15:docId w15:val="{D183488A-0804-46F2-A4AC-42689D7B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845"/>
    <w:pPr>
      <w:widowControl w:val="0"/>
      <w:autoSpaceDE w:val="0"/>
      <w:autoSpaceDN w:val="0"/>
      <w:spacing w:after="0" w:line="240" w:lineRule="auto"/>
    </w:pPr>
    <w:rPr>
      <w:rFonts w:ascii="Arial" w:eastAsia="Arial" w:hAnsi="Arial" w:cs="Arial"/>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
    <w:basedOn w:val="Normal"/>
    <w:link w:val="CabealhoChar"/>
    <w:unhideWhenUsed/>
    <w:rsid w:val="008446E0"/>
    <w:pPr>
      <w:tabs>
        <w:tab w:val="center" w:pos="4252"/>
        <w:tab w:val="right" w:pos="8504"/>
      </w:tabs>
    </w:pPr>
  </w:style>
  <w:style w:type="character" w:customStyle="1" w:styleId="CabealhoChar">
    <w:name w:val="Cabeçalho Char"/>
    <w:aliases w:val="Cabeçalho superior Char"/>
    <w:basedOn w:val="Fontepargpadro"/>
    <w:link w:val="Cabealho"/>
    <w:rsid w:val="008446E0"/>
  </w:style>
  <w:style w:type="paragraph" w:styleId="Rodap">
    <w:name w:val="footer"/>
    <w:basedOn w:val="Normal"/>
    <w:link w:val="RodapChar"/>
    <w:uiPriority w:val="99"/>
    <w:unhideWhenUsed/>
    <w:rsid w:val="008446E0"/>
    <w:pPr>
      <w:tabs>
        <w:tab w:val="center" w:pos="4252"/>
        <w:tab w:val="right" w:pos="8504"/>
      </w:tabs>
    </w:pPr>
  </w:style>
  <w:style w:type="character" w:customStyle="1" w:styleId="RodapChar">
    <w:name w:val="Rodapé Char"/>
    <w:basedOn w:val="Fontepargpadro"/>
    <w:link w:val="Rodap"/>
    <w:uiPriority w:val="99"/>
    <w:rsid w:val="008446E0"/>
  </w:style>
  <w:style w:type="paragraph" w:styleId="Textodebalo">
    <w:name w:val="Balloon Text"/>
    <w:basedOn w:val="Normal"/>
    <w:link w:val="TextodebaloChar"/>
    <w:uiPriority w:val="99"/>
    <w:semiHidden/>
    <w:unhideWhenUsed/>
    <w:rsid w:val="00460165"/>
    <w:rPr>
      <w:rFonts w:ascii="Segoe UI" w:hAnsi="Segoe UI" w:cs="Segoe UI"/>
      <w:sz w:val="18"/>
      <w:szCs w:val="18"/>
    </w:rPr>
  </w:style>
  <w:style w:type="character" w:customStyle="1" w:styleId="TextodebaloChar">
    <w:name w:val="Texto de balão Char"/>
    <w:basedOn w:val="Fontepargpadro"/>
    <w:link w:val="Textodebalo"/>
    <w:uiPriority w:val="99"/>
    <w:semiHidden/>
    <w:rsid w:val="00460165"/>
    <w:rPr>
      <w:rFonts w:ascii="Segoe UI" w:hAnsi="Segoe UI" w:cs="Segoe UI"/>
      <w:sz w:val="18"/>
      <w:szCs w:val="18"/>
    </w:rPr>
  </w:style>
  <w:style w:type="paragraph" w:styleId="Corpodetexto">
    <w:name w:val="Body Text"/>
    <w:basedOn w:val="Normal"/>
    <w:link w:val="CorpodetextoChar"/>
    <w:uiPriority w:val="1"/>
    <w:qFormat/>
    <w:rsid w:val="003A0845"/>
    <w:rPr>
      <w:b/>
      <w:bCs/>
    </w:rPr>
  </w:style>
  <w:style w:type="character" w:customStyle="1" w:styleId="CorpodetextoChar">
    <w:name w:val="Corpo de texto Char"/>
    <w:basedOn w:val="Fontepargpadro"/>
    <w:link w:val="Corpodetexto"/>
    <w:uiPriority w:val="1"/>
    <w:rsid w:val="003A0845"/>
    <w:rPr>
      <w:rFonts w:ascii="Arial" w:eastAsia="Arial" w:hAnsi="Arial" w:cs="Arial"/>
      <w:b/>
      <w:bCs/>
      <w:lang w:val="pt-PT"/>
    </w:rPr>
  </w:style>
  <w:style w:type="paragraph" w:styleId="PargrafodaLista">
    <w:name w:val="List Paragraph"/>
    <w:aliases w:val="Texto,DOCs_Paragrafo-1,Marcadores PDTI,Lista Paragrafo em Preto,List Paragraph Char Char Char,Parágrafo da Lista2"/>
    <w:basedOn w:val="Normal"/>
    <w:link w:val="PargrafodaListaChar"/>
    <w:uiPriority w:val="1"/>
    <w:qFormat/>
    <w:rsid w:val="003A0845"/>
    <w:pPr>
      <w:ind w:left="1532" w:hanging="285"/>
    </w:pPr>
  </w:style>
  <w:style w:type="character" w:styleId="Forte">
    <w:name w:val="Strong"/>
    <w:basedOn w:val="Fontepargpadro"/>
    <w:uiPriority w:val="22"/>
    <w:qFormat/>
    <w:rsid w:val="006C2515"/>
    <w:rPr>
      <w:b/>
      <w:bCs/>
    </w:rPr>
  </w:style>
  <w:style w:type="paragraph" w:styleId="SemEspaamento">
    <w:name w:val="No Spacing"/>
    <w:uiPriority w:val="1"/>
    <w:qFormat/>
    <w:rsid w:val="00C66580"/>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BC0124"/>
    <w:rPr>
      <w:color w:val="0563C1" w:themeColor="hyperlink"/>
      <w:u w:val="single"/>
    </w:rPr>
  </w:style>
  <w:style w:type="paragraph" w:customStyle="1" w:styleId="Standard">
    <w:name w:val="Standard"/>
    <w:rsid w:val="00BC0124"/>
    <w:pPr>
      <w:widowControl w:val="0"/>
      <w:suppressAutoHyphens/>
      <w:autoSpaceDN w:val="0"/>
      <w:spacing w:after="0" w:line="240" w:lineRule="auto"/>
    </w:pPr>
    <w:rPr>
      <w:rFonts w:ascii="Liberation Serif" w:eastAsia="NSimSun" w:hAnsi="Liberation Serif" w:cs="Arial"/>
      <w:kern w:val="3"/>
      <w:sz w:val="24"/>
      <w:szCs w:val="24"/>
      <w:lang w:eastAsia="zh-CN" w:bidi="hi-IN"/>
    </w:rPr>
  </w:style>
  <w:style w:type="table" w:styleId="Tabelacomgrade">
    <w:name w:val="Table Grid"/>
    <w:basedOn w:val="Tabelanormal"/>
    <w:uiPriority w:val="39"/>
    <w:rsid w:val="005A7FA6"/>
    <w:pPr>
      <w:spacing w:after="0" w:line="240" w:lineRule="auto"/>
    </w:pPr>
    <w:rPr>
      <w:rFonts w:ascii="Aptos" w:eastAsia="Aptos" w:hAnsi="Aptos"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80187"/>
    <w:pPr>
      <w:widowControl/>
      <w:autoSpaceDE/>
      <w:autoSpaceDN/>
      <w:spacing w:before="100" w:after="100"/>
    </w:pPr>
    <w:rPr>
      <w:rFonts w:eastAsia="Arial Unicode MS" w:cs="Times New Roman"/>
      <w:sz w:val="18"/>
      <w:szCs w:val="20"/>
      <w:lang w:val="pt-BR" w:eastAsia="pt-BR"/>
    </w:rPr>
  </w:style>
  <w:style w:type="character" w:customStyle="1" w:styleId="PargrafodaListaChar">
    <w:name w:val="Parágrafo da Lista Char"/>
    <w:aliases w:val="Texto Char,DOCs_Paragrafo-1 Char,Marcadores PDTI Char,Lista Paragrafo em Preto Char,List Paragraph Char Char Char Char,Parágrafo da Lista2 Char"/>
    <w:link w:val="PargrafodaLista"/>
    <w:uiPriority w:val="1"/>
    <w:locked/>
    <w:rsid w:val="00221D6F"/>
    <w:rPr>
      <w:rFonts w:ascii="Arial" w:eastAsia="Arial" w:hAnsi="Arial" w:cs="Arial"/>
      <w:lang w:val="pt-PT"/>
    </w:rPr>
  </w:style>
  <w:style w:type="paragraph" w:customStyle="1" w:styleId="Default">
    <w:name w:val="Default"/>
    <w:rsid w:val="00E02E48"/>
    <w:pPr>
      <w:autoSpaceDE w:val="0"/>
      <w:autoSpaceDN w:val="0"/>
      <w:adjustRightInd w:val="0"/>
      <w:spacing w:after="0" w:line="240" w:lineRule="auto"/>
    </w:pPr>
    <w:rPr>
      <w:rFonts w:ascii="Calibri" w:hAnsi="Calibri" w:cs="Calibri"/>
      <w:color w:val="000000"/>
      <w:sz w:val="24"/>
      <w:szCs w:val="24"/>
      <w14:ligatures w14:val="standardContextual"/>
    </w:rPr>
  </w:style>
  <w:style w:type="table" w:customStyle="1" w:styleId="Tabelacomgrade1">
    <w:name w:val="Tabela com grade1"/>
    <w:basedOn w:val="Tabelanormal"/>
    <w:next w:val="Tabelacomgrade"/>
    <w:uiPriority w:val="39"/>
    <w:rsid w:val="00703E3B"/>
    <w:pPr>
      <w:spacing w:after="0" w:line="240" w:lineRule="auto"/>
    </w:pPr>
    <w:rPr>
      <w:rFonts w:ascii="Times New Roman" w:eastAsia="Times New Roman" w:hAnsi="Times New Roman" w:cs="Times New Roman"/>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703E3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semiHidden/>
    <w:unhideWhenUsed/>
    <w:rsid w:val="00703E3B"/>
    <w:pPr>
      <w:widowControl/>
      <w:autoSpaceDE/>
      <w:autoSpaceDN/>
    </w:pPr>
    <w:rPr>
      <w:rFonts w:ascii="Times New Roman" w:eastAsia="Times New Roman" w:hAnsi="Times New Roman" w:cs="Times New Roman"/>
      <w:sz w:val="20"/>
      <w:szCs w:val="20"/>
      <w:lang w:val="pt-BR" w:eastAsia="pt-BR"/>
    </w:rPr>
  </w:style>
  <w:style w:type="character" w:customStyle="1" w:styleId="TextodenotaderodapChar">
    <w:name w:val="Texto de nota de rodapé Char"/>
    <w:basedOn w:val="Fontepargpadro"/>
    <w:link w:val="Textodenotaderodap"/>
    <w:semiHidden/>
    <w:rsid w:val="00703E3B"/>
    <w:rPr>
      <w:rFonts w:ascii="Times New Roman" w:eastAsia="Times New Roman" w:hAnsi="Times New Roman" w:cs="Times New Roman"/>
      <w:sz w:val="20"/>
      <w:szCs w:val="20"/>
      <w:lang w:eastAsia="pt-BR"/>
    </w:rPr>
  </w:style>
  <w:style w:type="paragraph" w:styleId="TextosemFormatao">
    <w:name w:val="Plain Text"/>
    <w:basedOn w:val="Normal"/>
    <w:link w:val="TextosemFormataoChar"/>
    <w:rsid w:val="00703E3B"/>
    <w:pPr>
      <w:widowControl/>
      <w:autoSpaceDE/>
      <w:autoSpaceDN/>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rsid w:val="00703E3B"/>
    <w:rPr>
      <w:rFonts w:ascii="Courier New" w:eastAsia="Times New Roman" w:hAnsi="Courier New" w:cs="Times New Roman"/>
      <w:sz w:val="20"/>
      <w:szCs w:val="20"/>
      <w:lang w:val="x-none" w:eastAsia="x-none"/>
    </w:rPr>
  </w:style>
  <w:style w:type="paragraph" w:styleId="Ttulo">
    <w:name w:val="Title"/>
    <w:basedOn w:val="Normal"/>
    <w:link w:val="TtuloChar"/>
    <w:qFormat/>
    <w:rsid w:val="00703E3B"/>
    <w:pPr>
      <w:widowControl/>
      <w:autoSpaceDE/>
      <w:autoSpaceDN/>
      <w:jc w:val="center"/>
    </w:pPr>
    <w:rPr>
      <w:rFonts w:ascii="Copperplate Gothic Bold" w:eastAsia="Times New Roman" w:hAnsi="Copperplate Gothic Bold" w:cs="Times New Roman"/>
      <w:b/>
      <w:sz w:val="28"/>
      <w:szCs w:val="20"/>
      <w:lang w:val="pt-BR" w:eastAsia="pt-BR"/>
    </w:rPr>
  </w:style>
  <w:style w:type="character" w:customStyle="1" w:styleId="TtuloChar">
    <w:name w:val="Título Char"/>
    <w:basedOn w:val="Fontepargpadro"/>
    <w:link w:val="Ttulo"/>
    <w:rsid w:val="00703E3B"/>
    <w:rPr>
      <w:rFonts w:ascii="Copperplate Gothic Bold" w:eastAsia="Times New Roman" w:hAnsi="Copperplate Gothic Bold" w:cs="Times New Roman"/>
      <w:b/>
      <w:sz w:val="28"/>
      <w:szCs w:val="20"/>
      <w:lang w:eastAsia="pt-BR"/>
    </w:rPr>
  </w:style>
  <w:style w:type="paragraph" w:customStyle="1" w:styleId="dou-paragraph">
    <w:name w:val="dou-paragraph"/>
    <w:basedOn w:val="Normal"/>
    <w:rsid w:val="00703E3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011464">
      <w:bodyDiv w:val="1"/>
      <w:marLeft w:val="0"/>
      <w:marRight w:val="0"/>
      <w:marTop w:val="0"/>
      <w:marBottom w:val="0"/>
      <w:divBdr>
        <w:top w:val="none" w:sz="0" w:space="0" w:color="auto"/>
        <w:left w:val="none" w:sz="0" w:space="0" w:color="auto"/>
        <w:bottom w:val="none" w:sz="0" w:space="0" w:color="auto"/>
        <w:right w:val="none" w:sz="0" w:space="0" w:color="auto"/>
      </w:divBdr>
    </w:div>
    <w:div w:id="1191996258">
      <w:bodyDiv w:val="1"/>
      <w:marLeft w:val="0"/>
      <w:marRight w:val="0"/>
      <w:marTop w:val="0"/>
      <w:marBottom w:val="0"/>
      <w:divBdr>
        <w:top w:val="none" w:sz="0" w:space="0" w:color="auto"/>
        <w:left w:val="none" w:sz="0" w:space="0" w:color="auto"/>
        <w:bottom w:val="none" w:sz="0" w:space="0" w:color="auto"/>
        <w:right w:val="none" w:sz="0" w:space="0" w:color="auto"/>
      </w:divBdr>
    </w:div>
    <w:div w:id="1641611332">
      <w:bodyDiv w:val="1"/>
      <w:marLeft w:val="0"/>
      <w:marRight w:val="0"/>
      <w:marTop w:val="0"/>
      <w:marBottom w:val="0"/>
      <w:divBdr>
        <w:top w:val="none" w:sz="0" w:space="0" w:color="auto"/>
        <w:left w:val="none" w:sz="0" w:space="0" w:color="auto"/>
        <w:bottom w:val="none" w:sz="0" w:space="0" w:color="auto"/>
        <w:right w:val="none" w:sz="0" w:space="0" w:color="auto"/>
      </w:divBdr>
    </w:div>
    <w:div w:id="1735085132">
      <w:bodyDiv w:val="1"/>
      <w:marLeft w:val="0"/>
      <w:marRight w:val="0"/>
      <w:marTop w:val="0"/>
      <w:marBottom w:val="0"/>
      <w:divBdr>
        <w:top w:val="none" w:sz="0" w:space="0" w:color="auto"/>
        <w:left w:val="none" w:sz="0" w:space="0" w:color="auto"/>
        <w:bottom w:val="none" w:sz="0" w:space="0" w:color="auto"/>
        <w:right w:val="none" w:sz="0" w:space="0" w:color="auto"/>
      </w:divBdr>
    </w:div>
    <w:div w:id="1792745829">
      <w:bodyDiv w:val="1"/>
      <w:marLeft w:val="0"/>
      <w:marRight w:val="0"/>
      <w:marTop w:val="0"/>
      <w:marBottom w:val="0"/>
      <w:divBdr>
        <w:top w:val="none" w:sz="0" w:space="0" w:color="auto"/>
        <w:left w:val="none" w:sz="0" w:space="0" w:color="auto"/>
        <w:bottom w:val="none" w:sz="0" w:space="0" w:color="auto"/>
        <w:right w:val="none" w:sz="0" w:space="0" w:color="auto"/>
      </w:divBdr>
    </w:div>
    <w:div w:id="1956710792">
      <w:bodyDiv w:val="1"/>
      <w:marLeft w:val="0"/>
      <w:marRight w:val="0"/>
      <w:marTop w:val="0"/>
      <w:marBottom w:val="0"/>
      <w:divBdr>
        <w:top w:val="none" w:sz="0" w:space="0" w:color="auto"/>
        <w:left w:val="none" w:sz="0" w:space="0" w:color="auto"/>
        <w:bottom w:val="none" w:sz="0" w:space="0" w:color="auto"/>
        <w:right w:val="none" w:sz="0" w:space="0" w:color="auto"/>
      </w:divBdr>
    </w:div>
    <w:div w:id="1990862234">
      <w:bodyDiv w:val="1"/>
      <w:marLeft w:val="0"/>
      <w:marRight w:val="0"/>
      <w:marTop w:val="0"/>
      <w:marBottom w:val="0"/>
      <w:divBdr>
        <w:top w:val="none" w:sz="0" w:space="0" w:color="auto"/>
        <w:left w:val="none" w:sz="0" w:space="0" w:color="auto"/>
        <w:bottom w:val="none" w:sz="0" w:space="0" w:color="auto"/>
        <w:right w:val="none" w:sz="0" w:space="0" w:color="auto"/>
      </w:divBdr>
    </w:div>
    <w:div w:id="214095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38AB9-2C44-42F0-A0BF-688B51E5B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30</Pages>
  <Words>7925</Words>
  <Characters>42795</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USUARIO2</cp:lastModifiedBy>
  <cp:revision>57</cp:revision>
  <cp:lastPrinted>2024-06-24T13:14:00Z</cp:lastPrinted>
  <dcterms:created xsi:type="dcterms:W3CDTF">2021-06-17T12:24:00Z</dcterms:created>
  <dcterms:modified xsi:type="dcterms:W3CDTF">2024-06-24T13:28:00Z</dcterms:modified>
</cp:coreProperties>
</file>